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60" w:rsidRDefault="00142160"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142160" w:rsidRPr="00142160" w:rsidTr="00AB7406">
        <w:tc>
          <w:tcPr>
            <w:tcW w:w="9495" w:type="dxa"/>
          </w:tcPr>
          <w:p w:rsidR="00142160" w:rsidRPr="00142160" w:rsidRDefault="00142160" w:rsidP="00142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21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142160" w:rsidRPr="00142160" w:rsidRDefault="00142160" w:rsidP="00142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21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142160" w:rsidRPr="00142160" w:rsidRDefault="00142160" w:rsidP="00142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42160" w:rsidRPr="00142160" w:rsidRDefault="00142160" w:rsidP="001421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142160" w:rsidRPr="00142160" w:rsidRDefault="00142160" w:rsidP="0014216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142160" w:rsidRPr="00142160" w:rsidTr="00AB7406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42160" w:rsidRPr="00142160" w:rsidRDefault="00142160" w:rsidP="00142160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142160"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142160"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142160" w:rsidRPr="00142160" w:rsidRDefault="00142160" w:rsidP="00142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6B" w:rsidRPr="00B4148E" w:rsidRDefault="00233A6B" w:rsidP="00233A6B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B4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 02 августа 2019 года</w:t>
      </w:r>
    </w:p>
    <w:p w:rsidR="00233A6B" w:rsidRDefault="00233A6B" w:rsidP="00233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Новокузнецк</w:t>
      </w:r>
    </w:p>
    <w:p w:rsidR="00233A6B" w:rsidRDefault="00233A6B" w:rsidP="00233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160" w:rsidRPr="00142160" w:rsidRDefault="00142160" w:rsidP="00233A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4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 w:rsidRPr="00142160">
        <w:rPr>
          <w:rFonts w:ascii="Times New Roman" w:eastAsia="Calibri" w:hAnsi="Times New Roman" w:cs="Times New Roman"/>
          <w:b/>
          <w:sz w:val="28"/>
          <w:szCs w:val="28"/>
        </w:rPr>
        <w:t xml:space="preserve">депутаты Совета народных депутатов </w:t>
      </w:r>
      <w:r w:rsidRPr="001421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Центрального сельского поселения второго созыва, </w:t>
      </w:r>
      <w:proofErr w:type="gramStart"/>
      <w:r w:rsidRPr="00142160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выдвинутым</w:t>
      </w:r>
      <w:proofErr w:type="gramEnd"/>
      <w:r w:rsidRPr="001421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10</w:t>
      </w:r>
      <w:r w:rsidRPr="00142160">
        <w:rPr>
          <w:rFonts w:ascii="Times New Roman" w:eastAsia="Calibri" w:hAnsi="Times New Roman" w:cs="Times New Roman"/>
          <w:b/>
          <w:sz w:val="28"/>
          <w:szCs w:val="28"/>
        </w:rPr>
        <w:t xml:space="preserve"> в порядке самовыдвижения,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Хащенко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Надежде </w:t>
      </w:r>
      <w:r w:rsidR="00BF0CCC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Витальевне</w:t>
      </w:r>
      <w:bookmarkEnd w:id="0"/>
    </w:p>
    <w:p w:rsidR="00142160" w:rsidRPr="00142160" w:rsidRDefault="00142160" w:rsidP="0014216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 г.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2019 года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Хащенко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Надежда Витальевна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в 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документы для выдвижения в Совет народных депутатов </w:t>
      </w:r>
      <w:r w:rsidRPr="00142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Центрального сельского поселения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(многомандатному) 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самовыдвижения, а именно:</w:t>
      </w:r>
    </w:p>
    <w:p w:rsidR="00142160" w:rsidRPr="00142160" w:rsidRDefault="00142160" w:rsidP="001421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кандидата о самовыдвижении;</w:t>
      </w:r>
    </w:p>
    <w:p w:rsidR="00142160" w:rsidRPr="00142160" w:rsidRDefault="00142160" w:rsidP="001421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депутата;</w:t>
      </w:r>
    </w:p>
    <w:p w:rsidR="00142160" w:rsidRPr="00142160" w:rsidRDefault="00142160" w:rsidP="001421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Федерации;</w:t>
      </w:r>
    </w:p>
    <w:p w:rsidR="00142160" w:rsidRPr="00142160" w:rsidRDefault="00142160" w:rsidP="001421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кандидата;</w:t>
      </w:r>
      <w:proofErr w:type="gramEnd"/>
    </w:p>
    <w:p w:rsidR="00142160" w:rsidRPr="00142160" w:rsidRDefault="00142160" w:rsidP="001421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кандидата;</w:t>
      </w:r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Рассмотрев документы необходимые для выдвижения кандидата, представленные кандидатом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Хащенкой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</w:t>
      </w:r>
      <w:r w:rsidRPr="00142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депутаты Совета народных депутатов </w:t>
      </w:r>
      <w:r w:rsidRPr="00142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Центрального 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установлено, что они соответствуют статье 25 Закона Кемеровской</w:t>
      </w:r>
      <w:proofErr w:type="gramEnd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документы предусмотренные статьей 28  Закона Кемеровской области от 30.05.2011 № 54-ОЗ «О выборах в органы местного самоуправления в Кемеровской области» в 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предоставлены не были, а именно:</w:t>
      </w:r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28 Закона Кемеровской области от 30.05.2011 № 54-ОЗ «О выборах в органы местного самоуправления в Кемеровской области» 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образования,  кандидат представляет документы, указанные в статье 73 не </w:t>
      </w: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истечения срока, документы для регистрации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Хащенкой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не были.</w:t>
      </w:r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 кандидатов предусмотрено законом, соответствующая избирательная комиссия не </w:t>
      </w: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 должен рассматриваться вопрос о регистрации кандидата, извещает об этом кандидата. </w:t>
      </w:r>
      <w:proofErr w:type="gramEnd"/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документов, необходимых для регистрации кандидата, решением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оселения) от 30.07.2019 № 4ОК/51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извещении о выявленных недостатках в документах, представленных кандидатом в депутаты Совета народных депутатов </w:t>
      </w:r>
      <w:r w:rsidRPr="00142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Центрального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самовыдвижения»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Надежда </w:t>
      </w:r>
      <w:r w:rsidR="00233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Витальевна</w:t>
      </w:r>
      <w:r w:rsidRPr="00142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извещена путем направления вышеуказанного решения по указанному </w:t>
      </w:r>
      <w:r w:rsidRPr="00142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почтовому адресу.</w:t>
      </w:r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Хащенкой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для представления срок в 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для регистрации в качестве 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кандидата на выборах депутатов Совета народных депутатов </w:t>
      </w:r>
      <w:r w:rsidRPr="00142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Центрального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ному) избирательному округу № 11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представлены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proofErr w:type="gramEnd"/>
    </w:p>
    <w:p w:rsidR="00142160" w:rsidRPr="00142160" w:rsidRDefault="00142160" w:rsidP="0014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статьей 74 Закона Кемеровской области от 30.05.2011 № 54-ОЗ «О выборах в органы местного самоуправления в Кемеровской области», </w:t>
      </w: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</w:t>
      </w:r>
      <w:proofErr w:type="gramEnd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решила:</w:t>
      </w:r>
    </w:p>
    <w:p w:rsidR="00142160" w:rsidRPr="00142160" w:rsidRDefault="00142160" w:rsidP="001421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регистрации кандидату в депутаты Совета народных депутатов </w:t>
      </w:r>
      <w:r w:rsidRPr="00142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Центрального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самовыдвижения,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Надежде Витальевне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160" w:rsidRPr="00142160" w:rsidRDefault="00142160" w:rsidP="00142160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копию настоящего решения</w:t>
      </w:r>
      <w:r w:rsidRPr="00142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Надежде Витальевне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160" w:rsidRPr="00142160" w:rsidRDefault="00142160" w:rsidP="001421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142160" w:rsidRPr="00142160" w:rsidRDefault="00142160" w:rsidP="001421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решения возложить на секретаря территориальной избирательной комиссии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  </w:t>
      </w:r>
    </w:p>
    <w:p w:rsidR="00142160" w:rsidRPr="00142160" w:rsidRDefault="00142160" w:rsidP="0014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60" w:rsidRPr="00142160" w:rsidRDefault="00142160" w:rsidP="0014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142160" w:rsidRPr="00142160" w:rsidTr="00AB7406">
        <w:trPr>
          <w:trHeight w:val="1260"/>
          <w:jc w:val="center"/>
        </w:trPr>
        <w:tc>
          <w:tcPr>
            <w:tcW w:w="4248" w:type="dxa"/>
            <w:gridSpan w:val="2"/>
            <w:hideMark/>
          </w:tcPr>
          <w:p w:rsidR="00142160" w:rsidRPr="00142160" w:rsidRDefault="00142160" w:rsidP="00142160">
            <w:pPr>
              <w:spacing w:after="0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268" w:type="dxa"/>
          </w:tcPr>
          <w:p w:rsidR="00142160" w:rsidRPr="00142160" w:rsidRDefault="00142160" w:rsidP="00142160">
            <w:pPr>
              <w:spacing w:after="0"/>
              <w:ind w:left="-391" w:firstLine="391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  <w:p w:rsidR="00142160" w:rsidRPr="00142160" w:rsidRDefault="00142160" w:rsidP="00142160">
            <w:pPr>
              <w:spacing w:after="0"/>
              <w:ind w:left="-391" w:firstLine="391"/>
              <w:rPr>
                <w:rFonts w:ascii="Times New Roman CYR" w:eastAsia="Calibri" w:hAnsi="Times New Roman CYR" w:cs="Times New Roman"/>
                <w:sz w:val="24"/>
                <w:szCs w:val="24"/>
                <w:lang w:val="en-US"/>
              </w:rPr>
            </w:pP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    _____________</w:t>
            </w:r>
          </w:p>
          <w:p w:rsidR="00142160" w:rsidRPr="00142160" w:rsidRDefault="00142160" w:rsidP="00142160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  <w:lang w:val="en-US"/>
              </w:rPr>
              <w:t xml:space="preserve">           </w:t>
            </w: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</w:rPr>
              <w:t>(подпись)</w:t>
            </w: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  <w:hideMark/>
          </w:tcPr>
          <w:p w:rsidR="00142160" w:rsidRPr="00142160" w:rsidRDefault="00142160" w:rsidP="00142160">
            <w:pPr>
              <w:spacing w:after="0"/>
              <w:ind w:left="-391" w:firstLine="391"/>
              <w:jc w:val="right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</w:rPr>
              <w:t>О.Ю. Ковалева</w:t>
            </w:r>
          </w:p>
        </w:tc>
      </w:tr>
      <w:tr w:rsidR="00142160" w:rsidRPr="00142160" w:rsidTr="00AB7406">
        <w:trPr>
          <w:jc w:val="center"/>
        </w:trPr>
        <w:tc>
          <w:tcPr>
            <w:tcW w:w="4248" w:type="dxa"/>
            <w:gridSpan w:val="2"/>
            <w:hideMark/>
          </w:tcPr>
          <w:p w:rsidR="00142160" w:rsidRPr="00142160" w:rsidRDefault="00142160" w:rsidP="00142160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142160" w:rsidRPr="00142160" w:rsidRDefault="00142160" w:rsidP="00142160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  <w:p w:rsidR="00142160" w:rsidRPr="00142160" w:rsidRDefault="00142160" w:rsidP="00142160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    _____________</w:t>
            </w:r>
          </w:p>
          <w:p w:rsidR="00142160" w:rsidRPr="00142160" w:rsidRDefault="00142160" w:rsidP="00142160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  <w:lang w:val="en-US"/>
              </w:rPr>
              <w:t xml:space="preserve">          </w:t>
            </w: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hideMark/>
          </w:tcPr>
          <w:p w:rsidR="00142160" w:rsidRPr="00142160" w:rsidRDefault="00142160" w:rsidP="00142160">
            <w:pPr>
              <w:spacing w:after="0"/>
              <w:jc w:val="right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142160">
              <w:rPr>
                <w:rFonts w:ascii="Times New Roman CYR" w:eastAsia="Calibri" w:hAnsi="Times New Roman CYR" w:cs="Times New Roman"/>
                <w:sz w:val="24"/>
                <w:szCs w:val="24"/>
              </w:rPr>
              <w:t>Н.Н. Ермакова</w:t>
            </w:r>
          </w:p>
        </w:tc>
      </w:tr>
      <w:tr w:rsidR="00142160" w:rsidRPr="00142160" w:rsidTr="00AB7406">
        <w:trPr>
          <w:gridBefore w:val="1"/>
          <w:gridAfter w:val="1"/>
          <w:wBefore w:w="38" w:type="dxa"/>
          <w:wAfter w:w="29" w:type="dxa"/>
          <w:jc w:val="center"/>
        </w:trPr>
        <w:tc>
          <w:tcPr>
            <w:tcW w:w="92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160" w:rsidRPr="00142160" w:rsidRDefault="00142160" w:rsidP="0014216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42160" w:rsidRPr="00142160" w:rsidRDefault="00142160" w:rsidP="0014216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142160" w:rsidRPr="00142160" w:rsidRDefault="00142160" w:rsidP="00142160">
      <w:pPr>
        <w:rPr>
          <w:rFonts w:ascii="Calibri" w:eastAsia="Calibri" w:hAnsi="Calibri" w:cs="Times New Roman"/>
        </w:rPr>
      </w:pPr>
    </w:p>
    <w:p w:rsidR="00142160" w:rsidRPr="00142160" w:rsidRDefault="00142160" w:rsidP="00142160">
      <w:pPr>
        <w:rPr>
          <w:rFonts w:ascii="Calibri" w:eastAsia="Calibri" w:hAnsi="Calibri" w:cs="Times New Roman"/>
        </w:rPr>
      </w:pPr>
    </w:p>
    <w:p w:rsidR="005C6DAF" w:rsidRDefault="005C6DAF"/>
    <w:sectPr w:rsidR="005C6DAF" w:rsidSect="0014216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26642"/>
    <w:multiLevelType w:val="hybridMultilevel"/>
    <w:tmpl w:val="4F166FA4"/>
    <w:lvl w:ilvl="0" w:tplc="84F41398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7E"/>
    <w:rsid w:val="00142160"/>
    <w:rsid w:val="00233A6B"/>
    <w:rsid w:val="005C6DAF"/>
    <w:rsid w:val="00B10A7E"/>
    <w:rsid w:val="00B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3</cp:revision>
  <dcterms:created xsi:type="dcterms:W3CDTF">2019-08-02T03:59:00Z</dcterms:created>
  <dcterms:modified xsi:type="dcterms:W3CDTF">2019-08-02T04:10:00Z</dcterms:modified>
</cp:coreProperties>
</file>