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46" w:rsidRPr="006B7CC2" w:rsidRDefault="009D7401" w:rsidP="005666F7">
      <w:pPr>
        <w:tabs>
          <w:tab w:val="left" w:pos="567"/>
        </w:tabs>
        <w:spacing w:before="120" w:after="0" w:line="276" w:lineRule="auto"/>
        <w:ind w:right="-1" w:firstLine="567"/>
        <w:jc w:val="right"/>
        <w:rPr>
          <w:rFonts w:ascii="Times New Roman" w:eastAsia="Times New Roman" w:hAnsi="Times New Roman" w:cs="Times New Roman"/>
          <w:b/>
          <w:sz w:val="24"/>
          <w:szCs w:val="32"/>
          <w:lang w:eastAsia="ru-RU"/>
        </w:rPr>
      </w:pPr>
      <w:r w:rsidRPr="006B7CC2">
        <w:rPr>
          <w:rFonts w:ascii="Times New Roman" w:eastAsia="Times New Roman" w:hAnsi="Times New Roman" w:cs="Times New Roman"/>
          <w:b/>
          <w:noProof/>
          <w:sz w:val="32"/>
          <w:szCs w:val="32"/>
          <w:lang w:eastAsia="ru-RU"/>
        </w:rPr>
        <w:drawing>
          <wp:anchor distT="0" distB="0" distL="114300" distR="114300" simplePos="0" relativeHeight="251712512" behindDoc="1" locked="0" layoutInCell="1" allowOverlap="1">
            <wp:simplePos x="0" y="0"/>
            <wp:positionH relativeFrom="margin">
              <wp:align>center</wp:align>
            </wp:positionH>
            <wp:positionV relativeFrom="paragraph">
              <wp:posOffset>503</wp:posOffset>
            </wp:positionV>
            <wp:extent cx="666750" cy="857250"/>
            <wp:effectExtent l="0" t="0" r="0" b="0"/>
            <wp:wrapTight wrapText="bothSides">
              <wp:wrapPolygon edited="0">
                <wp:start x="0" y="0"/>
                <wp:lineTo x="0" y="21120"/>
                <wp:lineTo x="20983" y="21120"/>
                <wp:lineTo x="20983" y="0"/>
                <wp:lineTo x="0" y="0"/>
              </wp:wrapPolygon>
            </wp:wrapTight>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20"/>
          <w:szCs w:val="32"/>
          <w:lang w:eastAsia="ru-RU"/>
        </w:rPr>
      </w:pP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Кемеровская область</w:t>
      </w: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Новокузнецкий муниципальный район</w:t>
      </w: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Администрация Новокузнецкого муниципального района</w:t>
      </w:r>
    </w:p>
    <w:p w:rsidR="000E7446" w:rsidRPr="006B7CC2" w:rsidRDefault="000E7446" w:rsidP="00C17548">
      <w:pPr>
        <w:keepNext/>
        <w:spacing w:after="0" w:line="240" w:lineRule="auto"/>
        <w:jc w:val="center"/>
        <w:outlineLvl w:val="2"/>
        <w:rPr>
          <w:rFonts w:ascii="Times New Roman" w:eastAsia="Times New Roman" w:hAnsi="Times New Roman" w:cs="Times New Roman"/>
          <w:bCs/>
          <w:spacing w:val="100"/>
          <w:sz w:val="32"/>
          <w:szCs w:val="32"/>
          <w:lang w:eastAsia="ru-RU"/>
        </w:rPr>
      </w:pPr>
    </w:p>
    <w:p w:rsidR="000E7446" w:rsidRPr="006B7CC2"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ПОСТАНОВЛЕНИЕ</w:t>
      </w:r>
    </w:p>
    <w:p w:rsidR="000E7446" w:rsidRPr="006B7CC2"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p>
    <w:p w:rsidR="000E7446" w:rsidRPr="00B17A4D" w:rsidRDefault="0034330E" w:rsidP="00C17548">
      <w:pPr>
        <w:tabs>
          <w:tab w:val="left" w:pos="9632"/>
        </w:tabs>
        <w:spacing w:after="0" w:line="240" w:lineRule="auto"/>
        <w:jc w:val="center"/>
        <w:rPr>
          <w:rFonts w:ascii="Times New Roman" w:eastAsia="Times New Roman" w:hAnsi="Times New Roman" w:cs="Times New Roman"/>
          <w:sz w:val="32"/>
          <w:szCs w:val="32"/>
          <w:lang w:eastAsia="ru-RU"/>
        </w:rPr>
      </w:pPr>
      <w:r w:rsidRPr="006B7CC2">
        <w:rPr>
          <w:rFonts w:ascii="Times New Roman" w:eastAsia="Times New Roman" w:hAnsi="Times New Roman" w:cs="Times New Roman"/>
          <w:sz w:val="32"/>
          <w:szCs w:val="32"/>
          <w:lang w:eastAsia="ru-RU"/>
        </w:rPr>
        <w:t>о</w:t>
      </w:r>
      <w:r w:rsidR="000E7446" w:rsidRPr="006B7CC2">
        <w:rPr>
          <w:rFonts w:ascii="Times New Roman" w:eastAsia="Times New Roman" w:hAnsi="Times New Roman" w:cs="Times New Roman"/>
          <w:sz w:val="32"/>
          <w:szCs w:val="32"/>
          <w:lang w:eastAsia="ru-RU"/>
        </w:rPr>
        <w:t xml:space="preserve">т </w:t>
      </w:r>
      <w:r w:rsidR="00B17A4D">
        <w:rPr>
          <w:rFonts w:ascii="Times New Roman" w:eastAsia="Times New Roman" w:hAnsi="Times New Roman" w:cs="Times New Roman"/>
          <w:sz w:val="32"/>
          <w:szCs w:val="32"/>
          <w:u w:val="single"/>
          <w:lang w:eastAsia="ru-RU"/>
        </w:rPr>
        <w:t xml:space="preserve">                   </w:t>
      </w:r>
      <w:r w:rsidR="000E7446" w:rsidRPr="006B7CC2">
        <w:rPr>
          <w:rFonts w:ascii="Times New Roman" w:eastAsia="Times New Roman" w:hAnsi="Times New Roman" w:cs="Times New Roman"/>
          <w:sz w:val="32"/>
          <w:szCs w:val="32"/>
          <w:lang w:eastAsia="ru-RU"/>
        </w:rPr>
        <w:t xml:space="preserve">№ </w:t>
      </w:r>
      <w:r w:rsidR="00B17A4D">
        <w:rPr>
          <w:rFonts w:ascii="Times New Roman" w:eastAsia="Times New Roman" w:hAnsi="Times New Roman" w:cs="Times New Roman"/>
          <w:sz w:val="32"/>
          <w:szCs w:val="32"/>
          <w:lang w:eastAsia="ru-RU"/>
        </w:rPr>
        <w:t>____</w:t>
      </w:r>
    </w:p>
    <w:p w:rsidR="000E7446" w:rsidRPr="006B7CC2" w:rsidRDefault="000E7446" w:rsidP="00C17548">
      <w:pPr>
        <w:tabs>
          <w:tab w:val="left" w:pos="9632"/>
        </w:tabs>
        <w:spacing w:after="0" w:line="240" w:lineRule="auto"/>
        <w:jc w:val="center"/>
        <w:rPr>
          <w:rFonts w:ascii="Times New Roman" w:eastAsia="Times New Roman" w:hAnsi="Times New Roman" w:cs="Times New Roman"/>
          <w:sz w:val="32"/>
          <w:szCs w:val="32"/>
          <w:lang w:eastAsia="ru-RU"/>
        </w:rPr>
      </w:pPr>
      <w:r w:rsidRPr="006B7CC2">
        <w:rPr>
          <w:rFonts w:ascii="Times New Roman" w:eastAsia="Times New Roman" w:hAnsi="Times New Roman" w:cs="Times New Roman"/>
          <w:sz w:val="32"/>
          <w:szCs w:val="32"/>
          <w:lang w:eastAsia="ru-RU"/>
        </w:rPr>
        <w:t>г. Новокузнецк</w:t>
      </w:r>
    </w:p>
    <w:p w:rsidR="00F85857" w:rsidRPr="006B7CC2" w:rsidRDefault="00F85857"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24"/>
          <w:lang w:eastAsia="ru-RU"/>
        </w:rPr>
      </w:pPr>
    </w:p>
    <w:p w:rsidR="00F85857" w:rsidRDefault="00386BCB" w:rsidP="00386BCB">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 утверждении Административного регламента предоставления муниципальной услуги</w:t>
      </w:r>
    </w:p>
    <w:p w:rsidR="00386BCB" w:rsidRPr="006B7CC2" w:rsidRDefault="00386BCB" w:rsidP="00386BCB">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«Выдача разрешения на </w:t>
      </w:r>
      <w:r w:rsidR="00DA4E3D">
        <w:rPr>
          <w:rFonts w:ascii="Times New Roman" w:eastAsia="Times New Roman" w:hAnsi="Times New Roman" w:cs="Times New Roman"/>
          <w:sz w:val="32"/>
          <w:szCs w:val="32"/>
          <w:lang w:eastAsia="ru-RU"/>
        </w:rPr>
        <w:t>строительство</w:t>
      </w:r>
      <w:r>
        <w:rPr>
          <w:rFonts w:ascii="Times New Roman" w:eastAsia="Times New Roman" w:hAnsi="Times New Roman" w:cs="Times New Roman"/>
          <w:sz w:val="32"/>
          <w:szCs w:val="32"/>
          <w:lang w:eastAsia="ru-RU"/>
        </w:rPr>
        <w:t>»</w:t>
      </w:r>
    </w:p>
    <w:p w:rsidR="00F85857" w:rsidRPr="006B7CC2" w:rsidRDefault="00F85857" w:rsidP="00F85857">
      <w:pPr>
        <w:widowControl w:val="0"/>
        <w:autoSpaceDE w:val="0"/>
        <w:autoSpaceDN w:val="0"/>
        <w:adjustRightInd w:val="0"/>
        <w:spacing w:after="0" w:line="240" w:lineRule="auto"/>
        <w:ind w:firstLine="567"/>
        <w:outlineLvl w:val="0"/>
        <w:rPr>
          <w:rFonts w:ascii="Times New Roman" w:eastAsia="Times New Roman" w:hAnsi="Times New Roman" w:cs="Times New Roman"/>
          <w:sz w:val="32"/>
          <w:szCs w:val="32"/>
          <w:lang w:eastAsia="ru-RU"/>
        </w:rPr>
      </w:pPr>
    </w:p>
    <w:p w:rsidR="001405C8" w:rsidRDefault="00A770EE" w:rsidP="00F86920">
      <w:pPr>
        <w:suppressAutoHyphens/>
        <w:spacing w:line="240" w:lineRule="auto"/>
        <w:ind w:firstLine="567"/>
        <w:contextualSpacing/>
        <w:jc w:val="both"/>
        <w:rPr>
          <w:rFonts w:ascii="Times New Roman" w:eastAsia="Times New Roman" w:hAnsi="Times New Roman" w:cs="Times New Roman"/>
          <w:sz w:val="24"/>
          <w:szCs w:val="24"/>
          <w:lang w:eastAsia="ru-RU"/>
        </w:rPr>
      </w:pPr>
      <w:r w:rsidRPr="00A770EE">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w:t>
      </w:r>
      <w:r w:rsidR="006461E9">
        <w:rPr>
          <w:rFonts w:ascii="Times New Roman" w:eastAsia="Times New Roman" w:hAnsi="Times New Roman" w:cs="Times New Roman"/>
          <w:sz w:val="24"/>
          <w:szCs w:val="24"/>
          <w:lang w:eastAsia="ru-RU"/>
        </w:rPr>
        <w:t xml:space="preserve"> </w:t>
      </w:r>
      <w:r w:rsidR="00A03A8A">
        <w:rPr>
          <w:rFonts w:ascii="Times New Roman" w:eastAsia="Times New Roman" w:hAnsi="Times New Roman" w:cs="Times New Roman"/>
          <w:sz w:val="24"/>
          <w:szCs w:val="24"/>
          <w:lang w:eastAsia="ru-RU"/>
        </w:rPr>
        <w:t>«</w:t>
      </w:r>
      <w:r w:rsidRPr="00A770EE">
        <w:rPr>
          <w:rFonts w:ascii="Times New Roman" w:eastAsia="Times New Roman" w:hAnsi="Times New Roman" w:cs="Times New Roman"/>
          <w:sz w:val="24"/>
          <w:szCs w:val="24"/>
          <w:lang w:eastAsia="ru-RU"/>
        </w:rPr>
        <w:t>Об утверждении Порядка разработки и утверждения административных регламентов предоставления муниципальных услуг»,</w:t>
      </w:r>
      <w:r w:rsidR="00630C55">
        <w:rPr>
          <w:rFonts w:ascii="Times New Roman" w:eastAsia="Times New Roman" w:hAnsi="Times New Roman" w:cs="Times New Roman"/>
          <w:sz w:val="24"/>
          <w:szCs w:val="24"/>
          <w:lang w:eastAsia="ru-RU"/>
        </w:rPr>
        <w:t xml:space="preserve"> </w:t>
      </w:r>
      <w:r w:rsidRPr="00A770EE">
        <w:rPr>
          <w:rFonts w:ascii="Times New Roman" w:eastAsia="Times New Roman" w:hAnsi="Times New Roman" w:cs="Times New Roman"/>
          <w:sz w:val="24"/>
          <w:szCs w:val="24"/>
          <w:lang w:eastAsia="ru-RU"/>
        </w:rPr>
        <w:t>статьей 40 Устава муниципального образования «Новокузнецкий муниципальный район»:</w:t>
      </w:r>
    </w:p>
    <w:p w:rsidR="0066097F"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bookmarkStart w:id="0" w:name="OLE_LINK89"/>
      <w:bookmarkStart w:id="1" w:name="OLE_LINK90"/>
      <w:r>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«Выдача разрешения на </w:t>
      </w:r>
      <w:r w:rsidR="00DA4E3D">
        <w:rPr>
          <w:rFonts w:ascii="Times New Roman" w:eastAsia="Times New Roman" w:hAnsi="Times New Roman" w:cs="Times New Roman"/>
          <w:sz w:val="24"/>
          <w:szCs w:val="24"/>
          <w:lang w:eastAsia="ru-RU"/>
        </w:rPr>
        <w:t>строительство</w:t>
      </w:r>
      <w:r>
        <w:rPr>
          <w:rFonts w:ascii="Times New Roman" w:eastAsia="Times New Roman" w:hAnsi="Times New Roman" w:cs="Times New Roman"/>
          <w:sz w:val="24"/>
          <w:szCs w:val="24"/>
          <w:lang w:eastAsia="ru-RU"/>
        </w:rPr>
        <w:t>» согласно приложения, к настоящему постановлению.</w:t>
      </w:r>
    </w:p>
    <w:p w:rsidR="0066097F"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Признать утратившим силу: </w:t>
      </w:r>
    </w:p>
    <w:p w:rsidR="0066097F"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администрации Новокузнецкого муниципального</w:t>
      </w:r>
      <w:r w:rsidR="00DA4E3D">
        <w:rPr>
          <w:rFonts w:ascii="Times New Roman" w:eastAsia="Times New Roman" w:hAnsi="Times New Roman" w:cs="Times New Roman"/>
          <w:sz w:val="24"/>
          <w:szCs w:val="24"/>
          <w:lang w:eastAsia="ru-RU"/>
        </w:rPr>
        <w:t xml:space="preserve"> района от 12.04.2019 №66</w:t>
      </w:r>
      <w:r>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«Предоставление разрешения на </w:t>
      </w:r>
      <w:r w:rsidR="00DA4E3D">
        <w:rPr>
          <w:rFonts w:ascii="Times New Roman" w:eastAsia="Times New Roman" w:hAnsi="Times New Roman" w:cs="Times New Roman"/>
          <w:sz w:val="24"/>
          <w:szCs w:val="24"/>
          <w:lang w:eastAsia="ru-RU"/>
        </w:rPr>
        <w:t>строительство»;</w:t>
      </w:r>
    </w:p>
    <w:p w:rsidR="00DA4E3D" w:rsidRDefault="00DA4E3D"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администрации Новокузнецкого муниципального района от 04.09.2020 №158 «О внесении изменений в постановление администрации Новокузнецкого муниципального района от 12.04.2019 №66 «Об утверждении Административного регламента предоставления муниципальной услуги «Предоставление разрешения на строительство».</w:t>
      </w:r>
    </w:p>
    <w:p w:rsidR="00F41C39" w:rsidRPr="00F41C39"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F41C39">
        <w:rPr>
          <w:rFonts w:ascii="Times New Roman" w:eastAsia="Times New Roman" w:hAnsi="Times New Roman" w:cs="Times New Roman"/>
          <w:sz w:val="24"/>
          <w:szCs w:val="24"/>
          <w:lang w:eastAsia="zh-CN"/>
        </w:rPr>
        <w:t xml:space="preserve">. </w:t>
      </w:r>
      <w:r w:rsidR="00F41C39" w:rsidRPr="00F41C39">
        <w:rPr>
          <w:rFonts w:ascii="Times New Roman" w:eastAsia="Times New Roman" w:hAnsi="Times New Roman" w:cs="Times New Roman"/>
          <w:sz w:val="24"/>
          <w:szCs w:val="24"/>
          <w:lang w:eastAsia="zh-CN"/>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www.admnkr.ru в информационно - телекоммуникационной сети «Интернет». </w:t>
      </w:r>
    </w:p>
    <w:p w:rsidR="00F41C39" w:rsidRPr="00F41C39" w:rsidRDefault="00A03A8A" w:rsidP="00F86920">
      <w:pPr>
        <w:pStyle w:val="afe"/>
        <w:widowControl w:val="0"/>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F41C39" w:rsidRPr="00F41C39">
        <w:rPr>
          <w:rFonts w:ascii="Times New Roman" w:eastAsia="Times New Roman" w:hAnsi="Times New Roman" w:cs="Times New Roman"/>
          <w:sz w:val="24"/>
          <w:szCs w:val="24"/>
          <w:lang w:eastAsia="zh-CN"/>
        </w:rPr>
        <w:t xml:space="preserve">. Настоящее постановление вступает в силу со дня, следующего за днем его официального опубликования. </w:t>
      </w:r>
    </w:p>
    <w:p w:rsidR="00F41C39" w:rsidRPr="001021ED" w:rsidRDefault="00A03A8A" w:rsidP="00F86920">
      <w:pPr>
        <w:pStyle w:val="afe"/>
        <w:widowControl w:val="0"/>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F41C39" w:rsidRPr="00A770EE">
        <w:rPr>
          <w:rFonts w:ascii="Times New Roman" w:eastAsia="Times New Roman" w:hAnsi="Times New Roman" w:cs="Times New Roman"/>
          <w:sz w:val="24"/>
          <w:szCs w:val="24"/>
          <w:lang w:eastAsia="zh-CN"/>
        </w:rPr>
        <w:t xml:space="preserve">. Контроль за исполнением настоящего постановления возложить на первого заместителя главы Новокузнецкого муниципального района </w:t>
      </w:r>
      <w:r w:rsidR="00F41C39">
        <w:rPr>
          <w:rFonts w:ascii="Times New Roman" w:eastAsia="Times New Roman" w:hAnsi="Times New Roman" w:cs="Times New Roman"/>
          <w:sz w:val="24"/>
          <w:szCs w:val="24"/>
          <w:lang w:eastAsia="zh-CN"/>
        </w:rPr>
        <w:t xml:space="preserve">С.О. </w:t>
      </w:r>
      <w:proofErr w:type="spellStart"/>
      <w:r w:rsidR="00F41C39">
        <w:rPr>
          <w:rFonts w:ascii="Times New Roman" w:eastAsia="Times New Roman" w:hAnsi="Times New Roman" w:cs="Times New Roman"/>
          <w:sz w:val="24"/>
          <w:szCs w:val="24"/>
          <w:lang w:eastAsia="zh-CN"/>
        </w:rPr>
        <w:t>Милиниса</w:t>
      </w:r>
      <w:proofErr w:type="spellEnd"/>
      <w:r w:rsidR="00F41C39">
        <w:rPr>
          <w:rFonts w:ascii="Times New Roman" w:eastAsia="Times New Roman" w:hAnsi="Times New Roman" w:cs="Times New Roman"/>
          <w:sz w:val="24"/>
          <w:szCs w:val="24"/>
          <w:lang w:eastAsia="zh-CN"/>
        </w:rPr>
        <w:t>.</w:t>
      </w:r>
    </w:p>
    <w:p w:rsidR="00FD3458" w:rsidRDefault="00FD3458" w:rsidP="001021ED">
      <w:pPr>
        <w:pStyle w:val="afe"/>
        <w:widowControl w:val="0"/>
        <w:autoSpaceDE w:val="0"/>
        <w:autoSpaceDN w:val="0"/>
        <w:adjustRightInd w:val="0"/>
        <w:spacing w:after="0" w:line="240" w:lineRule="auto"/>
        <w:ind w:left="0" w:firstLine="426"/>
        <w:jc w:val="both"/>
        <w:outlineLvl w:val="0"/>
        <w:rPr>
          <w:rFonts w:ascii="Times New Roman" w:eastAsia="Times New Roman" w:hAnsi="Times New Roman" w:cs="Times New Roman"/>
          <w:sz w:val="24"/>
          <w:szCs w:val="24"/>
          <w:lang w:eastAsia="zh-CN"/>
        </w:rPr>
      </w:pPr>
    </w:p>
    <w:p w:rsidR="00F41C39" w:rsidRPr="001021ED" w:rsidRDefault="00F41C39" w:rsidP="001021ED">
      <w:pPr>
        <w:pStyle w:val="afe"/>
        <w:widowControl w:val="0"/>
        <w:autoSpaceDE w:val="0"/>
        <w:autoSpaceDN w:val="0"/>
        <w:adjustRightInd w:val="0"/>
        <w:spacing w:after="0" w:line="240" w:lineRule="auto"/>
        <w:ind w:left="0" w:firstLine="426"/>
        <w:jc w:val="both"/>
        <w:outlineLvl w:val="0"/>
        <w:rPr>
          <w:rFonts w:ascii="Times New Roman" w:eastAsia="Times New Roman" w:hAnsi="Times New Roman" w:cs="Times New Roman"/>
          <w:sz w:val="24"/>
          <w:szCs w:val="24"/>
          <w:lang w:eastAsia="zh-CN"/>
        </w:rPr>
      </w:pPr>
    </w:p>
    <w:p w:rsidR="00D777D5" w:rsidRDefault="00D777D5"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r w:rsidRPr="001021ED">
        <w:rPr>
          <w:rFonts w:ascii="Times New Roman" w:eastAsia="Times New Roman" w:hAnsi="Times New Roman" w:cs="Times New Roman"/>
          <w:sz w:val="24"/>
          <w:szCs w:val="24"/>
          <w:lang w:eastAsia="ru-RU"/>
        </w:rPr>
        <w:t xml:space="preserve">Глава Новокузнецкого муниципального района                            </w:t>
      </w:r>
      <w:r w:rsidR="00A03A8A">
        <w:rPr>
          <w:rFonts w:ascii="Times New Roman" w:eastAsia="Times New Roman" w:hAnsi="Times New Roman" w:cs="Times New Roman"/>
          <w:sz w:val="24"/>
          <w:szCs w:val="24"/>
          <w:lang w:eastAsia="ru-RU"/>
        </w:rPr>
        <w:t xml:space="preserve">        </w:t>
      </w:r>
      <w:r w:rsidRPr="001021ED">
        <w:rPr>
          <w:rFonts w:ascii="Times New Roman" w:eastAsia="Times New Roman" w:hAnsi="Times New Roman" w:cs="Times New Roman"/>
          <w:sz w:val="24"/>
          <w:szCs w:val="24"/>
          <w:lang w:eastAsia="ru-RU"/>
        </w:rPr>
        <w:t xml:space="preserve">    </w:t>
      </w:r>
      <w:r w:rsidR="00A03A8A">
        <w:rPr>
          <w:rFonts w:ascii="Times New Roman" w:eastAsia="Times New Roman" w:hAnsi="Times New Roman" w:cs="Times New Roman"/>
          <w:sz w:val="24"/>
          <w:szCs w:val="24"/>
          <w:lang w:eastAsia="ru-RU"/>
        </w:rPr>
        <w:t xml:space="preserve">  </w:t>
      </w:r>
      <w:r w:rsidRPr="001021ED">
        <w:rPr>
          <w:rFonts w:ascii="Times New Roman" w:eastAsia="Times New Roman" w:hAnsi="Times New Roman" w:cs="Times New Roman"/>
          <w:sz w:val="24"/>
          <w:szCs w:val="24"/>
          <w:lang w:eastAsia="ru-RU"/>
        </w:rPr>
        <w:t xml:space="preserve">              </w:t>
      </w:r>
      <w:r w:rsidR="00A770EE">
        <w:rPr>
          <w:rFonts w:ascii="Times New Roman" w:eastAsia="Times New Roman" w:hAnsi="Times New Roman" w:cs="Times New Roman"/>
          <w:sz w:val="24"/>
          <w:szCs w:val="24"/>
          <w:lang w:eastAsia="ru-RU"/>
        </w:rPr>
        <w:t>А.В. Шарнин</w:t>
      </w:r>
    </w:p>
    <w:p w:rsidR="00A03A8A" w:rsidRDefault="00A03A8A"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p>
    <w:p w:rsidR="00A03A8A" w:rsidRDefault="00A03A8A"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p>
    <w:p w:rsidR="00DA4E3D" w:rsidRDefault="00DA4E3D"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p>
    <w:p w:rsidR="00DA4E3D" w:rsidRDefault="00DA4E3D"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p>
    <w:p w:rsidR="00DA4E3D" w:rsidRDefault="00DA4E3D"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Новокузнецкого муниципального района</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Pr="008C5541">
        <w:rPr>
          <w:rFonts w:ascii="Times New Roman" w:eastAsia="Times New Roman" w:hAnsi="Times New Roman" w:cs="Times New Roman"/>
          <w:sz w:val="24"/>
          <w:szCs w:val="24"/>
          <w:u w:val="single"/>
          <w:lang w:eastAsia="ru-RU"/>
        </w:rPr>
        <w:t xml:space="preserve"> __________</w:t>
      </w:r>
      <w:r>
        <w:rPr>
          <w:rFonts w:ascii="Times New Roman" w:eastAsia="Times New Roman" w:hAnsi="Times New Roman" w:cs="Times New Roman"/>
          <w:sz w:val="24"/>
          <w:szCs w:val="24"/>
          <w:lang w:eastAsia="ru-RU"/>
        </w:rPr>
        <w:t>№</w:t>
      </w:r>
      <w:r w:rsidRPr="008C5541">
        <w:rPr>
          <w:rFonts w:ascii="Times New Roman" w:eastAsia="Times New Roman" w:hAnsi="Times New Roman" w:cs="Times New Roman"/>
          <w:sz w:val="24"/>
          <w:szCs w:val="24"/>
          <w:u w:val="single"/>
          <w:lang w:eastAsia="ru-RU"/>
        </w:rPr>
        <w:t>__________</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p>
    <w:p w:rsidR="00A03A8A" w:rsidRPr="00280527" w:rsidRDefault="00A03A8A"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r w:rsidRPr="00280527">
        <w:rPr>
          <w:rFonts w:ascii="Times New Roman" w:eastAsia="Times New Roman" w:hAnsi="Times New Roman" w:cs="Times New Roman"/>
          <w:sz w:val="24"/>
          <w:szCs w:val="24"/>
          <w:lang w:eastAsia="ru-RU"/>
        </w:rPr>
        <w:t xml:space="preserve">Административный регламент предоставления </w:t>
      </w:r>
    </w:p>
    <w:p w:rsidR="00A03A8A" w:rsidRPr="00280527" w:rsidRDefault="00A03A8A"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r w:rsidRPr="00280527">
        <w:rPr>
          <w:rFonts w:ascii="Times New Roman" w:eastAsia="Times New Roman" w:hAnsi="Times New Roman" w:cs="Times New Roman"/>
          <w:sz w:val="24"/>
          <w:szCs w:val="24"/>
          <w:lang w:eastAsia="ru-RU"/>
        </w:rPr>
        <w:t xml:space="preserve">муниципальных услуг </w:t>
      </w:r>
    </w:p>
    <w:p w:rsidR="00A03A8A" w:rsidRDefault="00A03A8A"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r w:rsidRPr="00280527">
        <w:rPr>
          <w:rFonts w:ascii="Times New Roman" w:eastAsia="Times New Roman" w:hAnsi="Times New Roman" w:cs="Times New Roman"/>
          <w:sz w:val="24"/>
          <w:szCs w:val="24"/>
          <w:lang w:eastAsia="ru-RU"/>
        </w:rPr>
        <w:t>«Выдача разрешения на</w:t>
      </w:r>
      <w:r w:rsidR="00DA4E3D">
        <w:rPr>
          <w:rFonts w:ascii="Times New Roman" w:eastAsia="Times New Roman" w:hAnsi="Times New Roman" w:cs="Times New Roman"/>
          <w:sz w:val="24"/>
          <w:szCs w:val="24"/>
          <w:lang w:eastAsia="ru-RU"/>
        </w:rPr>
        <w:t xml:space="preserve"> строительство</w:t>
      </w:r>
      <w:r w:rsidRPr="00280527">
        <w:rPr>
          <w:rFonts w:ascii="Times New Roman" w:eastAsia="Times New Roman" w:hAnsi="Times New Roman" w:cs="Times New Roman"/>
          <w:sz w:val="24"/>
          <w:szCs w:val="24"/>
          <w:lang w:eastAsia="ru-RU"/>
        </w:rPr>
        <w:t>»</w:t>
      </w:r>
    </w:p>
    <w:p w:rsidR="00DA4E3D" w:rsidRDefault="00DA4E3D"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p>
    <w:p w:rsidR="00DA4E3D" w:rsidRPr="00940E23" w:rsidRDefault="00DA4E3D" w:rsidP="00DA4E3D">
      <w:pPr>
        <w:autoSpaceDE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1. Общие положения</w:t>
      </w:r>
    </w:p>
    <w:p w:rsidR="00DA4E3D" w:rsidRPr="00940E23" w:rsidRDefault="00DA4E3D" w:rsidP="00DA4E3D">
      <w:pPr>
        <w:autoSpaceDE w:val="0"/>
        <w:spacing w:after="0" w:line="240" w:lineRule="auto"/>
        <w:jc w:val="center"/>
        <w:rPr>
          <w:rFonts w:ascii="Times New Roman" w:hAnsi="Times New Roman" w:cs="Times New Roman"/>
          <w:sz w:val="24"/>
          <w:szCs w:val="24"/>
        </w:rPr>
      </w:pP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1.1. Предмет регулирования административного регламента.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Административный регламент предоставления муниципальной услуги «Выдача разрешения на строительство»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38622F" w:rsidRPr="00280527" w:rsidRDefault="0038622F" w:rsidP="0038622F">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w:t>
      </w:r>
      <w:r>
        <w:rPr>
          <w:rFonts w:ascii="Times New Roman" w:hAnsi="Times New Roman"/>
          <w:sz w:val="24"/>
          <w:szCs w:val="24"/>
        </w:rPr>
        <w:t xml:space="preserve">            </w:t>
      </w:r>
      <w:r w:rsidRPr="00280527">
        <w:rPr>
          <w:rFonts w:ascii="Times New Roman" w:hAnsi="Times New Roman"/>
          <w:sz w:val="24"/>
          <w:szCs w:val="24"/>
        </w:rPr>
        <w:t xml:space="preserve">                     </w:t>
      </w:r>
      <w:r w:rsidR="00D47FB8" w:rsidRPr="00D47FB8">
        <w:rPr>
          <w:rFonts w:ascii="Times New Roman" w:hAnsi="Times New Roman"/>
          <w:sz w:val="24"/>
          <w:szCs w:val="24"/>
          <w:u w:val="single"/>
        </w:rPr>
        <w:t xml:space="preserve">отдел архитектуры и градостроительства </w:t>
      </w:r>
      <w:r w:rsidR="00D47FB8">
        <w:rPr>
          <w:rFonts w:ascii="Times New Roman" w:hAnsi="Times New Roman"/>
          <w:sz w:val="24"/>
          <w:szCs w:val="24"/>
          <w:u w:val="single"/>
        </w:rPr>
        <w:t>а</w:t>
      </w:r>
      <w:r w:rsidRPr="00280527">
        <w:rPr>
          <w:rFonts w:ascii="Times New Roman" w:hAnsi="Times New Roman"/>
          <w:sz w:val="24"/>
          <w:szCs w:val="24"/>
          <w:u w:val="single"/>
        </w:rPr>
        <w:t>дминистрации Новокузнецкого муниципального района</w:t>
      </w:r>
      <w:r w:rsidRPr="00A03A8A">
        <w:rPr>
          <w:rFonts w:ascii="Times New Roman" w:hAnsi="Times New Roman"/>
          <w:sz w:val="26"/>
          <w:szCs w:val="26"/>
        </w:rPr>
        <w:br/>
      </w:r>
      <w:r w:rsidRPr="00A03A8A">
        <w:rPr>
          <w:rFonts w:ascii="Times New Roman" w:hAnsi="Times New Roman"/>
        </w:rPr>
        <w:t xml:space="preserve">       (уполномоченный орган местного самоуправления муниципального образования Кемеровской области – Кузбасса в сфере градостроительства)</w:t>
      </w:r>
      <w:r w:rsidRPr="00A03A8A">
        <w:rPr>
          <w:rFonts w:ascii="Times New Roman" w:hAnsi="Times New Roman"/>
          <w:sz w:val="26"/>
          <w:szCs w:val="26"/>
        </w:rPr>
        <w:t xml:space="preserve">  </w:t>
      </w:r>
    </w:p>
    <w:p w:rsidR="0038622F" w:rsidRDefault="0038622F" w:rsidP="0038622F">
      <w:pPr>
        <w:spacing w:after="0"/>
        <w:jc w:val="both"/>
        <w:rPr>
          <w:rFonts w:ascii="Times New Roman" w:hAnsi="Times New Roman" w:cs="Times New Roman"/>
          <w:sz w:val="24"/>
          <w:szCs w:val="24"/>
        </w:rPr>
      </w:pPr>
      <w:r w:rsidRPr="00280527">
        <w:rPr>
          <w:rFonts w:ascii="Times New Roman" w:hAnsi="Times New Roman" w:cs="Times New Roman"/>
          <w:sz w:val="24"/>
          <w:szCs w:val="24"/>
        </w:rPr>
        <w:t xml:space="preserve">(далее - уполномоченные органы) при предоставлении муниципальной услуги по выдаче разрешения </w:t>
      </w:r>
      <w:r>
        <w:rPr>
          <w:rFonts w:ascii="Times New Roman" w:hAnsi="Times New Roman" w:cs="Times New Roman"/>
          <w:sz w:val="24"/>
          <w:szCs w:val="24"/>
        </w:rPr>
        <w:t>на ввод объекта в эксплуатацию.</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1.2. Круг заявителей.</w:t>
      </w:r>
    </w:p>
    <w:p w:rsidR="0038622F" w:rsidRDefault="0038622F" w:rsidP="0038622F">
      <w:pPr>
        <w:pStyle w:val="ConsPlusNormal"/>
        <w:ind w:firstLine="567"/>
        <w:jc w:val="both"/>
        <w:rPr>
          <w:rFonts w:ascii="Times New Roman" w:hAnsi="Times New Roman"/>
          <w:sz w:val="24"/>
          <w:szCs w:val="24"/>
        </w:rPr>
      </w:pPr>
      <w:r>
        <w:rPr>
          <w:rFonts w:ascii="Times New Roman" w:hAnsi="Times New Roman"/>
          <w:sz w:val="24"/>
          <w:szCs w:val="24"/>
        </w:rPr>
        <w:t>З</w:t>
      </w:r>
      <w:r w:rsidR="00DA4E3D" w:rsidRPr="00940E23">
        <w:rPr>
          <w:rFonts w:ascii="Times New Roman" w:hAnsi="Times New Roman"/>
          <w:sz w:val="24"/>
          <w:szCs w:val="24"/>
        </w:rPr>
        <w:t>аявителями на получение государственной услуги являются физические или юридические лица, выполняющие функции застройщика (далее - заявитель).</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От имени физических лиц заявления могут подавать:</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законные представители (родители, усыновители, опекуны) несовершеннолетних в возрасте до 14 лет;</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опекуны недееспособных граждан;</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представители, действующие в силу полномочий, основанных на доверенности или договоре.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От имени юридического лица заявления могут подавать:</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представители в силу полномочий, основанных на доверенности или договоре;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участники юридического лица в предусмотренных законом случаях.</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1.3. Требования к порядку информирования о предоставлении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путем размещения в </w:t>
      </w:r>
      <w:r w:rsidRPr="00940E23">
        <w:rPr>
          <w:rFonts w:ascii="Times New Roman" w:eastAsiaTheme="minorHAnsi" w:hAnsi="Times New Roman"/>
          <w:sz w:val="24"/>
          <w:szCs w:val="24"/>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940E23">
        <w:rPr>
          <w:rStyle w:val="tw-cell-content"/>
          <w:rFonts w:ascii="Times New Roman" w:hAnsi="Times New Roman"/>
          <w:iCs/>
          <w:sz w:val="24"/>
          <w:szCs w:val="24"/>
        </w:rPr>
        <w:t>для предоставления государственных и муниципальных услуг (функций)</w:t>
      </w:r>
      <w:r w:rsidRPr="00940E23">
        <w:rPr>
          <w:rFonts w:ascii="Times New Roman" w:eastAsiaTheme="minorHAnsi" w:hAnsi="Times New Roman"/>
          <w:sz w:val="24"/>
          <w:szCs w:val="24"/>
          <w:lang w:eastAsia="en-US"/>
        </w:rPr>
        <w:t xml:space="preserve"> (далее – РПГУ)</w:t>
      </w:r>
      <w:r w:rsidRPr="00940E23">
        <w:rPr>
          <w:rFonts w:ascii="Times New Roman" w:hAnsi="Times New Roman"/>
          <w:sz w:val="24"/>
          <w:szCs w:val="24"/>
        </w:rPr>
        <w:t>;</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путем публикации информационных материалов в средствах массовой информации;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посредством ответов на письменные обращения;</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lastRenderedPageBreak/>
        <w:t xml:space="preserve">сотрудником отдела «Мои Документы» </w:t>
      </w:r>
      <w:r w:rsidRPr="00940E23">
        <w:rPr>
          <w:rFonts w:ascii="Times New Roman" w:hAnsi="Times New Roman"/>
          <w:sz w:val="24"/>
          <w:szCs w:val="24"/>
        </w:rPr>
        <w:t xml:space="preserve">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w:t>
      </w:r>
      <w:r w:rsidR="00D47FB8">
        <w:rPr>
          <w:rFonts w:ascii="Times New Roman" w:hAnsi="Times New Roman"/>
          <w:sz w:val="24"/>
          <w:szCs w:val="24"/>
        </w:rPr>
        <w:t>У</w:t>
      </w:r>
      <w:r w:rsidRPr="00940E23">
        <w:rPr>
          <w:rFonts w:ascii="Times New Roman" w:hAnsi="Times New Roman"/>
          <w:sz w:val="24"/>
          <w:szCs w:val="24"/>
        </w:rPr>
        <w:t>МФЦ) в соответствии с пунктом 6.3 настоящего административного регламента;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предусмотренной Федеральным законом </w:t>
      </w:r>
      <w:r w:rsidRPr="00940E23">
        <w:rPr>
          <w:rFonts w:ascii="Times New Roman" w:hAnsi="Times New Roman"/>
          <w:sz w:val="24"/>
          <w:szCs w:val="24"/>
        </w:rPr>
        <w:b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DA4E3D" w:rsidRPr="00940E23"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Справочная информация о местонахождении, графике работы, контактных телефонах </w:t>
      </w:r>
      <w:r w:rsidR="00D47FB8">
        <w:rPr>
          <w:rFonts w:ascii="Times New Roman" w:hAnsi="Times New Roman"/>
          <w:sz w:val="24"/>
          <w:szCs w:val="24"/>
        </w:rPr>
        <w:t>У</w:t>
      </w:r>
      <w:r w:rsidRPr="00940E23">
        <w:rPr>
          <w:rFonts w:ascii="Times New Roman" w:hAnsi="Times New Roman"/>
          <w:sz w:val="24"/>
          <w:szCs w:val="24"/>
        </w:rPr>
        <w:t>МФЦ, адресе электронной почты МФЦ размещена на официальном сайте МФЦ http://umfc42.ru/.</w:t>
      </w:r>
    </w:p>
    <w:p w:rsidR="00DA4E3D" w:rsidRPr="00940E23" w:rsidRDefault="00DA4E3D" w:rsidP="00DA4E3D">
      <w:pPr>
        <w:autoSpaceDE w:val="0"/>
        <w:spacing w:after="0" w:line="240" w:lineRule="auto"/>
        <w:ind w:firstLine="567"/>
        <w:rPr>
          <w:rFonts w:ascii="Times New Roman" w:hAnsi="Times New Roman" w:cs="Times New Roman"/>
          <w:b/>
          <w:sz w:val="24"/>
          <w:szCs w:val="24"/>
        </w:rPr>
      </w:pPr>
    </w:p>
    <w:p w:rsidR="00DA4E3D" w:rsidRPr="004E7B31" w:rsidRDefault="00DA4E3D" w:rsidP="00DA4E3D">
      <w:pPr>
        <w:autoSpaceDE w:val="0"/>
        <w:spacing w:after="0" w:line="240" w:lineRule="auto"/>
        <w:ind w:firstLine="567"/>
        <w:jc w:val="center"/>
        <w:rPr>
          <w:rFonts w:ascii="Times New Roman" w:hAnsi="Times New Roman" w:cs="Times New Roman"/>
          <w:sz w:val="24"/>
          <w:szCs w:val="24"/>
        </w:rPr>
      </w:pPr>
      <w:r w:rsidRPr="004E7B31">
        <w:rPr>
          <w:rFonts w:ascii="Times New Roman" w:hAnsi="Times New Roman" w:cs="Times New Roman"/>
          <w:sz w:val="24"/>
          <w:szCs w:val="24"/>
        </w:rPr>
        <w:t>2. Стандарт предоставления муниципальной услуги</w:t>
      </w:r>
    </w:p>
    <w:p w:rsidR="00DA4E3D" w:rsidRPr="00940E23" w:rsidRDefault="00DA4E3D" w:rsidP="00DA4E3D">
      <w:pPr>
        <w:pStyle w:val="ConsPlusNormal"/>
        <w:ind w:firstLine="540"/>
        <w:jc w:val="both"/>
        <w:rPr>
          <w:rFonts w:ascii="Times New Roman" w:hAnsi="Times New Roman"/>
          <w:sz w:val="24"/>
          <w:szCs w:val="24"/>
        </w:rPr>
      </w:pP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 Наименование муниципальной услуги «Выдача разрешения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2.2. Муниципальная услуга предоставляется уполномоченным органом.</w:t>
      </w:r>
    </w:p>
    <w:p w:rsidR="0038622F" w:rsidRDefault="00D47FB8" w:rsidP="0038622F">
      <w:pPr>
        <w:pStyle w:val="ConsPlusNormal"/>
        <w:ind w:firstLine="567"/>
        <w:jc w:val="both"/>
        <w:rPr>
          <w:rFonts w:ascii="Times New Roman" w:hAnsi="Times New Roman"/>
          <w:sz w:val="24"/>
          <w:szCs w:val="24"/>
        </w:rPr>
      </w:pPr>
      <w:r>
        <w:rPr>
          <w:rFonts w:ascii="Times New Roman" w:hAnsi="Times New Roman"/>
          <w:sz w:val="24"/>
          <w:szCs w:val="24"/>
        </w:rPr>
        <w:t>У</w:t>
      </w:r>
      <w:r w:rsidR="00DA4E3D" w:rsidRPr="00940E23">
        <w:rPr>
          <w:rFonts w:ascii="Times New Roman" w:hAnsi="Times New Roman"/>
          <w:sz w:val="24"/>
          <w:szCs w:val="24"/>
        </w:rPr>
        <w:t>МФЦ участвует в предоставлении муниципальной услуги в части: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информирования о порядке предоставления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приема заявлений и документов, необходимых для предоставления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выдачи результата предоставления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Заявитель вправе подать заявление на выдачу разрешения на строительство и документы с помощью ЕПГУ, РПГУ (при наличии технической возможности).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Документы, указанные в пункте 2.6.1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муниципальных образований Кемеровской области – Кузбасса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2.3. Результатом предоставления муни</w:t>
      </w:r>
      <w:r w:rsidR="0038622F">
        <w:rPr>
          <w:rFonts w:ascii="Times New Roman" w:hAnsi="Times New Roman"/>
          <w:sz w:val="24"/>
          <w:szCs w:val="24"/>
        </w:rPr>
        <w:t>ципальной услуги является: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выдача разрешения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отказ в выдаче разрешения на строительство с указанием причин отказа;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выдача 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 с указанием причин отказа.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Разрешение на строительство (отказ в выдаче),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(отказ в выдаче) выдается в форме электронного документа посредством ЕПГУ, </w:t>
      </w:r>
      <w:r w:rsidRPr="00940E23">
        <w:rPr>
          <w:rFonts w:ascii="Times New Roman" w:hAnsi="Times New Roman"/>
          <w:sz w:val="24"/>
          <w:szCs w:val="24"/>
        </w:rPr>
        <w:lastRenderedPageBreak/>
        <w:t>РПГУ, подписанного электронной подписью (при наличии технической возможности), в случае, если это указано в заявлении о выдаче разрешения на строительство, направленном через ЕПГУ, РПГУ.</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2.4. Срок предоставления муниципальной услуги составляет не более 5 дней со дня поступления заявления в уполномоченный орган.</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В случае подачи документов в </w:t>
      </w:r>
      <w:r w:rsidR="00D47FB8">
        <w:rPr>
          <w:rFonts w:ascii="Times New Roman" w:hAnsi="Times New Roman"/>
          <w:sz w:val="24"/>
          <w:szCs w:val="24"/>
        </w:rPr>
        <w:t>У</w:t>
      </w:r>
      <w:r w:rsidRPr="00940E23">
        <w:rPr>
          <w:rFonts w:ascii="Times New Roman" w:hAnsi="Times New Roman"/>
          <w:sz w:val="24"/>
          <w:szCs w:val="24"/>
        </w:rPr>
        <w:t xml:space="preserve">МФЦ срок предоставления муниципальной услуги исчисляется со дня поступления в уполномоченный орган документов из </w:t>
      </w:r>
      <w:r w:rsidR="00D47FB8">
        <w:rPr>
          <w:rFonts w:ascii="Times New Roman" w:hAnsi="Times New Roman"/>
          <w:sz w:val="24"/>
          <w:szCs w:val="24"/>
        </w:rPr>
        <w:t>У</w:t>
      </w:r>
      <w:r w:rsidRPr="00940E23">
        <w:rPr>
          <w:rFonts w:ascii="Times New Roman" w:hAnsi="Times New Roman"/>
          <w:sz w:val="24"/>
          <w:szCs w:val="24"/>
        </w:rPr>
        <w:t>МФЦ.</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bookmarkStart w:id="2" w:name="P147"/>
      <w:bookmarkEnd w:id="2"/>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 Исчерпывающий перечень документов, необходимых для предоставления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2.6.1.1. Заявление о выдаче разрешения на строительство (по форме согласно приложению №1 к настоящему административному регламенту (далее – заявление). Заявителю предоставляется возможность получения бланка заявления в электронном виде с помощью ЕПГУ, РПГУ (в зависимости от выбора заявителя).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Формирование запроса осуществляется посредством заполнения электронной формы запроса на ЕПГУ, РПГУ (</w:t>
      </w:r>
      <w:r w:rsidR="008C5541" w:rsidRPr="00940E23">
        <w:rPr>
          <w:rFonts w:ascii="Times New Roman" w:hAnsi="Times New Roman"/>
          <w:sz w:val="24"/>
          <w:szCs w:val="24"/>
        </w:rPr>
        <w:t>при наличии</w:t>
      </w:r>
      <w:r w:rsidRPr="00940E23">
        <w:rPr>
          <w:rFonts w:ascii="Times New Roman" w:hAnsi="Times New Roman"/>
          <w:sz w:val="24"/>
          <w:szCs w:val="24"/>
        </w:rPr>
        <w:t xml:space="preserve"> технической возможности) без необходимости дополнительной подачи запроса в какой-либо иной форме, при этом на РПГУ размещаются образцы заполнения электронной формы запроса.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 К указанному заявлению прилагаются следующие документы:</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2.6.1.2.1. правоустанавливающие документы на земельный участок, в том числе соглашение об установлении публичного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земельный участок и выдан градостроительный план земельного участка </w:t>
      </w:r>
      <w:r w:rsidRPr="00940E23">
        <w:rPr>
          <w:rFonts w:ascii="Times New Roman" w:hAnsi="Times New Roman"/>
          <w:color w:val="000000"/>
          <w:sz w:val="24"/>
          <w:szCs w:val="24"/>
        </w:rPr>
        <w:t xml:space="preserve">в случае, предусмотренном </w:t>
      </w:r>
      <w:hyperlink r:id="rId9" w:history="1">
        <w:r w:rsidRPr="00940E23">
          <w:rPr>
            <w:rFonts w:ascii="Times New Roman" w:hAnsi="Times New Roman"/>
            <w:color w:val="000000"/>
            <w:sz w:val="24"/>
            <w:szCs w:val="24"/>
          </w:rPr>
          <w:t>частью 1.1 статьи 57.3</w:t>
        </w:r>
      </w:hyperlink>
      <w:r w:rsidRPr="00940E23">
        <w:rPr>
          <w:rFonts w:ascii="Times New Roman" w:hAnsi="Times New Roman"/>
          <w:color w:val="000000"/>
          <w:sz w:val="24"/>
          <w:szCs w:val="24"/>
        </w:rPr>
        <w:t xml:space="preserve"> Градостроительного кодекса Российской Федерации от 29.12.2004 г. № 190-ФЗ (далее - </w:t>
      </w:r>
      <w:proofErr w:type="spellStart"/>
      <w:r w:rsidRPr="00940E23">
        <w:rPr>
          <w:rFonts w:ascii="Times New Roman" w:hAnsi="Times New Roman"/>
          <w:color w:val="000000"/>
          <w:sz w:val="24"/>
          <w:szCs w:val="24"/>
        </w:rPr>
        <w:t>ГрК</w:t>
      </w:r>
      <w:proofErr w:type="spellEnd"/>
      <w:r w:rsidRPr="00940E23">
        <w:rPr>
          <w:rFonts w:ascii="Times New Roman" w:hAnsi="Times New Roman"/>
          <w:color w:val="000000"/>
          <w:sz w:val="24"/>
          <w:szCs w:val="24"/>
        </w:rPr>
        <w:t xml:space="preserve"> РФ), </w:t>
      </w:r>
      <w:r w:rsidRPr="00940E23">
        <w:rPr>
          <w:rFonts w:ascii="Times New Roman" w:hAnsi="Times New Roman"/>
          <w:sz w:val="24"/>
          <w:szCs w:val="24"/>
        </w:rPr>
        <w:t xml:space="preserve">если иное не установлено </w:t>
      </w:r>
      <w:hyperlink r:id="rId10" w:history="1">
        <w:r w:rsidRPr="00940E23">
          <w:rPr>
            <w:rFonts w:ascii="Times New Roman" w:hAnsi="Times New Roman"/>
            <w:color w:val="000000"/>
            <w:sz w:val="24"/>
            <w:szCs w:val="24"/>
          </w:rPr>
          <w:t>частью 7.3</w:t>
        </w:r>
      </w:hyperlink>
      <w:r w:rsidRPr="00940E23">
        <w:rPr>
          <w:rFonts w:ascii="Times New Roman" w:hAnsi="Times New Roman"/>
          <w:sz w:val="24"/>
          <w:szCs w:val="24"/>
        </w:rPr>
        <w:t xml:space="preserve"> статьи 51 </w:t>
      </w:r>
      <w:proofErr w:type="spellStart"/>
      <w:r w:rsidRPr="00940E23">
        <w:rPr>
          <w:rFonts w:ascii="Times New Roman" w:hAnsi="Times New Roman"/>
          <w:color w:val="000000"/>
          <w:sz w:val="24"/>
          <w:szCs w:val="24"/>
        </w:rPr>
        <w:t>ГрК</w:t>
      </w:r>
      <w:proofErr w:type="spellEnd"/>
      <w:r w:rsidRPr="00940E23">
        <w:rPr>
          <w:rFonts w:ascii="Times New Roman" w:hAnsi="Times New Roman"/>
          <w:color w:val="000000"/>
          <w:sz w:val="24"/>
          <w:szCs w:val="24"/>
        </w:rPr>
        <w:t xml:space="preserve"> РФ</w:t>
      </w:r>
      <w:r w:rsidRPr="00940E23">
        <w:rPr>
          <w:rFonts w:ascii="Times New Roman" w:hAnsi="Times New Roman"/>
          <w:sz w:val="24"/>
          <w:szCs w:val="24"/>
        </w:rPr>
        <w:t>;</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2.6.1.2.4. Результаты инженерных изысканий и следующие материалы, содержащиеся в </w:t>
      </w:r>
      <w:r w:rsidRPr="00940E23">
        <w:rPr>
          <w:rFonts w:ascii="Times New Roman" w:hAnsi="Times New Roman"/>
          <w:sz w:val="24"/>
          <w:szCs w:val="24"/>
        </w:rPr>
        <w:lastRenderedPageBreak/>
        <w:t xml:space="preserve">утвержденной проектной документации: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пояснительная записка;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коммунально-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2.6.1.2.5. Положительное заключение экспертизы проектной документации </w:t>
      </w:r>
      <w:r w:rsidRPr="00940E23">
        <w:rPr>
          <w:rFonts w:ascii="Times New Roman" w:hAnsi="Times New Roman"/>
          <w:sz w:val="24"/>
          <w:szCs w:val="24"/>
        </w:rPr>
        <w:br/>
        <w:t xml:space="preserve">(в части соответствия проектной документации требованиям, указанным в пункте 1 части 5 статьи 49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 если такая проектная документация подлежит экспертизе в соответствии со статьей 49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2.6.1.2.6. Подтверждение соответствия вносимых в проектную документацию изменений требованиям, указанным в части 3.8 статьи 49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 специалистом по организации архитектурно- 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2.6.1.2.7. Подтверждение соответствия вносимых в проектную документацию изменений требованиям, указанным в части 3.9 статьи 49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 предоставленное органом исполнительной власти)</w:t>
      </w:r>
      <w:r w:rsidRPr="00940E23">
        <w:rPr>
          <w:rFonts w:ascii="Times New Roman" w:hAnsi="Times New Roman"/>
          <w:color w:val="FF0000"/>
          <w:sz w:val="24"/>
          <w:szCs w:val="24"/>
        </w:rPr>
        <w:t xml:space="preserve"> </w:t>
      </w:r>
      <w:r w:rsidRPr="00940E23">
        <w:rPr>
          <w:rFonts w:ascii="Times New Roman" w:hAnsi="Times New Roman"/>
          <w:sz w:val="24"/>
          <w:szCs w:val="24"/>
        </w:rPr>
        <w:t xml:space="preserve">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2.6.1.2.8.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2.6.1.2.9. Согласие всех правообладателей объекта капитального строительства в случае реконструкции такого объекта, кроме случаев реконструкции многоквартирного дома;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2.6.1.2.10. В случае проведения реконструкции государственным (муниципальным) заказчиком, являющимся органом государственной власти,</w:t>
      </w:r>
      <w:r w:rsidRPr="00940E23">
        <w:rPr>
          <w:rFonts w:ascii="Times New Roman" w:hAnsi="Times New Roman"/>
          <w:color w:val="FF0000"/>
          <w:sz w:val="24"/>
          <w:szCs w:val="24"/>
        </w:rPr>
        <w:t xml:space="preserve"> </w:t>
      </w:r>
      <w:r w:rsidRPr="00940E23">
        <w:rPr>
          <w:rFonts w:ascii="Times New Roman" w:hAnsi="Times New Roman"/>
          <w:sz w:val="24"/>
          <w:szCs w:val="24"/>
        </w:rPr>
        <w:t xml:space="preserve">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w:t>
      </w:r>
      <w:r w:rsidRPr="00940E23">
        <w:rPr>
          <w:rFonts w:ascii="Times New Roman" w:hAnsi="Times New Roman"/>
          <w:sz w:val="24"/>
          <w:szCs w:val="24"/>
        </w:rPr>
        <w:lastRenderedPageBreak/>
        <w:t>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2.6.1.2.11. Решение общего собрания собственников помещений и </w:t>
      </w:r>
      <w:proofErr w:type="spellStart"/>
      <w:r w:rsidRPr="00940E23">
        <w:rPr>
          <w:rFonts w:ascii="Times New Roman" w:hAnsi="Times New Roman"/>
          <w:sz w:val="24"/>
          <w:szCs w:val="24"/>
        </w:rPr>
        <w:t>машино</w:t>
      </w:r>
      <w:proofErr w:type="spellEnd"/>
      <w:r w:rsidRPr="00940E23">
        <w:rPr>
          <w:rFonts w:ascii="Times New Roman" w:hAnsi="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40E23">
        <w:rPr>
          <w:rFonts w:ascii="Times New Roman" w:hAnsi="Times New Roman"/>
          <w:sz w:val="24"/>
          <w:szCs w:val="24"/>
        </w:rPr>
        <w:t>машино</w:t>
      </w:r>
      <w:proofErr w:type="spellEnd"/>
      <w:r w:rsidRPr="00940E23">
        <w:rPr>
          <w:rFonts w:ascii="Times New Roman" w:hAnsi="Times New Roman"/>
          <w:sz w:val="24"/>
          <w:szCs w:val="24"/>
        </w:rPr>
        <w:t xml:space="preserve">-мест в многоквартирном доме;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реконструируемого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осуществляет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w:t>
      </w:r>
      <w:r w:rsidR="0038622F">
        <w:rPr>
          <w:rFonts w:ascii="Times New Roman" w:hAnsi="Times New Roman"/>
          <w:sz w:val="24"/>
          <w:szCs w:val="24"/>
        </w:rPr>
        <w:t>мплексного развития территории.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2.6.2. Документы (их копии или сведения, содержащиеся в них), указанные в подпунктах 2.6.1.2.1 - 2.6.1.2.8, 2.6.1.2.12, 2.6.1.2.14 и 2.6.1.2.15 пункта 2.6.1.2,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Документы, указанные в подпунктах 2.6.1.2.1, 2.6.1.2.4, 2.6.1.2.5 пункта 2.6.1.2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w:t>
      </w:r>
      <w:r w:rsidRPr="00940E23">
        <w:rPr>
          <w:rFonts w:ascii="Times New Roman" w:hAnsi="Times New Roman"/>
          <w:sz w:val="24"/>
          <w:szCs w:val="24"/>
        </w:rPr>
        <w:lastRenderedPageBreak/>
        <w:t xml:space="preserve">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2.6.3. Внесение изменений в разрешение на строительство (в том числе в связи с необходимостью продления срока действия разрешения на строительств</w:t>
      </w:r>
      <w:r w:rsidR="0038622F">
        <w:rPr>
          <w:rFonts w:ascii="Times New Roman" w:hAnsi="Times New Roman"/>
          <w:sz w:val="24"/>
          <w:szCs w:val="24"/>
        </w:rPr>
        <w:t>о) осуществляется на основании: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уведомления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 права пользования недрами;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уведомления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или выдела из земельных участков);</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В случае направления заявителем уведомления о переходе прав на земельный участок, права пользования недрами, либо уведомления об образовании земельного участка, в уведомлении указываются реквизиты: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Кемеровской области - Кузбасса или орган местного самоуправления;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градостроительного плана образованного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Одновременно с уведомлениями заявитель вправе представить в уполномоченный орган копии указанных документов. В случае, если документы не представлены заявителем, то орган,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недвижимости.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Примерная форма уведомления приведена в приложении № 2 к настоящему административному регламенту.</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2.6.4. В целях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подпунктом 2.6.1.2 пункта 2.6 </w:t>
      </w:r>
      <w:r w:rsidRPr="00940E23">
        <w:rPr>
          <w:rFonts w:ascii="Times New Roman" w:hAnsi="Times New Roman"/>
          <w:sz w:val="24"/>
          <w:szCs w:val="24"/>
        </w:rPr>
        <w:lastRenderedPageBreak/>
        <w:t>настоящего административного регламента.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Примерная форма заявления о внесении изменений в разрешение на строительство приведена в приложении № 3 к настоящему административному регламенту.</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Представление указанных документов осуществляется по правилам, установленным пунктом 2.6.</w:t>
      </w:r>
      <w:r w:rsidR="00D47FB8">
        <w:rPr>
          <w:rFonts w:ascii="Times New Roman" w:hAnsi="Times New Roman"/>
          <w:sz w:val="24"/>
          <w:szCs w:val="24"/>
        </w:rPr>
        <w:t>5</w:t>
      </w:r>
      <w:r w:rsidRPr="00940E23">
        <w:rPr>
          <w:rFonts w:ascii="Times New Roman" w:hAnsi="Times New Roman"/>
          <w:sz w:val="24"/>
          <w:szCs w:val="24"/>
        </w:rPr>
        <w:t xml:space="preserve"> настоящего административного регламента.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подпунктом 2.6.1.2 пункта 2.6 настоящего административного регламента, могут быть направлены в форме электронных документов посредством ЕПГУ, РПГУ (при наличии технической возможности).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во внесении изменений в разрешение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Заявление о продлении срока действия разрешения на строительство может быть подано через </w:t>
      </w:r>
      <w:r w:rsidR="00D47FB8">
        <w:rPr>
          <w:rFonts w:ascii="Times New Roman" w:hAnsi="Times New Roman"/>
          <w:sz w:val="24"/>
          <w:szCs w:val="24"/>
        </w:rPr>
        <w:t>У</w:t>
      </w:r>
      <w:r w:rsidRPr="00940E23">
        <w:rPr>
          <w:rFonts w:ascii="Times New Roman" w:hAnsi="Times New Roman"/>
          <w:sz w:val="24"/>
          <w:szCs w:val="24"/>
        </w:rPr>
        <w:t xml:space="preserve">МФЦ в соответствии с соглашением о взаимодействии между </w:t>
      </w:r>
      <w:r w:rsidR="00D47FB8">
        <w:rPr>
          <w:rFonts w:ascii="Times New Roman" w:hAnsi="Times New Roman"/>
          <w:sz w:val="24"/>
          <w:szCs w:val="24"/>
        </w:rPr>
        <w:t>У</w:t>
      </w:r>
      <w:r w:rsidRPr="00940E23">
        <w:rPr>
          <w:rFonts w:ascii="Times New Roman" w:hAnsi="Times New Roman"/>
          <w:sz w:val="24"/>
          <w:szCs w:val="24"/>
        </w:rPr>
        <w:t>МФЦ и уполномоченным органом.</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 Уполномоченный орган не вправе требовать от заявителя или его представителя: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предусмотренных частью 6 статьи 7 Федерального закона от 27.07.2010 № 210-ФЗ «</w:t>
      </w:r>
      <w:r w:rsidRPr="00940E23">
        <w:rPr>
          <w:rFonts w:ascii="Times New Roman" w:eastAsiaTheme="minorHAnsi" w:hAnsi="Times New Roman"/>
          <w:sz w:val="24"/>
          <w:szCs w:val="24"/>
          <w:lang w:eastAsia="en-US"/>
        </w:rPr>
        <w:t>Об организации предоставления государственных и муниципальных услуг</w:t>
      </w:r>
      <w:r w:rsidRPr="00940E23">
        <w:rPr>
          <w:rFonts w:ascii="Times New Roman" w:hAnsi="Times New Roman"/>
          <w:sz w:val="24"/>
          <w:szCs w:val="24"/>
        </w:rPr>
        <w:t>» (далее – Федеральный закон от 27.07.2010 № 210-ФЗ) перечень документов;</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2.7.4.4. Выявление документально подтвержденного факта (признаков) ошибочного или </w:t>
      </w:r>
      <w:r w:rsidRPr="00940E23">
        <w:rPr>
          <w:rFonts w:ascii="Times New Roman" w:hAnsi="Times New Roman"/>
          <w:sz w:val="24"/>
          <w:szCs w:val="24"/>
        </w:rPr>
        <w:lastRenderedPageBreak/>
        <w:t>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2.9. Исчерпывающий перечень оснований для приостановления и (или) отказа в предоставлении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bookmarkStart w:id="3" w:name="P212"/>
      <w:bookmarkEnd w:id="3"/>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2.9.1. Уполномоченный орган отказывает в выдаче разрешения на строительство в случае, если:</w:t>
      </w:r>
    </w:p>
    <w:p w:rsidR="0038622F" w:rsidRDefault="008C5541" w:rsidP="008C5541">
      <w:pPr>
        <w:pStyle w:val="ConsPlusNormal"/>
        <w:ind w:firstLine="567"/>
        <w:jc w:val="both"/>
        <w:rPr>
          <w:rFonts w:ascii="Times New Roman" w:hAnsi="Times New Roman"/>
          <w:sz w:val="24"/>
          <w:szCs w:val="24"/>
        </w:rPr>
      </w:pPr>
      <w:r>
        <w:rPr>
          <w:rFonts w:ascii="Times New Roman" w:hAnsi="Times New Roman"/>
          <w:sz w:val="24"/>
          <w:szCs w:val="24"/>
        </w:rPr>
        <w:t xml:space="preserve">2.9.1.1. </w:t>
      </w:r>
      <w:r w:rsidR="00DA4E3D" w:rsidRPr="00940E23">
        <w:rPr>
          <w:rFonts w:ascii="Times New Roman" w:hAnsi="Times New Roman"/>
          <w:sz w:val="24"/>
          <w:szCs w:val="24"/>
        </w:rPr>
        <w:t>Отсутствуют документы</w:t>
      </w:r>
      <w:r>
        <w:rPr>
          <w:rFonts w:ascii="Times New Roman" w:hAnsi="Times New Roman"/>
          <w:sz w:val="24"/>
          <w:szCs w:val="24"/>
        </w:rPr>
        <w:t xml:space="preserve">, предусмотренные пунктом 2.6.1 настоящего </w:t>
      </w:r>
      <w:r w:rsidR="00DA4E3D" w:rsidRPr="00940E23">
        <w:rPr>
          <w:rFonts w:ascii="Times New Roman" w:hAnsi="Times New Roman"/>
          <w:sz w:val="24"/>
          <w:szCs w:val="24"/>
        </w:rPr>
        <w:t>административного регламента;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2.9.1.2. Представленные документы не соответствуют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2.9.1.3. Предоставленные документы не соответствуют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2.9.1.4. Представленные документы не соответствуют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2.9.1.5. В случае строительства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основанием для отказа будет являться поступившее от исполнительного органа государственной власти Кемеровской области - Кузбасса,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2.9.1.6.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данного органа.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w:t>
      </w:r>
      <w:r w:rsidRPr="00940E23">
        <w:rPr>
          <w:rFonts w:ascii="Times New Roman" w:hAnsi="Times New Roman"/>
          <w:sz w:val="24"/>
          <w:szCs w:val="24"/>
        </w:rPr>
        <w:lastRenderedPageBreak/>
        <w:t>самоуправления организациях, в распоряжении которых находятся указанные документы, не может являться основанием для отказа в выдаче разрешения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Отказ в выдаче разрешения на строительство может быть оспорен застройщиком в судебном порядке.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bCs/>
          <w:sz w:val="24"/>
          <w:szCs w:val="24"/>
        </w:rPr>
        <w:t>Форма отказа в выдаче разрешения на строительство приведена в приложении № 4 к настоящему административному регламенту.</w:t>
      </w:r>
      <w:bookmarkStart w:id="4" w:name="P219"/>
      <w:bookmarkEnd w:id="4"/>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2.9.2. Основанием для отказа во внесении изменений в разрешение на строительство (в том числе в связи с необходимостью продления срока действия разрешения на строительство) является: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и они не представлены заявителем самостоятельно, либо отсутствие документов, предусмотренных пунктом 2.6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 и земельным законодательством. При этом градостроительный план земельного участка должен быть выдан не ранее чем за три года до дня направления уведомления;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наличие у уполномоченных на выдачу разрешений на строительство органа местного </w:t>
      </w:r>
      <w:r w:rsidRPr="00940E23">
        <w:rPr>
          <w:rFonts w:ascii="Times New Roman" w:hAnsi="Times New Roman"/>
          <w:sz w:val="24"/>
          <w:szCs w:val="24"/>
        </w:rPr>
        <w:lastRenderedPageBreak/>
        <w:t xml:space="preserve">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Форма отказа во внесении изменений в разрешение на строительство приведена в приложении № 5 к настоящему административному регламенту.</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изготовление проектной документации для выдачи разрешения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экспертиза проектной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государственная экспертиза проектной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государственная экологическая экспертиза проектной документации объекта капитального строительства для выдачи разрешения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color w:val="000000" w:themeColor="text1"/>
          <w:sz w:val="24"/>
          <w:szCs w:val="24"/>
        </w:rPr>
        <w:t xml:space="preserve">подтверждение соответствия вносимых в проектную документацию изменений требованиям, указанным </w:t>
      </w:r>
      <w:r w:rsidRPr="0038622F">
        <w:rPr>
          <w:rFonts w:ascii="Times New Roman" w:hAnsi="Times New Roman"/>
          <w:color w:val="000000" w:themeColor="text1"/>
          <w:sz w:val="24"/>
          <w:szCs w:val="24"/>
        </w:rPr>
        <w:t xml:space="preserve">в </w:t>
      </w:r>
      <w:hyperlink r:id="rId11" w:history="1">
        <w:r w:rsidRPr="0038622F">
          <w:rPr>
            <w:rStyle w:val="af4"/>
            <w:rFonts w:ascii="Times New Roman" w:hAnsi="Times New Roman"/>
            <w:color w:val="000000" w:themeColor="text1"/>
            <w:sz w:val="24"/>
            <w:szCs w:val="24"/>
            <w:u w:val="none"/>
          </w:rPr>
          <w:t>части 3.8 статьи 49</w:t>
        </w:r>
      </w:hyperlink>
      <w:r w:rsidRPr="0038622F">
        <w:rPr>
          <w:rFonts w:ascii="Times New Roman" w:hAnsi="Times New Roman"/>
          <w:color w:val="000000" w:themeColor="text1"/>
          <w:sz w:val="24"/>
          <w:szCs w:val="24"/>
        </w:rPr>
        <w:t xml:space="preserve"> </w:t>
      </w:r>
      <w:proofErr w:type="spellStart"/>
      <w:r w:rsidRPr="0038622F">
        <w:rPr>
          <w:rFonts w:ascii="Times New Roman" w:hAnsi="Times New Roman"/>
          <w:color w:val="000000" w:themeColor="text1"/>
          <w:sz w:val="24"/>
          <w:szCs w:val="24"/>
        </w:rPr>
        <w:t>ГрК</w:t>
      </w:r>
      <w:proofErr w:type="spellEnd"/>
      <w:r w:rsidRPr="0038622F">
        <w:rPr>
          <w:rFonts w:ascii="Times New Roman" w:hAnsi="Times New Roman"/>
          <w:color w:val="000000" w:themeColor="text1"/>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38622F">
        <w:rPr>
          <w:rFonts w:ascii="Times New Roman" w:hAnsi="Times New Roman"/>
          <w:color w:val="000000" w:themeColor="text1"/>
          <w:sz w:val="24"/>
          <w:szCs w:val="24"/>
        </w:rPr>
        <w:t>ГрК</w:t>
      </w:r>
      <w:proofErr w:type="spellEnd"/>
      <w:r w:rsidRPr="0038622F">
        <w:rPr>
          <w:rFonts w:ascii="Times New Roman" w:hAnsi="Times New Roman"/>
          <w:color w:val="000000" w:themeColor="text1"/>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2" w:history="1">
        <w:r w:rsidRPr="0038622F">
          <w:rPr>
            <w:rStyle w:val="af4"/>
            <w:rFonts w:ascii="Times New Roman" w:hAnsi="Times New Roman"/>
            <w:color w:val="000000" w:themeColor="text1"/>
            <w:sz w:val="24"/>
            <w:szCs w:val="24"/>
            <w:u w:val="none"/>
          </w:rPr>
          <w:t>частью 3.8 статьи 49</w:t>
        </w:r>
      </w:hyperlink>
      <w:r w:rsidRPr="0038622F">
        <w:rPr>
          <w:rFonts w:ascii="Times New Roman" w:hAnsi="Times New Roman"/>
          <w:color w:val="000000" w:themeColor="text1"/>
          <w:sz w:val="24"/>
          <w:szCs w:val="24"/>
        </w:rPr>
        <w:t xml:space="preserve"> </w:t>
      </w:r>
      <w:proofErr w:type="spellStart"/>
      <w:r w:rsidRPr="0038622F">
        <w:rPr>
          <w:rFonts w:ascii="Times New Roman" w:hAnsi="Times New Roman"/>
          <w:color w:val="000000" w:themeColor="text1"/>
          <w:sz w:val="24"/>
          <w:szCs w:val="24"/>
        </w:rPr>
        <w:t>ГрК</w:t>
      </w:r>
      <w:proofErr w:type="spellEnd"/>
      <w:r w:rsidRPr="0038622F">
        <w:rPr>
          <w:rFonts w:ascii="Times New Roman" w:hAnsi="Times New Roman"/>
          <w:color w:val="000000" w:themeColor="text1"/>
          <w:sz w:val="24"/>
          <w:szCs w:val="24"/>
        </w:rPr>
        <w:t xml:space="preserve"> РФ</w:t>
      </w:r>
      <w:r w:rsidRPr="00940E23">
        <w:rPr>
          <w:rFonts w:ascii="Times New Roman" w:hAnsi="Times New Roman"/>
          <w:color w:val="000000" w:themeColor="text1"/>
          <w:sz w:val="24"/>
          <w:szCs w:val="24"/>
        </w:rPr>
        <w:t>;</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color w:val="000000" w:themeColor="text1"/>
          <w:sz w:val="24"/>
          <w:szCs w:val="24"/>
        </w:rPr>
        <w:t xml:space="preserve">подтверждение соответствия вносимых в проектную документацию изменений требованиям, </w:t>
      </w:r>
      <w:r w:rsidRPr="0038622F">
        <w:rPr>
          <w:rFonts w:ascii="Times New Roman" w:hAnsi="Times New Roman"/>
          <w:color w:val="000000" w:themeColor="text1"/>
          <w:sz w:val="24"/>
          <w:szCs w:val="24"/>
        </w:rPr>
        <w:t xml:space="preserve">указанным в </w:t>
      </w:r>
      <w:hyperlink r:id="rId13" w:history="1">
        <w:r w:rsidRPr="0038622F">
          <w:rPr>
            <w:rStyle w:val="af4"/>
            <w:rFonts w:ascii="Times New Roman" w:hAnsi="Times New Roman"/>
            <w:color w:val="000000" w:themeColor="text1"/>
            <w:sz w:val="24"/>
            <w:szCs w:val="24"/>
            <w:u w:val="none"/>
          </w:rPr>
          <w:t>части 3.9 статьи 49</w:t>
        </w:r>
      </w:hyperlink>
      <w:r w:rsidRPr="0038622F">
        <w:rPr>
          <w:rFonts w:ascii="Times New Roman" w:hAnsi="Times New Roman"/>
          <w:color w:val="000000" w:themeColor="text1"/>
          <w:sz w:val="24"/>
          <w:szCs w:val="24"/>
        </w:rPr>
        <w:t xml:space="preserve"> </w:t>
      </w:r>
      <w:proofErr w:type="spellStart"/>
      <w:r w:rsidRPr="0038622F">
        <w:rPr>
          <w:rFonts w:ascii="Times New Roman" w:hAnsi="Times New Roman"/>
          <w:color w:val="000000" w:themeColor="text1"/>
          <w:sz w:val="24"/>
          <w:szCs w:val="24"/>
        </w:rPr>
        <w:t>ГрК</w:t>
      </w:r>
      <w:proofErr w:type="spellEnd"/>
      <w:r w:rsidRPr="0038622F">
        <w:rPr>
          <w:rFonts w:ascii="Times New Roman" w:hAnsi="Times New Roman"/>
          <w:color w:val="000000" w:themeColor="text1"/>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4" w:history="1">
        <w:r w:rsidRPr="0038622F">
          <w:rPr>
            <w:rStyle w:val="af4"/>
            <w:rFonts w:ascii="Times New Roman" w:hAnsi="Times New Roman"/>
            <w:color w:val="000000" w:themeColor="text1"/>
            <w:sz w:val="24"/>
            <w:szCs w:val="24"/>
            <w:u w:val="none"/>
          </w:rPr>
          <w:t>частью 3.9 статьи 49</w:t>
        </w:r>
      </w:hyperlink>
      <w:r w:rsidRPr="0038622F">
        <w:rPr>
          <w:rFonts w:ascii="Times New Roman" w:hAnsi="Times New Roman"/>
          <w:color w:val="000000" w:themeColor="text1"/>
          <w:sz w:val="24"/>
          <w:szCs w:val="24"/>
        </w:rPr>
        <w:t xml:space="preserve"> </w:t>
      </w:r>
      <w:proofErr w:type="spellStart"/>
      <w:r w:rsidRPr="0038622F">
        <w:rPr>
          <w:rFonts w:ascii="Times New Roman" w:hAnsi="Times New Roman"/>
          <w:color w:val="000000" w:themeColor="text1"/>
          <w:sz w:val="24"/>
          <w:szCs w:val="24"/>
        </w:rPr>
        <w:t>ГрК</w:t>
      </w:r>
      <w:proofErr w:type="spellEnd"/>
      <w:r w:rsidRPr="0038622F">
        <w:rPr>
          <w:rFonts w:ascii="Times New Roman" w:hAnsi="Times New Roman"/>
          <w:color w:val="000000" w:themeColor="text1"/>
          <w:sz w:val="24"/>
          <w:szCs w:val="24"/>
        </w:rPr>
        <w:t xml:space="preserve"> РФ;</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решение общего собрания собственников помещений и </w:t>
      </w:r>
      <w:proofErr w:type="spellStart"/>
      <w:r w:rsidRPr="00940E23">
        <w:rPr>
          <w:rFonts w:ascii="Times New Roman" w:hAnsi="Times New Roman"/>
          <w:sz w:val="24"/>
          <w:szCs w:val="24"/>
        </w:rPr>
        <w:t>машино</w:t>
      </w:r>
      <w:proofErr w:type="spellEnd"/>
      <w:r w:rsidRPr="00940E23">
        <w:rPr>
          <w:rFonts w:ascii="Times New Roman" w:hAnsi="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выдача согласия всех собственников помещений и </w:t>
      </w:r>
      <w:proofErr w:type="spellStart"/>
      <w:r w:rsidRPr="00940E23">
        <w:rPr>
          <w:rFonts w:ascii="Times New Roman" w:hAnsi="Times New Roman"/>
          <w:sz w:val="24"/>
          <w:szCs w:val="24"/>
        </w:rPr>
        <w:t>машино</w:t>
      </w:r>
      <w:proofErr w:type="spellEnd"/>
      <w:r w:rsidRPr="00940E23">
        <w:rPr>
          <w:rFonts w:ascii="Times New Roman" w:hAnsi="Times New Roman"/>
          <w:sz w:val="24"/>
          <w:szCs w:val="24"/>
        </w:rPr>
        <w:t>-мест в многоквартирном доме для выдачи разрешения на строительство, а также в целях внесения изменений в разрешение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выдача документа, предусмотренного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 а также в целях внесения изменений в разрешение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изготовление документа, удостоверяющего права (полномочия) представителя заявителя;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lastRenderedPageBreak/>
        <w:t>Предоставление муниципальной услуги осуществляется бесплатно.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w:t>
      </w:r>
      <w:r w:rsidR="0038622F">
        <w:rPr>
          <w:rFonts w:ascii="Times New Roman" w:eastAsia="Calibri" w:hAnsi="Times New Roman"/>
          <w:sz w:val="24"/>
          <w:szCs w:val="24"/>
        </w:rPr>
        <w:t xml:space="preserve">ых средств инвалидов (не менее </w:t>
      </w:r>
      <w:r w:rsidRPr="00940E23">
        <w:rPr>
          <w:rFonts w:ascii="Times New Roman" w:eastAsia="Calibri" w:hAnsi="Times New Roman"/>
          <w:sz w:val="24"/>
          <w:szCs w:val="24"/>
        </w:rPr>
        <w:t>10 процентов мест, но не менее одного места), доступ заявителей к парковочным местам является бесплатным.</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w:t>
      </w:r>
      <w:r w:rsidRPr="00940E23">
        <w:rPr>
          <w:rFonts w:ascii="Times New Roman" w:hAnsi="Times New Roman"/>
          <w:sz w:val="24"/>
          <w:szCs w:val="24"/>
        </w:rPr>
        <w:lastRenderedPageBreak/>
        <w:t>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940E23">
        <w:rPr>
          <w:rFonts w:ascii="Times New Roman" w:eastAsiaTheme="minorHAnsi" w:hAnsi="Times New Roman"/>
          <w:sz w:val="24"/>
          <w:szCs w:val="24"/>
          <w:lang w:eastAsia="en-US"/>
        </w:rPr>
        <w:t>приказом Минстроя России от 14.11.2016 № 798/</w:t>
      </w:r>
      <w:proofErr w:type="spellStart"/>
      <w:r w:rsidRPr="00940E23">
        <w:rPr>
          <w:rFonts w:ascii="Times New Roman" w:eastAsiaTheme="minorHAnsi" w:hAnsi="Times New Roman"/>
          <w:sz w:val="24"/>
          <w:szCs w:val="24"/>
          <w:lang w:eastAsia="en-US"/>
        </w:rPr>
        <w:t>пр</w:t>
      </w:r>
      <w:proofErr w:type="spellEnd"/>
      <w:r w:rsidRPr="00940E23">
        <w:rPr>
          <w:rFonts w:ascii="Times New Roman" w:eastAsia="Calibri" w:hAnsi="Times New Roman"/>
          <w:bCs/>
          <w:sz w:val="24"/>
          <w:szCs w:val="24"/>
        </w:rPr>
        <w:t xml:space="preserve"> </w:t>
      </w:r>
      <w:r w:rsidRPr="00940E23">
        <w:rPr>
          <w:rFonts w:ascii="Times New Roman" w:eastAsiaTheme="minorHAnsi" w:hAnsi="Times New Roman"/>
          <w:sz w:val="24"/>
          <w:szCs w:val="24"/>
          <w:lang w:eastAsia="en-US"/>
        </w:rPr>
        <w:t>«Об утверждении СП 59.13330 «СНиП 35-01-2001 Доступность зданий и сооружений для маломобильных групп населения»».</w:t>
      </w:r>
      <w:r w:rsidRPr="00940E23">
        <w:rPr>
          <w:rFonts w:ascii="Times New Roman" w:eastAsiaTheme="minorHAnsi" w:hAnsi="Times New Roman"/>
          <w:sz w:val="24"/>
          <w:szCs w:val="24"/>
        </w:rPr>
        <w:t xml:space="preserve">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lastRenderedPageBreak/>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2.16. Показатели доступности и качества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2.16.1. </w:t>
      </w:r>
      <w:r w:rsidRPr="00940E23">
        <w:rPr>
          <w:rFonts w:ascii="Times New Roman" w:eastAsia="Calibri" w:hAnsi="Times New Roman"/>
          <w:sz w:val="24"/>
          <w:szCs w:val="24"/>
        </w:rPr>
        <w:t xml:space="preserve">Основными показателями доступности и качества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являются:</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в зоне доступности к основным транспортным магистралям;</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степень информированности заявителя о порядке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(доступность информации о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услуге, возможность выбора способа получения информации);</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возможность выбора заявителем форм обращения за получением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доступность обращения за предоставлением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в том числе для лиц с ограниченными возможностями здоровья;</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своевременность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в соответствии со стандартом ее предоставления;</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соблюдение сроков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и сроков выполнения административных процедур при предоставлении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возможность получения информации о ходе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в том числе об оформлении необходимых для получения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документов, о совершении ими других необходимых для получения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действий;</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предоставление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40E23">
        <w:rPr>
          <w:rFonts w:ascii="Times New Roman" w:eastAsia="Calibri" w:hAnsi="Times New Roman"/>
          <w:sz w:val="24"/>
          <w:szCs w:val="24"/>
        </w:rPr>
        <w:t>сурдопереводчика</w:t>
      </w:r>
      <w:proofErr w:type="spellEnd"/>
      <w:r w:rsidRPr="00940E23">
        <w:rPr>
          <w:rFonts w:ascii="Times New Roman" w:eastAsia="Calibri" w:hAnsi="Times New Roman"/>
          <w:sz w:val="24"/>
          <w:szCs w:val="24"/>
        </w:rPr>
        <w:t xml:space="preserve">, </w:t>
      </w:r>
      <w:proofErr w:type="spellStart"/>
      <w:r w:rsidRPr="00940E23">
        <w:rPr>
          <w:rFonts w:ascii="Times New Roman" w:eastAsia="Calibri" w:hAnsi="Times New Roman"/>
          <w:sz w:val="24"/>
          <w:szCs w:val="24"/>
        </w:rPr>
        <w:t>тифлосурдопереводчика</w:t>
      </w:r>
      <w:proofErr w:type="spellEnd"/>
      <w:r w:rsidRPr="00940E23">
        <w:rPr>
          <w:rFonts w:ascii="Times New Roman" w:eastAsia="Calibri" w:hAnsi="Times New Roman"/>
          <w:sz w:val="24"/>
          <w:szCs w:val="24"/>
        </w:rPr>
        <w:t>;</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оказание помощи инвалидам в преодолении барьеров, мешающих получению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наравне с другими лицами.</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2.16.3. </w:t>
      </w:r>
      <w:r w:rsidRPr="00940E23">
        <w:rPr>
          <w:rFonts w:ascii="Times New Roman" w:hAnsi="Times New Roman"/>
          <w:sz w:val="24"/>
          <w:szCs w:val="24"/>
        </w:rPr>
        <w:t>При предоставлении муниципальной услуги в</w:t>
      </w:r>
      <w:r w:rsidRPr="00940E23">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для получения информации по вопросам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для подачи заявления и документов;</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для получения информации о ходе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для получения результата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2.16.4. Предоставление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в </w:t>
      </w:r>
      <w:r w:rsidR="00D47FB8">
        <w:rPr>
          <w:rFonts w:ascii="Times New Roman" w:eastAsia="Calibri" w:hAnsi="Times New Roman"/>
          <w:sz w:val="24"/>
          <w:szCs w:val="24"/>
        </w:rPr>
        <w:t>У</w:t>
      </w:r>
      <w:r w:rsidRPr="00940E23">
        <w:rPr>
          <w:rFonts w:ascii="Times New Roman" w:eastAsia="Calibri" w:hAnsi="Times New Roman"/>
          <w:sz w:val="24"/>
          <w:szCs w:val="24"/>
        </w:rPr>
        <w:t xml:space="preserve">МФЦ возможно при наличии </w:t>
      </w:r>
      <w:r w:rsidRPr="00940E23">
        <w:rPr>
          <w:rFonts w:ascii="Times New Roman" w:hAnsi="Times New Roman"/>
          <w:sz w:val="24"/>
          <w:szCs w:val="24"/>
        </w:rPr>
        <w:t xml:space="preserve">заключенного соглашения о взаимодействии между уполномоченным органом и </w:t>
      </w:r>
      <w:r w:rsidR="00D47FB8">
        <w:rPr>
          <w:rFonts w:ascii="Times New Roman" w:hAnsi="Times New Roman"/>
          <w:sz w:val="24"/>
          <w:szCs w:val="24"/>
        </w:rPr>
        <w:t>У</w:t>
      </w:r>
      <w:r w:rsidRPr="00940E23">
        <w:rPr>
          <w:rFonts w:ascii="Times New Roman" w:hAnsi="Times New Roman"/>
          <w:sz w:val="24"/>
          <w:szCs w:val="24"/>
        </w:rPr>
        <w:t xml:space="preserve">МФЦ.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на базе </w:t>
      </w:r>
      <w:r w:rsidR="00D47FB8">
        <w:rPr>
          <w:rFonts w:ascii="Times New Roman" w:hAnsi="Times New Roman"/>
          <w:sz w:val="24"/>
          <w:szCs w:val="24"/>
        </w:rPr>
        <w:t>У</w:t>
      </w:r>
      <w:r w:rsidRPr="00940E23">
        <w:rPr>
          <w:rFonts w:ascii="Times New Roman" w:hAnsi="Times New Roman"/>
          <w:sz w:val="24"/>
          <w:szCs w:val="24"/>
        </w:rPr>
        <w:t xml:space="preserve">МФЦ. В случае подачи заявления о предоставлении </w:t>
      </w:r>
      <w:r w:rsidRPr="00940E23">
        <w:rPr>
          <w:rFonts w:ascii="Times New Roman" w:hAnsi="Times New Roman"/>
          <w:sz w:val="24"/>
          <w:szCs w:val="24"/>
        </w:rPr>
        <w:lastRenderedPageBreak/>
        <w:t xml:space="preserve">муниципальной услуги в </w:t>
      </w:r>
      <w:r w:rsidR="00D47FB8">
        <w:rPr>
          <w:rFonts w:ascii="Times New Roman" w:hAnsi="Times New Roman"/>
          <w:sz w:val="24"/>
          <w:szCs w:val="24"/>
        </w:rPr>
        <w:t>У</w:t>
      </w:r>
      <w:r w:rsidRPr="00940E23">
        <w:rPr>
          <w:rFonts w:ascii="Times New Roman" w:hAnsi="Times New Roman"/>
          <w:sz w:val="24"/>
          <w:szCs w:val="24"/>
        </w:rPr>
        <w:t>МФЦ непосредственное предоставление муниципальной услуги осуществляется уполномоченным органом.</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w:t>
      </w:r>
      <w:r w:rsidR="00D47FB8">
        <w:rPr>
          <w:rFonts w:ascii="Times New Roman" w:hAnsi="Times New Roman"/>
          <w:sz w:val="24"/>
          <w:szCs w:val="24"/>
        </w:rPr>
        <w:t>У</w:t>
      </w:r>
      <w:r w:rsidRPr="00940E23">
        <w:rPr>
          <w:rFonts w:ascii="Times New Roman" w:hAnsi="Times New Roman"/>
          <w:sz w:val="24"/>
          <w:szCs w:val="24"/>
        </w:rPr>
        <w:t>МФЦ при однократном обращении заявителя не осуществляется.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2.17.1. Предоставление </w:t>
      </w:r>
      <w:r w:rsidRPr="00940E23">
        <w:rPr>
          <w:rFonts w:ascii="Times New Roman" w:eastAsia="Calibri" w:hAnsi="Times New Roman"/>
          <w:sz w:val="24"/>
          <w:szCs w:val="24"/>
        </w:rPr>
        <w:t>муниципальной</w:t>
      </w:r>
      <w:r w:rsidRPr="00940E23">
        <w:rPr>
          <w:rFonts w:ascii="Times New Roman" w:hAnsi="Times New Roman"/>
          <w:sz w:val="24"/>
          <w:szCs w:val="24"/>
        </w:rPr>
        <w:t xml:space="preserve"> услуги по экстерриториальному принципу невозможно.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2.17.2. Заявитель вправе обратиться за предоставлением муниципальной услуги</w:t>
      </w:r>
      <w:r w:rsidRPr="00940E23">
        <w:rPr>
          <w:rFonts w:ascii="Times New Roman" w:eastAsia="Calibri" w:hAnsi="Times New Roman"/>
          <w:sz w:val="24"/>
          <w:szCs w:val="24"/>
        </w:rPr>
        <w:t xml:space="preserve"> и подать документы, указанные в пункте 2.6 настоящего административного регламента, </w:t>
      </w:r>
      <w:r w:rsidRPr="00940E23">
        <w:rPr>
          <w:rFonts w:ascii="Times New Roman" w:hAnsi="Times New Roman"/>
          <w:sz w:val="24"/>
          <w:szCs w:val="24"/>
        </w:rPr>
        <w:t xml:space="preserve">в электронной форме </w:t>
      </w:r>
      <w:r w:rsidRPr="00940E23">
        <w:rPr>
          <w:rFonts w:ascii="Times New Roman" w:eastAsia="Calibri" w:hAnsi="Times New Roman"/>
          <w:sz w:val="24"/>
          <w:szCs w:val="24"/>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940E23">
        <w:rPr>
          <w:rFonts w:ascii="Times New Roman" w:hAnsi="Times New Roman"/>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4E7B31" w:rsidRDefault="00DA4E3D" w:rsidP="004E7B31">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4E7B31" w:rsidRDefault="00DA4E3D" w:rsidP="004E7B31">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Обращение за услугой через ЕПГУ, РПГУ (при наличии технической возможности) осуществляется </w:t>
      </w:r>
      <w:r w:rsidRPr="00940E23">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5" w:history="1">
        <w:r w:rsidRPr="00940E23">
          <w:rPr>
            <w:rFonts w:ascii="Times New Roman" w:eastAsia="Calibri" w:hAnsi="Times New Roman"/>
            <w:sz w:val="24"/>
            <w:szCs w:val="24"/>
          </w:rPr>
          <w:t>порядке</w:t>
        </w:r>
      </w:hyperlink>
      <w:r w:rsidRPr="00940E23">
        <w:rPr>
          <w:rFonts w:ascii="Times New Roman" w:eastAsia="Calibri" w:hAnsi="Times New Roman"/>
          <w:sz w:val="24"/>
          <w:szCs w:val="24"/>
        </w:rPr>
        <w:t xml:space="preserve">, предусмотренном законодательством Российской Федерации. </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2.17.3. При предоставлении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в электронной</w:t>
      </w:r>
      <w:r w:rsidRPr="00940E23">
        <w:rPr>
          <w:rFonts w:ascii="Times New Roman" w:hAnsi="Times New Roman"/>
          <w:sz w:val="24"/>
          <w:szCs w:val="24"/>
        </w:rPr>
        <w:t xml:space="preserve"> форме посредством ЕПГУ, РПГУ (при наличии технической возможности) заявителю обеспечивается:</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получение информации о порядке и сроках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запись на прием в уполномоченный орган для подачи заявления и документов;</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формирование запроса; </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прием и регистрация уполномоченным органом запроса и документов;</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получение результата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получение сведений о ходе выполнения запроса;</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осуществление оценки качества предоставления муниципальной услуги;</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E7B31" w:rsidRDefault="00DA4E3D" w:rsidP="004E7B31">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2.17.4. </w:t>
      </w:r>
      <w:r w:rsidRPr="00940E23">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возможность печати на бумажном носителе копии электронной формы запроса;</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w:t>
      </w:r>
      <w:r w:rsidRPr="00940E23">
        <w:rPr>
          <w:rFonts w:ascii="Times New Roman" w:eastAsia="Calibri" w:hAnsi="Times New Roman"/>
          <w:sz w:val="24"/>
          <w:szCs w:val="24"/>
        </w:rPr>
        <w:lastRenderedPageBreak/>
        <w:t>ЕПГУ, ЕСИА;</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возможность доступа заявителя на ЕПГУ, РПГУ к ранее поданным им запросам.</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2.17.5. Р</w:t>
      </w:r>
      <w:r w:rsidRPr="00940E23">
        <w:rPr>
          <w:rFonts w:ascii="Times New Roman" w:hAnsi="Times New Roman"/>
          <w:sz w:val="24"/>
          <w:szCs w:val="24"/>
        </w:rPr>
        <w:t xml:space="preserve">азрешение на строительство (отказ в выдаче),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(отказ в выдаче) выдается в форме электронного документа посредством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подписанного электронной подписью, в случае, если это указано в заявлении о выдаче разрешения на строительство, направленном через ЕПГУ, РПГУ.</w:t>
      </w:r>
    </w:p>
    <w:p w:rsidR="004E7B31" w:rsidRDefault="00DA4E3D" w:rsidP="004E7B31">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Результат предоставления услуги (разрешение на строительство,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w:t>
      </w:r>
      <w:r w:rsidR="008C5541" w:rsidRPr="00940E23">
        <w:rPr>
          <w:rFonts w:ascii="Times New Roman" w:eastAsia="Calibri" w:hAnsi="Times New Roman"/>
          <w:sz w:val="24"/>
          <w:szCs w:val="24"/>
        </w:rPr>
        <w:t>заявителем указано</w:t>
      </w:r>
      <w:r w:rsidRPr="00940E23">
        <w:rPr>
          <w:rFonts w:ascii="Times New Roman" w:eastAsia="Calibri" w:hAnsi="Times New Roman"/>
          <w:sz w:val="24"/>
          <w:szCs w:val="24"/>
        </w:rPr>
        <w:t xml:space="preserve">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DA4E3D" w:rsidRPr="00940E23"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DA4E3D" w:rsidRPr="00940E23" w:rsidRDefault="00DA4E3D" w:rsidP="00DA4E3D">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A4E3D" w:rsidRPr="004E7B31" w:rsidRDefault="00DA4E3D" w:rsidP="00DA4E3D">
      <w:pPr>
        <w:widowControl w:val="0"/>
        <w:autoSpaceDE w:val="0"/>
        <w:autoSpaceDN w:val="0"/>
        <w:spacing w:after="0" w:line="240" w:lineRule="auto"/>
        <w:jc w:val="center"/>
        <w:outlineLvl w:val="1"/>
        <w:rPr>
          <w:rFonts w:ascii="Times New Roman" w:hAnsi="Times New Roman" w:cs="Times New Roman"/>
          <w:sz w:val="24"/>
          <w:szCs w:val="24"/>
        </w:rPr>
      </w:pPr>
      <w:r w:rsidRPr="004E7B31">
        <w:rPr>
          <w:rFonts w:ascii="Times New Roman" w:hAnsi="Times New Roman" w:cs="Times New Roman"/>
          <w:sz w:val="24"/>
          <w:szCs w:val="24"/>
        </w:rPr>
        <w:t>3. Состав, последовательность и сроки выполнения</w:t>
      </w:r>
    </w:p>
    <w:p w:rsidR="00DA4E3D" w:rsidRPr="004E7B31" w:rsidRDefault="00DA4E3D" w:rsidP="00DA4E3D">
      <w:pPr>
        <w:widowControl w:val="0"/>
        <w:autoSpaceDE w:val="0"/>
        <w:autoSpaceDN w:val="0"/>
        <w:spacing w:after="0" w:line="240" w:lineRule="auto"/>
        <w:jc w:val="center"/>
        <w:rPr>
          <w:rFonts w:ascii="Times New Roman" w:hAnsi="Times New Roman" w:cs="Times New Roman"/>
          <w:sz w:val="24"/>
          <w:szCs w:val="24"/>
        </w:rPr>
      </w:pPr>
      <w:r w:rsidRPr="004E7B31">
        <w:rPr>
          <w:rFonts w:ascii="Times New Roman" w:hAnsi="Times New Roman" w:cs="Times New Roman"/>
          <w:sz w:val="24"/>
          <w:szCs w:val="24"/>
        </w:rPr>
        <w:t>административных процедур, требования к порядку</w:t>
      </w:r>
    </w:p>
    <w:p w:rsidR="00DA4E3D" w:rsidRPr="004E7B31" w:rsidRDefault="00DA4E3D" w:rsidP="00DA4E3D">
      <w:pPr>
        <w:widowControl w:val="0"/>
        <w:autoSpaceDE w:val="0"/>
        <w:autoSpaceDN w:val="0"/>
        <w:spacing w:after="0" w:line="240" w:lineRule="auto"/>
        <w:jc w:val="center"/>
        <w:rPr>
          <w:rFonts w:ascii="Times New Roman" w:hAnsi="Times New Roman" w:cs="Times New Roman"/>
          <w:sz w:val="24"/>
          <w:szCs w:val="24"/>
        </w:rPr>
      </w:pPr>
      <w:r w:rsidRPr="004E7B31">
        <w:rPr>
          <w:rFonts w:ascii="Times New Roman" w:hAnsi="Times New Roman" w:cs="Times New Roman"/>
          <w:sz w:val="24"/>
          <w:szCs w:val="24"/>
        </w:rPr>
        <w:t>их выполнения, в том числе особенности выполнения</w:t>
      </w:r>
    </w:p>
    <w:p w:rsidR="00DA4E3D" w:rsidRDefault="00DA4E3D" w:rsidP="00DA4E3D">
      <w:pPr>
        <w:widowControl w:val="0"/>
        <w:autoSpaceDE w:val="0"/>
        <w:autoSpaceDN w:val="0"/>
        <w:spacing w:after="0" w:line="240" w:lineRule="auto"/>
        <w:jc w:val="center"/>
        <w:rPr>
          <w:rFonts w:ascii="Times New Roman" w:hAnsi="Times New Roman" w:cs="Times New Roman"/>
          <w:sz w:val="24"/>
          <w:szCs w:val="24"/>
        </w:rPr>
      </w:pPr>
      <w:r w:rsidRPr="004E7B31">
        <w:rPr>
          <w:rFonts w:ascii="Times New Roman" w:hAnsi="Times New Roman" w:cs="Times New Roman"/>
          <w:sz w:val="24"/>
          <w:szCs w:val="24"/>
        </w:rPr>
        <w:t xml:space="preserve">административных процедур в электронной форме </w:t>
      </w:r>
    </w:p>
    <w:p w:rsidR="004E7B31" w:rsidRPr="004E7B31" w:rsidRDefault="004E7B31" w:rsidP="00DA4E3D">
      <w:pPr>
        <w:widowControl w:val="0"/>
        <w:autoSpaceDE w:val="0"/>
        <w:autoSpaceDN w:val="0"/>
        <w:spacing w:after="0" w:line="240" w:lineRule="auto"/>
        <w:jc w:val="center"/>
        <w:rPr>
          <w:rFonts w:ascii="Times New Roman" w:hAnsi="Times New Roman" w:cs="Times New Roman"/>
          <w:sz w:val="24"/>
          <w:szCs w:val="24"/>
        </w:rPr>
      </w:pP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3.1. Предоставление муниципальной услуги включает в себя следую</w:t>
      </w:r>
      <w:r w:rsidR="004E7B31">
        <w:rPr>
          <w:rFonts w:ascii="Times New Roman" w:hAnsi="Times New Roman" w:cs="Times New Roman"/>
          <w:sz w:val="24"/>
          <w:szCs w:val="24"/>
        </w:rPr>
        <w:t>щие административные процедуры:</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прием и регистрация заявления и документов на предо</w:t>
      </w:r>
      <w:r w:rsidR="004E7B31">
        <w:rPr>
          <w:rFonts w:ascii="Times New Roman" w:hAnsi="Times New Roman" w:cs="Times New Roman"/>
          <w:sz w:val="24"/>
          <w:szCs w:val="24"/>
        </w:rPr>
        <w:t>ставление муниципальной услуги;</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принятие решения о выдаче разрешения на строительство либо об отказе в выдаче такого разрешения;</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выдача (направление) документов по результатам предо</w:t>
      </w:r>
      <w:r w:rsidR="004E7B31">
        <w:rPr>
          <w:rFonts w:ascii="Times New Roman" w:hAnsi="Times New Roman" w:cs="Times New Roman"/>
          <w:sz w:val="24"/>
          <w:szCs w:val="24"/>
        </w:rPr>
        <w:t>ставления муниципальной услуги.</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3.1.1. Прием и регистрация заявления и документов на предо</w:t>
      </w:r>
      <w:r w:rsidR="004E7B31">
        <w:rPr>
          <w:rFonts w:ascii="Times New Roman" w:hAnsi="Times New Roman" w:cs="Times New Roman"/>
          <w:sz w:val="24"/>
          <w:szCs w:val="24"/>
        </w:rPr>
        <w:t>ставление муниципальной услуги.</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уполномоченный орган, </w:t>
      </w:r>
      <w:r w:rsidR="00D47FB8">
        <w:rPr>
          <w:rFonts w:ascii="Times New Roman" w:hAnsi="Times New Roman" w:cs="Times New Roman"/>
          <w:sz w:val="24"/>
          <w:szCs w:val="24"/>
        </w:rPr>
        <w:t>У</w:t>
      </w:r>
      <w:r w:rsidRPr="00940E23">
        <w:rPr>
          <w:rFonts w:ascii="Times New Roman" w:hAnsi="Times New Roman" w:cs="Times New Roman"/>
          <w:sz w:val="24"/>
          <w:szCs w:val="24"/>
        </w:rPr>
        <w:t xml:space="preserve">МФЦ по месту нахождения земельного участка, с заявлением и документами; </w:t>
      </w:r>
      <w:r w:rsidRPr="00940E23">
        <w:rPr>
          <w:rFonts w:ascii="Times New Roman" w:eastAsia="Calibri" w:hAnsi="Times New Roman" w:cs="Times New Roman"/>
          <w:sz w:val="24"/>
          <w:szCs w:val="24"/>
        </w:rPr>
        <w:t>поступление заявления и копий документов в электронной форме через ЕПГУ, РПГУ (при наличии технической возможности).</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eastAsia="Calibri" w:hAnsi="Times New Roman" w:cs="Times New Roman"/>
          <w:sz w:val="24"/>
          <w:szCs w:val="24"/>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eastAsia="Calibri" w:hAnsi="Times New Roman" w:cs="Times New Roman"/>
          <w:sz w:val="24"/>
          <w:szCs w:val="24"/>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 xml:space="preserve">проверяет срок действия документа, </w:t>
      </w:r>
      <w:r w:rsidRPr="00940E23">
        <w:rPr>
          <w:rFonts w:ascii="Times New Roman" w:eastAsia="Calibri" w:hAnsi="Times New Roman" w:cs="Times New Roman"/>
          <w:sz w:val="24"/>
          <w:szCs w:val="24"/>
        </w:rPr>
        <w:t>удостоверяющего его личность</w:t>
      </w:r>
      <w:r w:rsidRPr="00940E23">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текст в заявлении о выдаче разрешения на стр</w:t>
      </w:r>
      <w:r w:rsidR="004E7B31">
        <w:rPr>
          <w:rFonts w:ascii="Times New Roman" w:hAnsi="Times New Roman" w:cs="Times New Roman"/>
          <w:sz w:val="24"/>
          <w:szCs w:val="24"/>
        </w:rPr>
        <w:t>оительство поддается прочтению;</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заявление о выдаче разрешения на строительство подписано уполномоченным лицом;</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приложены документы, необходимые для предоставления муниципальной услуги.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15 минут.</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поступление заявления о выдаче разрешения на строительство и приложенных к нему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прием и регистрация заявления о выдаче разрешения на строительство и приложенных к нему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Информация о приеме заявления о выдаче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день регистрации заявления о выдаче разрешения на строительство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eastAsia="Calibri" w:hAnsi="Times New Roman"/>
          <w:sz w:val="24"/>
          <w:szCs w:val="24"/>
        </w:rPr>
        <w:t>3.1.1.2.</w:t>
      </w:r>
      <w:r w:rsidRPr="00940E23">
        <w:rPr>
          <w:rFonts w:ascii="Times New Roman" w:hAnsi="Times New Roman"/>
          <w:sz w:val="24"/>
          <w:szCs w:val="24"/>
        </w:rPr>
        <w:t xml:space="preserve"> Прием и регистрация заявления о выдаче разрешения на строительство и приложенных к нему документов в форме электронных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При направлении заявления о выдаче разрешения на строительство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E7B31" w:rsidRDefault="00DA4E3D" w:rsidP="004E7B31">
      <w:pPr>
        <w:suppressAutoHyphens/>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На ЕПГУ, РПГУ размещается образец заполнения электронной формы заявления (запроса).</w:t>
      </w:r>
    </w:p>
    <w:p w:rsidR="004E7B31" w:rsidRDefault="00DA4E3D" w:rsidP="004E7B31">
      <w:pPr>
        <w:suppressAutoHyphens/>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940E23">
        <w:rPr>
          <w:rFonts w:ascii="Times New Roman" w:eastAsia="Calibri" w:hAnsi="Times New Roman"/>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 </w:t>
      </w:r>
    </w:p>
    <w:p w:rsidR="004E7B31" w:rsidRDefault="00DA4E3D" w:rsidP="004E7B31">
      <w:pPr>
        <w:suppressAutoHyphens/>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направляет поступивший пакет документов в электронном виде начальнику уполномоченного органа.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в форме электронных документов составляет 1 день.</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поступление заявления о выдаче разрешения на строительство и приложенных к нему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прием, регистрация заявления о выдаче разрешения на строительство и приложенных к нему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Информация о приеме заявления о выдаче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2.6.1.2.1 - 2.6.1.2.8, 2.6.1.2.12, 2.6.1.2.14 и 2.6.1.2.15 пункта 2.6.1.2 настоящего административного регламента.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Руководитель структурного подразделения, ответственного за выдачу разрешения на строительство после получения зарегистрированных документов, знакомится с заявлением о выдаче разрешения на строительство и приложенными к нему документами и поручает уполномоченному специалисту произвести проверку представленных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2.6.1.2.1 - 2.6.1.2.8, 2.6.1.2.12, 2.6.1.2.14 и 2.6.1.2.15 пункта 2.6.1.2 настоящего административного регламента, принимается решение о направлении соответствующих межведомственных запросов.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Межведомственные запросы направляются в срок не позднее 1 дня со дня получения заявления о выдаче разрешения на строительство и приложенных к нему документов от заявителя.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w:t>
      </w:r>
      <w:r w:rsidR="004E7B31" w:rsidRPr="00940E23">
        <w:rPr>
          <w:rFonts w:ascii="Times New Roman" w:hAnsi="Times New Roman"/>
          <w:sz w:val="24"/>
          <w:szCs w:val="24"/>
        </w:rPr>
        <w:t>не поступления</w:t>
      </w:r>
      <w:r w:rsidRPr="00940E23">
        <w:rPr>
          <w:rFonts w:ascii="Times New Roman" w:hAnsi="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данной административной процедуры составляет 3 рабочих дня.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lastRenderedPageBreak/>
        <w:t>Критерий принятия решения: непредставление документов, предусмотренных подпунктами 2.6.1.2.1 - 2.6.1.2.8, 2.6.1.2.12, 2.6.1.2.14 и 2.6.1.2.15 пункта 2.6.1.2 настоящего административного регламента.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Фиксация результата выполнения административной процедуры не производится.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3.1.3. Принятие решения о выдаче разрешения на строительство либо об отказе в выдаче такого разрешения.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2.6.1настоящего административного регламента, в том числе по каналам межведомственного информационного взаимодействия.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Уполномоченный специалист проводит проверку:</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наличия документов, в том числе в электронном виде (при направлении заявления и документов в электронном виде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необходимых для принятия решения о выдаче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соответствия проектной документации, в том числе в электронном виде,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По итогам проверки документов, учитывая основания, указанные в подпункте 2.9.1 настоящего административного регламента, уполномоченный специалист подготавливает либо проект разрешения на строительство в соответствии с формой, утвержденной приказом Минстроя России от 19.02.2015 № 117/</w:t>
      </w:r>
      <w:proofErr w:type="spellStart"/>
      <w:r w:rsidRPr="00940E23">
        <w:rPr>
          <w:rFonts w:ascii="Times New Roman" w:hAnsi="Times New Roman"/>
          <w:sz w:val="24"/>
          <w:szCs w:val="24"/>
        </w:rPr>
        <w:t>пр</w:t>
      </w:r>
      <w:proofErr w:type="spellEnd"/>
      <w:r w:rsidRPr="00940E23">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 в двух экземплярах, либо проект отказа в выдаче разрешения на строительство с указанием причин отказа в двух экземплярах.</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направления заявителем запроса и документов в электронном виде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и при этом в заявлении указано получение разрешения на строительство в электронном виде, уполномоченный специалист подготавливает либо проект разрешения на строительство по установленной законодательством форме в электронном виде, либо проект отказа в выдаче разрешения на строительство с указанием причин отказа, также в электронном виде.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предусмотренном частью 10.2 статьи 51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Подготовленные проекты разрешения на строительство либо отказа в выдаче разрешения на строительство, в том числе в электронном виде, передаются (направляются в электронном виде) </w:t>
      </w:r>
      <w:r w:rsidRPr="00940E23">
        <w:rPr>
          <w:rFonts w:ascii="Times New Roman" w:hAnsi="Times New Roman"/>
          <w:sz w:val="24"/>
          <w:szCs w:val="24"/>
        </w:rPr>
        <w:lastRenderedPageBreak/>
        <w:t xml:space="preserve">уполномоченным специалистом руководителю структурного подразделения уполномоченного органа, ответственного за выдачу разрешения на строительство.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Руководитель структурного подразделения уполномоченного органа, ответственного за выдачу разрешения на строительство, проверяет правильность подготовленного уполномоченным специалистом проекта разрешения на строительство или проекта отказа в выдаче разрешения на строительство, в том числе в электронном виде.</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согласия и отсутствия замечаний к проекту разрешения на строительство или проекту отказа в выдаче разрешения на строительство руководитель структурного подразделения уполномоченного органа, ответственного за выдачу разрешения на строительство, передает (направляет в электронном виде) данные документы начальнику уполномоченного органа для визирования.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наличия замечаний у начальника уполномоченного органа по проекту разрешения на строительство или проекту отказа в выдаче разрешения на строительство руководитель структурного подразделения уполномоченного органа, ответственного за выдачу разрешения на строительство, возвращает уполномоченному специалисту документы с резолюцией о доработке.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Доработанные проекты разрешения на строительство или проекты отказа в выдаче разрешения на строительство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строительство, для направления начальнику уполномоченного органа.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Начальник уполномоченного органа при отсутствии замечаний:</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подписывает отказ в выдаче разрешения на строительство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указано в заявлении о выдаче разрешения на строительство,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разрешения на строительство в форме электронного документа;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либо визирует разрешения на строительство и передает их заместителю главы муниципального образования, курирующего градостроительную деятельность (далее – уполномоченное лицо), для подписания;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указано в заявлении о выдаче разрешения на строительство,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строительство в форме электронного документа и направляет его уполномоченному лицу для подписания электронной подписью.</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Уполномоченное лицо подписывает и заверяет два экземпляра разрешения на строительство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строительство.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выдачи разрешения на строительство в электронном виде, уполномоченное лицо подписывает разрешение на строительство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строительство.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Руководитель структурного подразделения уполномоченного органа, ответственного за выдачу разрешения на строительство, передает (направляет в электронном виде) полученные документы уполномоченному специалисту, подготавливавшему проект разрешения на строительство либо проект отказа в выдаче разрешения на строительство для передачи (направления) специалисту, ответственному за прием-выдачу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разрешения на строительство (либо отказа в выдаче разрешения на строительство). Второй экземпляр разрешения на строительство (отказа в выдаче разрешения на строительство) хранится в архиве уполномоченного органа.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lastRenderedPageBreak/>
        <w:t>Максимальный срок выполнения данной административной процедуры составляет 1 день.</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разрешения на строительство либо отказа в выдаче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 </w:t>
      </w:r>
    </w:p>
    <w:p w:rsidR="004E7B31" w:rsidRDefault="00DA4E3D" w:rsidP="004E7B31">
      <w:pPr>
        <w:suppressAutoHyphens/>
        <w:spacing w:after="0" w:line="240" w:lineRule="auto"/>
        <w:ind w:firstLine="567"/>
        <w:jc w:val="both"/>
        <w:rPr>
          <w:rFonts w:ascii="Times New Roman" w:eastAsia="Calibri" w:hAnsi="Times New Roman"/>
          <w:sz w:val="24"/>
          <w:szCs w:val="24"/>
        </w:rPr>
      </w:pPr>
      <w:r w:rsidRPr="00940E23">
        <w:rPr>
          <w:rFonts w:ascii="Times New Roman" w:hAnsi="Times New Roman"/>
          <w:sz w:val="24"/>
          <w:szCs w:val="24"/>
        </w:rPr>
        <w:t xml:space="preserve">В случае поступления заявления и документов посредством ЕПГУ, РПГУ (при наличии технической возможности), </w:t>
      </w:r>
      <w:r w:rsidRPr="00940E23">
        <w:rPr>
          <w:rFonts w:ascii="Times New Roman" w:eastAsia="Calibri"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3.1.4. Выдача (направление) документов по результатам предоставления муниципальной услуги.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3.1.4.1. Выдача (направление) документов по результатам предоставления муниципальной услуги в уполномоченном органе.</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 ответственному за прием-выдачу документов, разрешения на строительство либо отказа в выдаче разрешения на строительство, обращение заявителя для получения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заявитель предъявляет следующие документы:</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документ, удостоверяющий личность заявителя;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оригиналы документов, указанные в п.2.6.1 настоящего административного регламента, при направлении запроса и документов на предоставление услуги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устанавливает личность заявителя;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проверяет правомочия заявителя действовать от его </w:t>
      </w:r>
      <w:r w:rsidR="004E7B31">
        <w:rPr>
          <w:rFonts w:ascii="Times New Roman" w:hAnsi="Times New Roman"/>
          <w:sz w:val="24"/>
          <w:szCs w:val="24"/>
        </w:rPr>
        <w:t>имени при получении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находит копию заявления о выдаче разрешения на строительство и документы, подлежащие выдаче заявителю (разрешение на строительство либо отказ в выдаче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и при указании в запросе о получении результата на бумажном носителе);</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знакомит заявителя с разрешением на строительство либо отказом в выдаче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выдает заявителю разрешение на строительство либо отказ в выдаче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вносит запись о выдаче заявителю разрешения на строительство либо отказа в выдаче разрешения на строительство в систему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 и в журнал регистрации;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отказывает в выдаче разрешения на строительство либо отказе в выдаче разрешения на строительство в случаях:</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за выдачей документов обратилось лицо, не являющееся заявителем (его представителем);</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обратившееся лицо отказалось предъявить документ, удостоверяющий его личность;</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lastRenderedPageBreak/>
        <w:t>оригиналы документов не совпадают с электронными образами документов при направлении запроса и документов на предоставление услуги через РПГУ (при наличии технической возможности) и при указании в запросе о получении результата на бумажном носителе.</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ему не выдается и специалист, ответственный за прием и выдачу документов,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«Получить документы отказался», заверяет своей подписью.</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w:t>
      </w:r>
      <w:r w:rsidR="00D47FB8">
        <w:rPr>
          <w:rFonts w:ascii="Times New Roman" w:hAnsi="Times New Roman"/>
          <w:sz w:val="24"/>
          <w:szCs w:val="24"/>
        </w:rPr>
        <w:t>У</w:t>
      </w:r>
      <w:r w:rsidRPr="00940E23">
        <w:rPr>
          <w:rFonts w:ascii="Times New Roman" w:hAnsi="Times New Roman"/>
          <w:sz w:val="24"/>
          <w:szCs w:val="24"/>
        </w:rPr>
        <w:t>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либо отказа в выдаче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подачи заявителем документов в электронном виде посредством ЕПГУ, РПГУ </w:t>
      </w:r>
      <w:r w:rsidRPr="00940E23">
        <w:rPr>
          <w:rFonts w:ascii="Times New Roman" w:eastAsia="Calibri" w:hAnsi="Times New Roman"/>
          <w:sz w:val="24"/>
          <w:szCs w:val="24"/>
        </w:rPr>
        <w:t xml:space="preserve">(при наличии технической возможности) </w:t>
      </w:r>
      <w:r w:rsidRPr="00940E23">
        <w:rPr>
          <w:rFonts w:ascii="Times New Roman" w:hAnsi="Times New Roman"/>
          <w:sz w:val="24"/>
          <w:szCs w:val="24"/>
        </w:rPr>
        <w:t>и указании в запросе о получении р</w:t>
      </w:r>
      <w:r w:rsidR="004E7B31">
        <w:rPr>
          <w:rFonts w:ascii="Times New Roman" w:hAnsi="Times New Roman"/>
          <w:sz w:val="24"/>
          <w:szCs w:val="24"/>
        </w:rPr>
        <w:t xml:space="preserve">езультата предоставления услуги в электронном виде, </w:t>
      </w:r>
      <w:r w:rsidRPr="00940E23">
        <w:rPr>
          <w:rFonts w:ascii="Times New Roman" w:hAnsi="Times New Roman"/>
          <w:sz w:val="24"/>
          <w:szCs w:val="24"/>
        </w:rPr>
        <w:t>специалист, ответственный за прием и выдачу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устанавливает личность заявителя;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проверяет правомочия заявителя действовать от его имени при получении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если заявителю отказано в предоставлении муниципальной услуги, отказ в выдаче разрешения на строительство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Оригинал решения заявитель вправе забрать в уполномоченном органе.</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w:t>
      </w:r>
      <w:proofErr w:type="spellStart"/>
      <w:r w:rsidRPr="00940E23">
        <w:rPr>
          <w:rFonts w:ascii="Times New Roman" w:hAnsi="Times New Roman"/>
          <w:sz w:val="24"/>
          <w:szCs w:val="24"/>
        </w:rPr>
        <w:t>ГрК</w:t>
      </w:r>
      <w:proofErr w:type="spellEnd"/>
      <w:r w:rsidRPr="00940E23">
        <w:rPr>
          <w:rFonts w:ascii="Times New Roman" w:hAnsi="Times New Roman"/>
          <w:sz w:val="24"/>
          <w:szCs w:val="24"/>
        </w:rPr>
        <w:t xml:space="preserve"> РФ.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Максимальный срок выполнения данной административной процедуры - не более 15 минут.  </w:t>
      </w:r>
    </w:p>
    <w:p w:rsidR="004E7B31" w:rsidRDefault="004E7B3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Выдача </w:t>
      </w:r>
      <w:r w:rsidR="00DA4E3D" w:rsidRPr="00940E23">
        <w:rPr>
          <w:rFonts w:ascii="Times New Roman" w:hAnsi="Times New Roman"/>
          <w:sz w:val="24"/>
          <w:szCs w:val="24"/>
        </w:rPr>
        <w:t>результата предоставления муници</w:t>
      </w:r>
      <w:r>
        <w:rPr>
          <w:rFonts w:ascii="Times New Roman" w:hAnsi="Times New Roman"/>
          <w:sz w:val="24"/>
          <w:szCs w:val="24"/>
        </w:rPr>
        <w:t xml:space="preserve">пальной услуги возможна в день </w:t>
      </w:r>
      <w:r w:rsidR="00DA4E3D" w:rsidRPr="00940E23">
        <w:rPr>
          <w:rFonts w:ascii="Times New Roman" w:hAnsi="Times New Roman"/>
          <w:sz w:val="24"/>
          <w:szCs w:val="24"/>
        </w:rPr>
        <w:t>принятия решения о выдаче разрешения на строительство либо об отказе в выдаче такого разрешения.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принятие решения о выдаче разрешения на строительство либо об отказе в выдаче такого разрешения.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выдача заявителю разрешения на строительство либо отказа в выдаче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 и в журнале регистрации.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течение трех дней со дня выдачи разрешения на строительство уполномоченный орган направляет копию такого разрешения в инспекцию государственного строительного надзора Кемеровской области – Кузбасса.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cs="Times New Roman"/>
          <w:sz w:val="24"/>
          <w:szCs w:val="24"/>
        </w:rPr>
        <w:t xml:space="preserve">В случаях, предусмотренных пунктом 9 части 7 статьи 51 </w:t>
      </w:r>
      <w:proofErr w:type="spellStart"/>
      <w:r w:rsidRPr="00940E23">
        <w:rPr>
          <w:rFonts w:ascii="Times New Roman" w:hAnsi="Times New Roman" w:cs="Times New Roman"/>
          <w:sz w:val="24"/>
          <w:szCs w:val="24"/>
        </w:rPr>
        <w:t>ГрК</w:t>
      </w:r>
      <w:proofErr w:type="spellEnd"/>
      <w:r w:rsidRPr="00940E23">
        <w:rPr>
          <w:rFonts w:ascii="Times New Roman" w:hAnsi="Times New Roman" w:cs="Times New Roman"/>
          <w:sz w:val="24"/>
          <w:szCs w:val="24"/>
        </w:rPr>
        <w:t xml:space="preserve"> РФ, в течение трех рабочих дней со дня выдачи разрешения на строительство уполномоченный орган направляет (в том числе </w:t>
      </w:r>
      <w:r w:rsidRPr="00940E23">
        <w:rPr>
          <w:rFonts w:ascii="Times New Roman" w:hAnsi="Times New Roman" w:cs="Times New Roman"/>
          <w:sz w:val="24"/>
          <w:szCs w:val="24"/>
        </w:rPr>
        <w:lastRenderedPageBreak/>
        <w:t>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3.2. Исчерпывающий перечень административных процедур требования к порядку их выполнения, в том числе особенности выполнения административных процедур в электронной форме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Перечень административных процедур:</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выдача (направление) документов по результатам предоставления муниципальной услуги.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3.2.1.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w:t>
      </w:r>
    </w:p>
    <w:p w:rsidR="00E44A15" w:rsidRDefault="00DA4E3D" w:rsidP="00E44A15">
      <w:pPr>
        <w:suppressAutoHyphens/>
        <w:spacing w:after="0" w:line="240" w:lineRule="auto"/>
        <w:ind w:firstLine="567"/>
        <w:jc w:val="both"/>
        <w:rPr>
          <w:rFonts w:ascii="Times New Roman" w:eastAsia="Calibri" w:hAnsi="Times New Roman"/>
          <w:sz w:val="24"/>
          <w:szCs w:val="24"/>
        </w:rPr>
      </w:pPr>
      <w:r w:rsidRPr="00940E23">
        <w:rPr>
          <w:rFonts w:ascii="Times New Roman" w:hAnsi="Times New Roman"/>
          <w:sz w:val="24"/>
          <w:szCs w:val="24"/>
        </w:rPr>
        <w:t xml:space="preserve">Основанием для начала административной процедуры является личное обращение заявителя либо его представителя в уполномоченный орган с заявлением (уведомлением)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 поступление документов из МФЦ по месту нахождения земельного участка; </w:t>
      </w:r>
      <w:r w:rsidRPr="00940E23">
        <w:rPr>
          <w:rFonts w:ascii="Times New Roman" w:eastAsia="Calibri" w:hAnsi="Times New Roman"/>
          <w:sz w:val="24"/>
          <w:szCs w:val="24"/>
        </w:rPr>
        <w:t>поступление заявления и копий документов в электронной форме через ЕПГУ, РПГУ (при наличии технической возможности).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3.2.1.1.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при обращении заявителя в уполномоченный орган.</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Специалист, ответственный за прием и выдачу документов:</w:t>
      </w:r>
    </w:p>
    <w:p w:rsidR="00E44A15" w:rsidRDefault="00DA4E3D" w:rsidP="00E44A15">
      <w:pPr>
        <w:suppressAutoHyphens/>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проверяет срок действия документа, </w:t>
      </w:r>
      <w:r w:rsidRPr="00940E23">
        <w:rPr>
          <w:rFonts w:ascii="Times New Roman" w:eastAsia="Calibri" w:hAnsi="Times New Roman"/>
          <w:sz w:val="24"/>
          <w:szCs w:val="24"/>
        </w:rPr>
        <w:t>удостоверяющего его личность</w:t>
      </w:r>
      <w:r w:rsidRPr="00940E23">
        <w:rPr>
          <w:rFonts w:ascii="Times New Roman" w:hAnsi="Times New Roman"/>
          <w:sz w:val="24"/>
          <w:szCs w:val="24"/>
        </w:rPr>
        <w:t xml:space="preserve"> и соответствие данных документа, удостоверяющего личность, данным, указанным в заявлении о продлении срока действия разрешения на строительство и приложенных к нему документах.</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ходе приема документов от заявителя специалист, ответственный за прием и выдачу документов, удостоверяется, что: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текст 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поддается прочтению;</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указаны фамилия, имя, отчество (последнее - при наличии) физического лица либо наименование юридического лица;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подписано уполномоченным лицом;</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приложены документы, необходимые для предоставления муниципальной услуги.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и выдачу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административной процедуры по приему и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w:t>
      </w:r>
      <w:r w:rsidR="00E44A15">
        <w:rPr>
          <w:rFonts w:ascii="Times New Roman" w:hAnsi="Times New Roman"/>
          <w:sz w:val="24"/>
          <w:szCs w:val="24"/>
        </w:rPr>
        <w:t xml:space="preserve">х к нему документов составляет </w:t>
      </w:r>
      <w:r w:rsidRPr="00940E23">
        <w:rPr>
          <w:rFonts w:ascii="Times New Roman" w:hAnsi="Times New Roman"/>
          <w:sz w:val="24"/>
          <w:szCs w:val="24"/>
        </w:rPr>
        <w:t>15 минут.</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поступление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Информация о приеме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фиксируется в установленном порядке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день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eastAsia="Calibri" w:hAnsi="Times New Roman"/>
          <w:sz w:val="24"/>
          <w:szCs w:val="24"/>
        </w:rPr>
        <w:t>3.2.1.2.</w:t>
      </w:r>
      <w:r w:rsidRPr="00940E23">
        <w:rPr>
          <w:rFonts w:ascii="Times New Roman" w:hAnsi="Times New Roman"/>
          <w:sz w:val="24"/>
          <w:szCs w:val="24"/>
        </w:rPr>
        <w:t xml:space="preserve"> Прием и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в форме электронных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При направлении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44A15" w:rsidRDefault="00DA4E3D" w:rsidP="00E44A15">
      <w:pPr>
        <w:suppressAutoHyphens/>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На ЕПГУ, РПГУ размещается образец заполнения электронной формы заявления (запроса).</w:t>
      </w:r>
    </w:p>
    <w:p w:rsidR="00E44A15" w:rsidRDefault="00DA4E3D" w:rsidP="00E44A15">
      <w:pPr>
        <w:suppressAutoHyphens/>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lastRenderedPageBreak/>
        <w:t xml:space="preserve">Специалист, ответственный за прием и выдачу документов, при поступлении заявления и документов в электронном виде: </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 </w:t>
      </w:r>
    </w:p>
    <w:p w:rsidR="00E44A15" w:rsidRDefault="00DA4E3D" w:rsidP="00E44A15">
      <w:pPr>
        <w:suppressAutoHyphens/>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направляет поступивший пакет документов в электронном виде начальнику уполномоченного органа.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административной процедуры по приему и регистрации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в форме электронных документов составляет 1 день.</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поступление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прием,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Информация о приеме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3.2.2.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реквизиты которых необходимо указать в уведомлении, в том числе в соответствии с </w:t>
      </w:r>
      <w:r w:rsidR="008C5541" w:rsidRPr="00940E23">
        <w:rPr>
          <w:rFonts w:ascii="Times New Roman" w:hAnsi="Times New Roman"/>
          <w:sz w:val="24"/>
          <w:szCs w:val="24"/>
        </w:rPr>
        <w:t>подпунктами 2.6.1.2.1</w:t>
      </w:r>
      <w:r w:rsidRPr="00940E23">
        <w:rPr>
          <w:rFonts w:ascii="Times New Roman" w:hAnsi="Times New Roman"/>
          <w:sz w:val="24"/>
          <w:szCs w:val="24"/>
        </w:rPr>
        <w:t xml:space="preserve"> - 2.6.1.2.8, 2.6.1.2.12, 2.6.1.2.14 и 2.6.1.2.15 пункта 2.6.1.2 настоящего административного регламента.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Руководитель структурного подразделения уполномоченного органа, ответственного за выдачу разрешения на строительство, после получения зарегистрированных документов, знакомится с заявлением (уведомлением)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 и поручает уполномоченному специалисту произвести проверку представленных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уполномоченным специалистом будет выявлено, что к заявлению (уведомлению) о внесении изменений в разрешение на строительство (в том числе в связи с необходимостью продления срока действия разрешения на строительство) не приложены документы, реквизиты которых необходимо указать в уведомлении, в том числе в соответствии с подпунктами  2.6.1.2.1 - 2.6.1.2.8, 2.6.1.2.12, 2.6.1.2.14 и 2.6.1.2.15 пункта 2.6.1.2 настоящего административного регламента, принимается решение о направлении межведомственных запросов в соответствующие органы государственной власти или органы местного самоуправления.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w:t>
      </w:r>
      <w:proofErr w:type="spellStart"/>
      <w:r w:rsidRPr="00940E23">
        <w:rPr>
          <w:rFonts w:ascii="Times New Roman" w:hAnsi="Times New Roman"/>
          <w:sz w:val="24"/>
          <w:szCs w:val="24"/>
        </w:rPr>
        <w:t>непоступления</w:t>
      </w:r>
      <w:proofErr w:type="spellEnd"/>
      <w:r w:rsidRPr="00940E23">
        <w:rPr>
          <w:rFonts w:ascii="Times New Roman" w:hAnsi="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данной административной процедуры составляет 3 рабочих дня.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Критерий принятия решения: непредставление документов, реквизиты которых необходимо указать в уведомлении, в том числе в соответствии с </w:t>
      </w:r>
      <w:r w:rsidR="008C5541" w:rsidRPr="00940E23">
        <w:rPr>
          <w:rFonts w:ascii="Times New Roman" w:hAnsi="Times New Roman"/>
          <w:sz w:val="24"/>
          <w:szCs w:val="24"/>
        </w:rPr>
        <w:t>подпунктами 2.6.1.2.1</w:t>
      </w:r>
      <w:r w:rsidRPr="00940E23">
        <w:rPr>
          <w:rFonts w:ascii="Times New Roman" w:hAnsi="Times New Roman"/>
          <w:sz w:val="24"/>
          <w:szCs w:val="24"/>
        </w:rPr>
        <w:t xml:space="preserve"> - 2.6.1.2.8, 2.6.1.2.12, 2.6.1.2.14 и 2.6.1.2.15 пункта 2.6.1.2 настоящего административного регламента.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получение в рамках межведомственного информационного взаимодействия документов или сведений, содержащиеся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или сведений, содержащиеся в них, необходимых для предоставления муниципальной услуги.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Фиксация результата выполнения административной процедуры не производится.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3.2.3.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Основанием для начала административной процедуры является получение уполномоченным специалистом документов, необходимых для предоставления муниципальной услуги, в том числе по каналам межведомственного информационного взаимодействия.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Уполномоченный специалист проводит анализ представленных документов, в том числе в электронном виде (при направлении заявления и документов в электронном виде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на наличие оснований для отказа в предоставлении муниципальной услуги, указанных в подпункте 2.9.2 пункта 2.9 настоящего административного регламента, и осуществляет внесение изменений в разрешение на строительство (путем зачеркивания старой информации и внесения новой) либо подготавливает проект отказа во внесении изменений в разрешение на строительство в двух экземплярах.</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Изменения (в том числе в связи с необходимостью продления срока действия разрешения на строительство) вносятся в два экземпляра разрешения на строительство в бумажном виде, имеющих одинаковую юридическую силу, одно из которых хранится в архиве уполномоченного органа, второе представляется заявителем (представителем заявителя).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Два оригинала разрешения на строительство с внесенными в них изменениями (в том числе в связи с необходимостью продления срока действия разрешения на строительство) либо два экземпляра проекта отказа во внесении изменений в разрешение на строительство (в том числе в связи с необходимостью продления срока действия разрешения на строительство) передаются уполномоченным специалистом руководителю структурного подразделения уполномоченного органа, ответственного за выдачу разрешения на строительство, для направления начальнику уполномоченного органа.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направления заявителем запроса и документов в электронном виде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и при этом в заявлении указано получение результата предоставления услуги в электронном виде, уполномоченный специалист подготавливает либо проект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по установленной законодательством форме в электронном виде, либо проект отказа во внесении </w:t>
      </w:r>
      <w:r w:rsidRPr="00940E23">
        <w:rPr>
          <w:rFonts w:ascii="Times New Roman" w:hAnsi="Times New Roman"/>
          <w:sz w:val="24"/>
          <w:szCs w:val="24"/>
        </w:rPr>
        <w:lastRenderedPageBreak/>
        <w:t>изменений в разрешение на строительство с указанием причин отказа, также в электронном виде. Проект одного из указанных документов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строительство, для направления начальнику уполномоченного органа.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Начальник уполномоченного органа при отсутствии замечаний:</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подписывает отказ во внесении изменений в разрешение на строительство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строительство;</w:t>
      </w:r>
    </w:p>
    <w:p w:rsidR="008C5541" w:rsidRDefault="00DA4E3D" w:rsidP="008C554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если указано в заявлении на предоставлении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во внесении изменений в разрешение на строительство в форме электронного документа;   </w:t>
      </w:r>
    </w:p>
    <w:p w:rsidR="008C5541" w:rsidRDefault="00DA4E3D" w:rsidP="008C554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либо визирует оригиналы разрешения на строительство с внесенными в них изменениями и передает их заместителю главы муниципального образования Кемеровской области - Кузбасса, курирующего градостроительную деятельность (далее – уполномоченное лицо), для подписания;</w:t>
      </w:r>
    </w:p>
    <w:p w:rsidR="00E44A15" w:rsidRDefault="00DA4E3D" w:rsidP="008C554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указано в заявлении на предоставлении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Уполномоченное лицо подписывает и заверяет два экземпляра разрешения на строительство с внесенными в них изменениями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выдачи разрешения на строительство с внесенными в него изменениями в электронном виде,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строительство. </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Руководитель структурного подразделения уполномоченного органа, ответственного за выдачу разрешения на строительство, полученные документы передает (направляет) уполномоченному специалисту, вносившему изменения в разрешение на строительство (в том числе в связи с необходимостью продления срока действия разрешения на строительство), либо подготавливавшему проект отказа во внесении изменений в разрешение на строительство (в том числе в связи с необходимостью продления срока действия разрешения на строительство), для передачи (направления) специалисту, ответственному за прием и выдачу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Заявителю подлежит выдаче один экземпляр разрешения на строительство с внесенными в него изменениями (либо отказа во внесении изменений в разрешение на строительство). Второй экземпляр разрешения на строительство с внесенными в него изменениями (отказа во внесении изменений в разрешение на строительство) хранится в архиве уполномоченного органа.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данной административной процедуры составляет 1 рабочий день.</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наличие (отсутствие) основания для отказа в предоставлении муниципальной услуги, предусмотренного подпунктом 2.9.2 пункта 2.9 настоящего административного регламента.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поступление к специалисту, ответственному за прием и выдачу документов,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lastRenderedPageBreak/>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 </w:t>
      </w:r>
    </w:p>
    <w:p w:rsidR="00E44A15" w:rsidRDefault="00DA4E3D" w:rsidP="00E44A15">
      <w:pPr>
        <w:suppressAutoHyphens/>
        <w:spacing w:after="0" w:line="240" w:lineRule="auto"/>
        <w:ind w:firstLine="567"/>
        <w:jc w:val="both"/>
        <w:rPr>
          <w:rFonts w:ascii="Times New Roman" w:eastAsia="Calibri" w:hAnsi="Times New Roman"/>
          <w:sz w:val="24"/>
          <w:szCs w:val="24"/>
        </w:rPr>
      </w:pPr>
      <w:r w:rsidRPr="00940E23">
        <w:rPr>
          <w:rFonts w:ascii="Times New Roman" w:hAnsi="Times New Roman"/>
          <w:sz w:val="24"/>
          <w:szCs w:val="24"/>
        </w:rPr>
        <w:t xml:space="preserve">В случае поступления заявления и документов посредством ЕПГУ, РПГУ (при наличии технической возможности), </w:t>
      </w:r>
      <w:r w:rsidRPr="00940E23">
        <w:rPr>
          <w:rFonts w:ascii="Times New Roman" w:eastAsia="Calibri"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3.2.4. Выдача (направление) документов по результатам предоставления муниципальной услуги.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3.2.4.1. Выдача (направление) документов по результатам предоставления муниципальной услуги в уполномоченном органе.</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Основанием для начала процедуры выдачи документов является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 и поступление к специалисту, ответственному за прием и выдачу документов,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обращение заявителя для получения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заявитель предъявляет следующие документы:</w:t>
      </w:r>
    </w:p>
    <w:p w:rsidR="00E44A15" w:rsidRDefault="00E44A15"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д</w:t>
      </w:r>
      <w:r w:rsidR="00DA4E3D" w:rsidRPr="00940E23">
        <w:rPr>
          <w:rFonts w:ascii="Times New Roman" w:hAnsi="Times New Roman"/>
          <w:sz w:val="24"/>
          <w:szCs w:val="24"/>
        </w:rPr>
        <w:t>окумент, удостоверяющий личность заявителя;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оригиналы документов, необходимые для предоставления муниципальной услуги, при направлении запросов и документов через ЕПГУ, РПГУ (при наличии технической возможности).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Сотрудник, ответственный за прием и выдачу документов, при выдаче результата предоставления услуги на бумажном носителе:</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устанавливает личность заявителя;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проверяет правомочия заявителя действовать от его имени при получении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находит копию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документы, подлежащие выдаче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и при указании в запросе о получении результата на бумажном носителе);</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знакомит заявителя с разрешением на строительство с внесенными в него 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выдает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lastRenderedPageBreak/>
        <w:t xml:space="preserve">вносит запись о выдаче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систему электронного документооборота </w:t>
      </w:r>
      <w:r w:rsidRPr="00940E23">
        <w:rPr>
          <w:rFonts w:ascii="Times New Roman" w:eastAsia="Calibri" w:hAnsi="Times New Roman"/>
          <w:sz w:val="24"/>
          <w:szCs w:val="24"/>
        </w:rPr>
        <w:t xml:space="preserve">(при наличии технической возможности) </w:t>
      </w:r>
      <w:r w:rsidRPr="00940E23">
        <w:rPr>
          <w:rFonts w:ascii="Times New Roman" w:hAnsi="Times New Roman"/>
          <w:sz w:val="24"/>
          <w:szCs w:val="24"/>
        </w:rPr>
        <w:t>уполномоченного органа и в журнал регистрации;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отказывает в выдаче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случаях:</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за выдачей документов обратилось лицо, не являющееся заявителем (его представителем);</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обратившееся лицо отказалось предъявить документ, удостоверяющий его личность;</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Если заявитель, не согласившись с разрешением на строительство с внесенными в него 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отказался проставить свою подпись в получении документов,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 ему не выдается и специалист, ответственный за прием и выдачу документов, на копии уведомления о внесении изменений в разрешение на строительство проставляет отметку об отказе в получении разрешения на строительство с внесенными в него изменениями либо отказа во внесении изменений в разрешение на строительство путем внесения слов «Получить документы отказался», заверяет своей подписью.</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подачи заявителем документов в электронном виде посредством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и указании в запросе о получении результата предоставле</w:t>
      </w:r>
      <w:r w:rsidR="00E44A15">
        <w:rPr>
          <w:rFonts w:ascii="Times New Roman" w:hAnsi="Times New Roman"/>
          <w:sz w:val="24"/>
          <w:szCs w:val="24"/>
        </w:rPr>
        <w:t xml:space="preserve">ния услуги в электронном виде, </w:t>
      </w:r>
      <w:r w:rsidRPr="00940E23">
        <w:rPr>
          <w:rFonts w:ascii="Times New Roman" w:hAnsi="Times New Roman"/>
          <w:sz w:val="24"/>
          <w:szCs w:val="24"/>
        </w:rPr>
        <w:t>специалист, ответственный за прием и выдачу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проверяет правомочия заявителя действовать от его имени при получении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уведомляет заявителя о том, что результат предоставления услуги будет направлен ему в личный кабинет на ЕПГУ, РПГУ в форме электронного документа.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если заявителю отказано в предоставлении муниципальной услуги, отказ в выдаче разрешения на строительство с внесенными в него изменениями сканируется и направляется </w:t>
      </w:r>
      <w:r w:rsidRPr="00940E23">
        <w:rPr>
          <w:rFonts w:ascii="Times New Roman" w:hAnsi="Times New Roman"/>
          <w:sz w:val="24"/>
          <w:szCs w:val="24"/>
        </w:rPr>
        <w:lastRenderedPageBreak/>
        <w:t xml:space="preserve">заявителю через ЕПГУ, РПГУ либо направляется в форме электронного документа, подписанного электронной подписью в личный кабинет на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Оригинал решения заявитель вправе забрать в уполномоченном органе.</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Максимальный срок выполнения данной административной процедуры - не более 15 минут.  </w:t>
      </w:r>
    </w:p>
    <w:p w:rsidR="00E44A15" w:rsidRDefault="00E44A15"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Выдача</w:t>
      </w:r>
      <w:r w:rsidR="00DA4E3D" w:rsidRPr="00940E23">
        <w:rPr>
          <w:rFonts w:ascii="Times New Roman" w:hAnsi="Times New Roman"/>
          <w:sz w:val="24"/>
          <w:szCs w:val="24"/>
        </w:rPr>
        <w:t xml:space="preserve"> результата предоставления муници</w:t>
      </w:r>
      <w:r>
        <w:rPr>
          <w:rFonts w:ascii="Times New Roman" w:hAnsi="Times New Roman"/>
          <w:sz w:val="24"/>
          <w:szCs w:val="24"/>
        </w:rPr>
        <w:t xml:space="preserve">пальной услуги возможна в день </w:t>
      </w:r>
      <w:r w:rsidR="00DA4E3D" w:rsidRPr="00940E23">
        <w:rPr>
          <w:rFonts w:ascii="Times New Roman" w:hAnsi="Times New Roman"/>
          <w:sz w:val="24"/>
          <w:szCs w:val="24"/>
        </w:rPr>
        <w:t>принятия решения о предоставлении муниципальной услуги.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выдача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 и в журнале регистрации.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6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cs="Times New Roman"/>
          <w:sz w:val="24"/>
          <w:szCs w:val="24"/>
        </w:rPr>
        <w:t>Заявление об исправлении ошибок и опечаток в документах, выданных</w:t>
      </w:r>
      <w:r w:rsidRPr="00940E23">
        <w:rPr>
          <w:rFonts w:ascii="Times New Roman" w:hAnsi="Times New Roman" w:cs="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940E23">
        <w:rPr>
          <w:rFonts w:ascii="Times New Roman" w:eastAsia="Calibri" w:hAnsi="Times New Roman" w:cs="Times New Roman"/>
          <w:sz w:val="24"/>
          <w:szCs w:val="24"/>
        </w:rPr>
        <w:t>(при наличии технической возможности)</w:t>
      </w:r>
      <w:r w:rsidRPr="00940E23">
        <w:rPr>
          <w:rFonts w:ascii="Times New Roman" w:hAnsi="Times New Roman" w:cs="Times New Roman"/>
          <w:sz w:val="24"/>
          <w:szCs w:val="24"/>
        </w:rPr>
        <w:t>.</w:t>
      </w:r>
    </w:p>
    <w:p w:rsidR="00E44A15" w:rsidRDefault="00DA4E3D" w:rsidP="00E44A15">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DA4E3D" w:rsidRPr="00940E23"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DA4E3D" w:rsidRPr="00940E23" w:rsidRDefault="00DA4E3D" w:rsidP="00DA4E3D">
      <w:pPr>
        <w:pStyle w:val="ConsPlusNormal"/>
        <w:spacing w:before="220"/>
        <w:ind w:firstLine="540"/>
        <w:jc w:val="both"/>
        <w:rPr>
          <w:rFonts w:ascii="Times New Roman" w:hAnsi="Times New Roman"/>
          <w:sz w:val="24"/>
          <w:szCs w:val="24"/>
        </w:rPr>
      </w:pPr>
    </w:p>
    <w:p w:rsidR="00DA4E3D" w:rsidRPr="00E44A15" w:rsidRDefault="00DA4E3D" w:rsidP="00DA4E3D">
      <w:pPr>
        <w:pStyle w:val="ConsPlusTitle"/>
        <w:jc w:val="center"/>
        <w:outlineLvl w:val="1"/>
        <w:rPr>
          <w:rFonts w:ascii="Times New Roman" w:hAnsi="Times New Roman" w:cs="Times New Roman"/>
          <w:b w:val="0"/>
          <w:sz w:val="24"/>
          <w:szCs w:val="24"/>
        </w:rPr>
      </w:pPr>
      <w:r w:rsidRPr="00E44A15">
        <w:rPr>
          <w:rFonts w:ascii="Times New Roman" w:hAnsi="Times New Roman" w:cs="Times New Roman"/>
          <w:b w:val="0"/>
          <w:sz w:val="24"/>
          <w:szCs w:val="24"/>
        </w:rPr>
        <w:t>4. Формы контроля за предоставлением муниципальной услуги</w:t>
      </w:r>
    </w:p>
    <w:p w:rsidR="00DA4E3D" w:rsidRPr="00940E23" w:rsidRDefault="00DA4E3D" w:rsidP="00DA4E3D">
      <w:pPr>
        <w:pStyle w:val="ConsPlusTitle"/>
        <w:jc w:val="center"/>
        <w:outlineLvl w:val="1"/>
        <w:rPr>
          <w:rFonts w:ascii="Times New Roman" w:hAnsi="Times New Roman" w:cs="Times New Roman"/>
          <w:sz w:val="24"/>
          <w:szCs w:val="24"/>
        </w:rPr>
      </w:pPr>
    </w:p>
    <w:p w:rsidR="00E44A15" w:rsidRDefault="00DA4E3D" w:rsidP="00E44A15">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A2C74" w:rsidRDefault="00DA4E3D" w:rsidP="00AA2C74">
      <w:pPr>
        <w:pStyle w:val="ConsPlusNormal"/>
        <w:ind w:firstLine="567"/>
        <w:jc w:val="both"/>
        <w:rPr>
          <w:rFonts w:ascii="Times New Roman" w:hAnsi="Times New Roman"/>
          <w:sz w:val="24"/>
          <w:szCs w:val="24"/>
        </w:rPr>
      </w:pPr>
      <w:r w:rsidRPr="00AA2C74">
        <w:rPr>
          <w:rFonts w:ascii="Times New Roman" w:hAnsi="Times New Roman"/>
          <w:sz w:val="24"/>
          <w:szCs w:val="24"/>
        </w:rPr>
        <w:t>Периодичность осуществления плановых проверок – не реже одного раза в квартал.</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Pr="00940E23">
        <w:rPr>
          <w:rFonts w:ascii="Times New Roman" w:hAnsi="Times New Roman"/>
          <w:sz w:val="24"/>
          <w:szCs w:val="24"/>
        </w:rPr>
        <w:lastRenderedPageBreak/>
        <w:t>организаций.</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A4E3D" w:rsidRPr="00940E23"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A2C74" w:rsidRDefault="00AA2C74" w:rsidP="00DA4E3D">
      <w:pPr>
        <w:pStyle w:val="ConsPlusTitle"/>
        <w:jc w:val="center"/>
        <w:outlineLvl w:val="1"/>
        <w:rPr>
          <w:rFonts w:ascii="Times New Roman" w:hAnsi="Times New Roman" w:cs="Times New Roman"/>
          <w:sz w:val="24"/>
          <w:szCs w:val="24"/>
        </w:rPr>
      </w:pPr>
    </w:p>
    <w:p w:rsidR="00DA4E3D" w:rsidRPr="00AA2C74" w:rsidRDefault="00DA4E3D" w:rsidP="00DA4E3D">
      <w:pPr>
        <w:pStyle w:val="ConsPlusTitle"/>
        <w:jc w:val="center"/>
        <w:outlineLvl w:val="1"/>
        <w:rPr>
          <w:rFonts w:ascii="Times New Roman" w:hAnsi="Times New Roman" w:cs="Times New Roman"/>
          <w:b w:val="0"/>
          <w:sz w:val="24"/>
          <w:szCs w:val="24"/>
        </w:rPr>
      </w:pPr>
      <w:r w:rsidRPr="00AA2C74">
        <w:rPr>
          <w:rFonts w:ascii="Times New Roman" w:hAnsi="Times New Roman" w:cs="Times New Roman"/>
          <w:b w:val="0"/>
          <w:sz w:val="24"/>
          <w:szCs w:val="24"/>
        </w:rPr>
        <w:t>5. Досудебный (внесудебный) порядок обжалования решений</w:t>
      </w:r>
    </w:p>
    <w:p w:rsidR="00DA4E3D" w:rsidRPr="00AA2C74" w:rsidRDefault="00DA4E3D" w:rsidP="00DA4E3D">
      <w:pPr>
        <w:pStyle w:val="ConsPlusTitle"/>
        <w:jc w:val="center"/>
        <w:rPr>
          <w:rFonts w:ascii="Times New Roman" w:hAnsi="Times New Roman" w:cs="Times New Roman"/>
          <w:b w:val="0"/>
          <w:sz w:val="24"/>
          <w:szCs w:val="24"/>
        </w:rPr>
      </w:pPr>
      <w:r w:rsidRPr="00AA2C74">
        <w:rPr>
          <w:rFonts w:ascii="Times New Roman" w:hAnsi="Times New Roman" w:cs="Times New Roman"/>
          <w:b w:val="0"/>
          <w:sz w:val="24"/>
          <w:szCs w:val="24"/>
        </w:rPr>
        <w:t>и действий (бездействия) органа, предоставляющего</w:t>
      </w:r>
    </w:p>
    <w:p w:rsidR="00DA4E3D" w:rsidRPr="00AA2C74" w:rsidRDefault="00DA4E3D" w:rsidP="00DA4E3D">
      <w:pPr>
        <w:pStyle w:val="ConsPlusTitle"/>
        <w:jc w:val="center"/>
        <w:rPr>
          <w:rFonts w:ascii="Times New Roman" w:hAnsi="Times New Roman" w:cs="Times New Roman"/>
          <w:b w:val="0"/>
          <w:sz w:val="24"/>
          <w:szCs w:val="24"/>
        </w:rPr>
      </w:pPr>
      <w:r w:rsidRPr="00AA2C74">
        <w:rPr>
          <w:rFonts w:ascii="Times New Roman" w:hAnsi="Times New Roman" w:cs="Times New Roman"/>
          <w:b w:val="0"/>
          <w:sz w:val="24"/>
          <w:szCs w:val="24"/>
        </w:rPr>
        <w:t xml:space="preserve">муниципальную услугу, </w:t>
      </w:r>
      <w:r w:rsidR="00D47FB8">
        <w:rPr>
          <w:rFonts w:ascii="Times New Roman" w:hAnsi="Times New Roman" w:cs="Times New Roman"/>
          <w:b w:val="0"/>
          <w:sz w:val="24"/>
          <w:szCs w:val="24"/>
        </w:rPr>
        <w:t>У</w:t>
      </w:r>
      <w:r w:rsidRPr="00AA2C74">
        <w:rPr>
          <w:rFonts w:ascii="Times New Roman" w:hAnsi="Times New Roman" w:cs="Times New Roman"/>
          <w:b w:val="0"/>
          <w:sz w:val="24"/>
          <w:szCs w:val="24"/>
        </w:rPr>
        <w:t>МФЦ, организаций, а также</w:t>
      </w:r>
    </w:p>
    <w:p w:rsidR="00DA4E3D" w:rsidRPr="00AA2C74" w:rsidRDefault="00DA4E3D" w:rsidP="00DA4E3D">
      <w:pPr>
        <w:pStyle w:val="ConsPlusTitle"/>
        <w:jc w:val="center"/>
        <w:rPr>
          <w:rFonts w:ascii="Times New Roman" w:hAnsi="Times New Roman" w:cs="Times New Roman"/>
          <w:b w:val="0"/>
          <w:sz w:val="24"/>
          <w:szCs w:val="24"/>
        </w:rPr>
      </w:pPr>
      <w:r w:rsidRPr="00AA2C74">
        <w:rPr>
          <w:rFonts w:ascii="Times New Roman" w:hAnsi="Times New Roman" w:cs="Times New Roman"/>
          <w:b w:val="0"/>
          <w:sz w:val="24"/>
          <w:szCs w:val="24"/>
        </w:rPr>
        <w:t>их должностных лиц, муниципальных служащих, работников</w:t>
      </w:r>
    </w:p>
    <w:p w:rsidR="00DA4E3D" w:rsidRPr="00940E23" w:rsidRDefault="00DA4E3D" w:rsidP="00DA4E3D">
      <w:pPr>
        <w:pStyle w:val="ConsPlusNormal"/>
        <w:jc w:val="center"/>
        <w:rPr>
          <w:rFonts w:ascii="Times New Roman" w:hAnsi="Times New Roman"/>
          <w:sz w:val="24"/>
          <w:szCs w:val="24"/>
        </w:rPr>
      </w:pP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w:t>
      </w:r>
      <w:r w:rsidR="00AA2C74">
        <w:rPr>
          <w:rFonts w:ascii="Times New Roman" w:hAnsi="Times New Roman"/>
          <w:sz w:val="24"/>
          <w:szCs w:val="24"/>
        </w:rPr>
        <w:t>альной услуги (далее - жалоба).</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5.2. Предмет жалобы.</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Предметом жалобы являются решения и действия (бездействие) органа местного самоуправления (уполномоченного органа), должностного лица органа местного самоуправления либо муниципального служащего.</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Заявитель может обратиться с жалобой, в том числе в следующих случаях:</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нарушение срока регистрации запроса о предоставлении муниципальной услуги;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нарушение срока предоставления муниципальной услуги;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w:t>
      </w:r>
      <w:r w:rsidR="00AA2C74">
        <w:rPr>
          <w:rFonts w:ascii="Times New Roman" w:hAnsi="Times New Roman"/>
          <w:sz w:val="24"/>
          <w:szCs w:val="24"/>
        </w:rPr>
        <w:t xml:space="preserve">ерального закона от 27.07.2010 </w:t>
      </w:r>
      <w:r w:rsidRPr="00940E23">
        <w:rPr>
          <w:rFonts w:ascii="Times New Roman" w:hAnsi="Times New Roman"/>
          <w:sz w:val="24"/>
          <w:szCs w:val="24"/>
        </w:rPr>
        <w:t>№ 210-ФЗ.</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Жалоба должна содержать:</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Кузбасса (далее – заместитель Главы), курирующего сферу градостроительства.</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Жалоба на решение, действия (бездействие) заместителя Главы подается Главе муниципального образования Кемеровской области- Кузбасса.</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5.4. Порядок подачи и рассмотрения жалобы.</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оформленная в соответствии с законодательством Российской Федерации доверенность, </w:t>
      </w:r>
      <w:r w:rsidRPr="00940E23">
        <w:rPr>
          <w:rFonts w:ascii="Times New Roman" w:hAnsi="Times New Roman"/>
          <w:sz w:val="24"/>
          <w:szCs w:val="24"/>
        </w:rPr>
        <w:lastRenderedPageBreak/>
        <w:t>подписанная руководителем заявителя или уполномоченным этим руководителем лицом (для юридических лиц);</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5.5. Сроки рассмотрения жалобы.</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5.7. Результат рассмотрения жалобы.</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По результатам рассмотрения жалобы принимается одно из следующих решений:</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удовлетворить жалобу;</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от</w:t>
      </w:r>
      <w:r w:rsidR="00AA2C74">
        <w:rPr>
          <w:rFonts w:ascii="Times New Roman" w:hAnsi="Times New Roman"/>
          <w:sz w:val="24"/>
          <w:szCs w:val="24"/>
        </w:rPr>
        <w:t>казать в удовлетворении жалобы.</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В удовлетворении жалобы отказывается в следующих случаях:</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жалоба признана необоснованной;</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Уполномоченный орган вправе оставить жалобу без ответа в следующих случаях:</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5.8. Порядок информирования заявителя о результатах рассмотрения жалобы.</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В ответе по результатам рассмотрения жалобы указываются:</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фамилия, имя, отчество (последнее - при наличии) или наименование заявителя;</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основания для принятия решения по жалобе;</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принятое по жалобе решение;</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сведения о порядке обжалования принятого по жалобе решения.</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5.9. Порядок обжалования решения по жалобе.</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5.11. Способы информирования заявителей о порядке подачи и рассмотрения жалобы.</w:t>
      </w:r>
    </w:p>
    <w:p w:rsidR="00AA2C74" w:rsidRDefault="00DA4E3D" w:rsidP="00AA2C74">
      <w:pPr>
        <w:pStyle w:val="ConsPlusNormal"/>
        <w:ind w:firstLine="567"/>
        <w:jc w:val="both"/>
        <w:rPr>
          <w:rFonts w:ascii="Times New Roman" w:hAnsi="Times New Roman"/>
          <w:sz w:val="24"/>
          <w:szCs w:val="24"/>
        </w:rPr>
      </w:pPr>
      <w:r w:rsidRPr="00940E23">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Кемеровской области - Кузбасса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DA4E3D" w:rsidRPr="00940E23" w:rsidRDefault="00DA4E3D" w:rsidP="00AA2C74">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w:t>
      </w:r>
      <w:r w:rsidRPr="00940E23">
        <w:rPr>
          <w:rFonts w:ascii="Times New Roman" w:eastAsia="Calibri" w:hAnsi="Times New Roman"/>
          <w:sz w:val="24"/>
          <w:szCs w:val="24"/>
        </w:rPr>
        <w:lastRenderedPageBreak/>
        <w:t>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AA2C74" w:rsidRDefault="00AA2C74" w:rsidP="008C5541">
      <w:pPr>
        <w:spacing w:after="0" w:line="240" w:lineRule="auto"/>
        <w:ind w:firstLine="709"/>
        <w:jc w:val="center"/>
        <w:rPr>
          <w:rFonts w:ascii="Times New Roman" w:hAnsi="Times New Roman" w:cs="Times New Roman"/>
          <w:b/>
          <w:sz w:val="24"/>
          <w:szCs w:val="24"/>
        </w:rPr>
      </w:pPr>
    </w:p>
    <w:p w:rsidR="00DA4E3D" w:rsidRDefault="00DA4E3D" w:rsidP="008C5541">
      <w:pPr>
        <w:spacing w:after="0" w:line="240" w:lineRule="auto"/>
        <w:ind w:firstLine="709"/>
        <w:jc w:val="center"/>
        <w:rPr>
          <w:rFonts w:ascii="Times New Roman" w:hAnsi="Times New Roman" w:cs="Times New Roman"/>
          <w:sz w:val="24"/>
          <w:szCs w:val="24"/>
        </w:rPr>
      </w:pPr>
      <w:r w:rsidRPr="00AA2C74">
        <w:rPr>
          <w:rFonts w:ascii="Times New Roman" w:hAnsi="Times New Roman" w:cs="Times New Roman"/>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C5541" w:rsidRPr="00AA2C74" w:rsidRDefault="008C5541" w:rsidP="008C5541">
      <w:pPr>
        <w:spacing w:after="0" w:line="240" w:lineRule="auto"/>
        <w:ind w:firstLine="709"/>
        <w:jc w:val="center"/>
        <w:rPr>
          <w:rFonts w:ascii="Times New Roman" w:hAnsi="Times New Roman" w:cs="Times New Roman"/>
          <w:sz w:val="24"/>
          <w:szCs w:val="24"/>
        </w:rPr>
      </w:pPr>
    </w:p>
    <w:p w:rsidR="00AA2C74" w:rsidRDefault="00DA4E3D" w:rsidP="00AA2C74">
      <w:pPr>
        <w:autoSpaceDE w:val="0"/>
        <w:autoSpaceDN w:val="0"/>
        <w:adjustRightInd w:val="0"/>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 xml:space="preserve">6.1. </w:t>
      </w:r>
      <w:r w:rsidRPr="00940E23">
        <w:rPr>
          <w:rFonts w:ascii="Times New Roman" w:eastAsia="Calibri" w:hAnsi="Times New Roman" w:cs="Times New Roman"/>
          <w:sz w:val="24"/>
          <w:szCs w:val="24"/>
        </w:rPr>
        <w:t xml:space="preserve">Предоставление муниципальной услуги в </w:t>
      </w:r>
      <w:r w:rsidR="00D47FB8">
        <w:rPr>
          <w:rFonts w:ascii="Times New Roman" w:eastAsia="Calibri" w:hAnsi="Times New Roman" w:cs="Times New Roman"/>
          <w:sz w:val="24"/>
          <w:szCs w:val="24"/>
        </w:rPr>
        <w:t>У</w:t>
      </w:r>
      <w:r w:rsidRPr="00940E23">
        <w:rPr>
          <w:rFonts w:ascii="Times New Roman" w:eastAsia="Calibri" w:hAnsi="Times New Roman" w:cs="Times New Roman"/>
          <w:sz w:val="24"/>
          <w:szCs w:val="24"/>
        </w:rPr>
        <w:t xml:space="preserve">МФЦ осуществляется при наличии </w:t>
      </w:r>
      <w:r w:rsidRPr="00940E23">
        <w:rPr>
          <w:rFonts w:ascii="Times New Roman" w:hAnsi="Times New Roman" w:cs="Times New Roman"/>
          <w:sz w:val="24"/>
          <w:szCs w:val="24"/>
        </w:rPr>
        <w:t xml:space="preserve">заключенного соглашения о взаимодействии между уполномоченным органом и </w:t>
      </w:r>
      <w:r w:rsidR="00D47FB8">
        <w:rPr>
          <w:rFonts w:ascii="Times New Roman" w:hAnsi="Times New Roman" w:cs="Times New Roman"/>
          <w:sz w:val="24"/>
          <w:szCs w:val="24"/>
        </w:rPr>
        <w:t>У</w:t>
      </w:r>
      <w:r w:rsidRPr="00940E23">
        <w:rPr>
          <w:rFonts w:ascii="Times New Roman" w:hAnsi="Times New Roman" w:cs="Times New Roman"/>
          <w:sz w:val="24"/>
          <w:szCs w:val="24"/>
        </w:rPr>
        <w:t>МФЦ.</w:t>
      </w:r>
    </w:p>
    <w:p w:rsidR="00AA2C74" w:rsidRDefault="00DA4E3D" w:rsidP="00AA2C74">
      <w:pPr>
        <w:autoSpaceDE w:val="0"/>
        <w:autoSpaceDN w:val="0"/>
        <w:adjustRightInd w:val="0"/>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 xml:space="preserve">6.2. Основанием для начала предоставления муниципальной услуги является: личное обращение заявителя в </w:t>
      </w:r>
      <w:r w:rsidR="00D47FB8">
        <w:rPr>
          <w:rFonts w:ascii="Times New Roman" w:hAnsi="Times New Roman" w:cs="Times New Roman"/>
          <w:sz w:val="24"/>
          <w:szCs w:val="24"/>
        </w:rPr>
        <w:t>У</w:t>
      </w:r>
      <w:r w:rsidRPr="00940E23">
        <w:rPr>
          <w:rFonts w:ascii="Times New Roman" w:hAnsi="Times New Roman" w:cs="Times New Roman"/>
          <w:sz w:val="24"/>
          <w:szCs w:val="24"/>
        </w:rPr>
        <w:t>МФЦ по месту нахождения земельного участка.</w:t>
      </w:r>
    </w:p>
    <w:p w:rsidR="00AA2C74" w:rsidRDefault="00DA4E3D" w:rsidP="00AA2C74">
      <w:pPr>
        <w:autoSpaceDE w:val="0"/>
        <w:autoSpaceDN w:val="0"/>
        <w:adjustRightInd w:val="0"/>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 xml:space="preserve">6.3. </w:t>
      </w:r>
      <w:r w:rsidRPr="00940E23">
        <w:rPr>
          <w:rFonts w:ascii="Times New Roman" w:eastAsia="Calibri" w:hAnsi="Times New Roman" w:cs="Times New Roman"/>
          <w:sz w:val="24"/>
          <w:szCs w:val="24"/>
        </w:rPr>
        <w:t xml:space="preserve">Информация по вопросам предоставления </w:t>
      </w:r>
      <w:r w:rsidRPr="00940E23">
        <w:rPr>
          <w:rFonts w:ascii="Times New Roman" w:hAnsi="Times New Roman" w:cs="Times New Roman"/>
          <w:sz w:val="24"/>
          <w:szCs w:val="24"/>
        </w:rPr>
        <w:t>муниципальной</w:t>
      </w:r>
      <w:r w:rsidRPr="00940E23">
        <w:rPr>
          <w:rFonts w:ascii="Times New Roman" w:eastAsia="Calibri" w:hAnsi="Times New Roman" w:cs="Times New Roman"/>
          <w:sz w:val="24"/>
          <w:szCs w:val="24"/>
        </w:rPr>
        <w:t xml:space="preserve"> услуги, </w:t>
      </w:r>
      <w:r w:rsidRPr="00940E23">
        <w:rPr>
          <w:rFonts w:ascii="Times New Roman" w:hAnsi="Times New Roman" w:cs="Times New Roman"/>
          <w:sz w:val="24"/>
          <w:szCs w:val="24"/>
        </w:rPr>
        <w:t xml:space="preserve">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47FB8">
        <w:rPr>
          <w:rFonts w:ascii="Times New Roman" w:hAnsi="Times New Roman" w:cs="Times New Roman"/>
          <w:sz w:val="24"/>
          <w:szCs w:val="24"/>
        </w:rPr>
        <w:t>У</w:t>
      </w:r>
      <w:r w:rsidRPr="00940E23">
        <w:rPr>
          <w:rFonts w:ascii="Times New Roman" w:hAnsi="Times New Roman" w:cs="Times New Roman"/>
          <w:sz w:val="24"/>
          <w:szCs w:val="24"/>
        </w:rPr>
        <w:t xml:space="preserve">МФЦ предоставляется сотрудником </w:t>
      </w:r>
      <w:r w:rsidR="00D47FB8">
        <w:rPr>
          <w:rFonts w:ascii="Times New Roman" w:hAnsi="Times New Roman" w:cs="Times New Roman"/>
          <w:sz w:val="24"/>
          <w:szCs w:val="24"/>
        </w:rPr>
        <w:t>У</w:t>
      </w:r>
      <w:r w:rsidRPr="00940E23">
        <w:rPr>
          <w:rFonts w:ascii="Times New Roman" w:hAnsi="Times New Roman" w:cs="Times New Roman"/>
          <w:sz w:val="24"/>
          <w:szCs w:val="24"/>
        </w:rPr>
        <w:t xml:space="preserve">МФЦ при непосредственном обращении заявителя в </w:t>
      </w:r>
      <w:r w:rsidR="00D47FB8">
        <w:rPr>
          <w:rFonts w:ascii="Times New Roman" w:hAnsi="Times New Roman" w:cs="Times New Roman"/>
          <w:sz w:val="24"/>
          <w:szCs w:val="24"/>
        </w:rPr>
        <w:t>У</w:t>
      </w:r>
      <w:r w:rsidRPr="00940E23">
        <w:rPr>
          <w:rFonts w:ascii="Times New Roman" w:hAnsi="Times New Roman" w:cs="Times New Roman"/>
          <w:sz w:val="24"/>
          <w:szCs w:val="24"/>
        </w:rPr>
        <w:t xml:space="preserve">МФЦ или посредством телефонной связи в соответствии с действующим законодательством, регулирующим организацию деятельности </w:t>
      </w:r>
      <w:r w:rsidR="00D47FB8">
        <w:rPr>
          <w:rFonts w:ascii="Times New Roman" w:hAnsi="Times New Roman" w:cs="Times New Roman"/>
          <w:sz w:val="24"/>
          <w:szCs w:val="24"/>
        </w:rPr>
        <w:t>У</w:t>
      </w:r>
      <w:r w:rsidRPr="00940E23">
        <w:rPr>
          <w:rFonts w:ascii="Times New Roman" w:hAnsi="Times New Roman" w:cs="Times New Roman"/>
          <w:sz w:val="24"/>
          <w:szCs w:val="24"/>
        </w:rPr>
        <w:t>МФЦ.</w:t>
      </w:r>
    </w:p>
    <w:p w:rsidR="00AA2C74" w:rsidRDefault="00DA4E3D" w:rsidP="00AA2C74">
      <w:pPr>
        <w:autoSpaceDE w:val="0"/>
        <w:autoSpaceDN w:val="0"/>
        <w:adjustRightInd w:val="0"/>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 xml:space="preserve">Информирование о порядке предоставления муниципальной услуги </w:t>
      </w:r>
      <w:r w:rsidRPr="00940E23">
        <w:rPr>
          <w:rFonts w:ascii="Times New Roman" w:eastAsia="Calibri" w:hAnsi="Times New Roman" w:cs="Times New Roman"/>
          <w:sz w:val="24"/>
          <w:szCs w:val="24"/>
        </w:rPr>
        <w:t xml:space="preserve">осуществляется в соответствии с графиком работы </w:t>
      </w:r>
      <w:r w:rsidR="00D47FB8">
        <w:rPr>
          <w:rFonts w:ascii="Times New Roman" w:eastAsia="Calibri" w:hAnsi="Times New Roman" w:cs="Times New Roman"/>
          <w:sz w:val="24"/>
          <w:szCs w:val="24"/>
        </w:rPr>
        <w:t>У</w:t>
      </w:r>
      <w:r w:rsidRPr="00940E23">
        <w:rPr>
          <w:rFonts w:ascii="Times New Roman" w:eastAsia="Calibri" w:hAnsi="Times New Roman" w:cs="Times New Roman"/>
          <w:sz w:val="24"/>
          <w:szCs w:val="24"/>
        </w:rPr>
        <w:t>МФЦ.</w:t>
      </w:r>
    </w:p>
    <w:p w:rsidR="00AA2C74" w:rsidRDefault="00DA4E3D" w:rsidP="00AA2C74">
      <w:pPr>
        <w:autoSpaceDE w:val="0"/>
        <w:autoSpaceDN w:val="0"/>
        <w:adjustRightInd w:val="0"/>
        <w:spacing w:after="0" w:line="240" w:lineRule="auto"/>
        <w:ind w:firstLine="567"/>
        <w:jc w:val="both"/>
        <w:rPr>
          <w:rFonts w:ascii="Times New Roman" w:hAnsi="Times New Roman" w:cs="Times New Roman"/>
          <w:sz w:val="24"/>
          <w:szCs w:val="24"/>
        </w:rPr>
      </w:pPr>
      <w:r w:rsidRPr="00940E23">
        <w:rPr>
          <w:rFonts w:ascii="Times New Roman" w:eastAsia="Calibri" w:hAnsi="Times New Roman" w:cs="Times New Roman"/>
          <w:sz w:val="24"/>
          <w:szCs w:val="24"/>
        </w:rPr>
        <w:t xml:space="preserve">6.4. При личном обращении заявителя в </w:t>
      </w:r>
      <w:r w:rsidR="00D47FB8">
        <w:rPr>
          <w:rFonts w:ascii="Times New Roman" w:eastAsia="Calibri" w:hAnsi="Times New Roman" w:cs="Times New Roman"/>
          <w:sz w:val="24"/>
          <w:szCs w:val="24"/>
        </w:rPr>
        <w:t>У</w:t>
      </w:r>
      <w:r w:rsidRPr="00940E23">
        <w:rPr>
          <w:rFonts w:ascii="Times New Roman" w:eastAsia="Calibri" w:hAnsi="Times New Roman" w:cs="Times New Roman"/>
          <w:sz w:val="24"/>
          <w:szCs w:val="24"/>
        </w:rPr>
        <w:t>МФЦ сотрудник</w:t>
      </w:r>
      <w:r w:rsidRPr="00940E23">
        <w:rPr>
          <w:rFonts w:ascii="Times New Roman" w:hAnsi="Times New Roman" w:cs="Times New Roman"/>
          <w:sz w:val="24"/>
          <w:szCs w:val="24"/>
        </w:rPr>
        <w:t>, ответственный за прием документов:</w:t>
      </w:r>
    </w:p>
    <w:p w:rsidR="00AA2C74" w:rsidRDefault="00DA4E3D" w:rsidP="00AA2C74">
      <w:pPr>
        <w:autoSpaceDE w:val="0"/>
        <w:autoSpaceDN w:val="0"/>
        <w:adjustRightInd w:val="0"/>
        <w:spacing w:after="0" w:line="240" w:lineRule="auto"/>
        <w:ind w:firstLine="567"/>
        <w:jc w:val="both"/>
        <w:rPr>
          <w:rFonts w:ascii="Times New Roman" w:hAnsi="Times New Roman" w:cs="Times New Roman"/>
          <w:sz w:val="24"/>
          <w:szCs w:val="24"/>
        </w:rPr>
      </w:pPr>
      <w:r w:rsidRPr="00940E23">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A2C74" w:rsidRDefault="00DA4E3D" w:rsidP="00AA2C74">
      <w:pPr>
        <w:autoSpaceDE w:val="0"/>
        <w:autoSpaceDN w:val="0"/>
        <w:adjustRightInd w:val="0"/>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проверяет представленное заявление по форме согласно приложению №1 или приложению №3 к настоящему административному регламенту о предоставлении муниципальной услуги, в зависимости от цели обращения, и документы на предмет:</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текст в заявлении поддается прочтению;</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заявление подписано уполномоченным лицом;</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приложены документы, необходимые для предоставления муниципальной услуги;</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AA2C74" w:rsidRDefault="00DA4E3D" w:rsidP="00AA2C74">
      <w:pPr>
        <w:autoSpaceDE w:val="0"/>
        <w:autoSpaceDN w:val="0"/>
        <w:adjustRightInd w:val="0"/>
        <w:spacing w:after="0" w:line="240" w:lineRule="auto"/>
        <w:ind w:firstLine="567"/>
        <w:jc w:val="both"/>
        <w:rPr>
          <w:rFonts w:ascii="Times New Roman" w:eastAsia="Calibri" w:hAnsi="Times New Roman"/>
          <w:sz w:val="24"/>
          <w:szCs w:val="24"/>
        </w:rPr>
      </w:pPr>
      <w:r w:rsidRPr="00940E23">
        <w:rPr>
          <w:rFonts w:ascii="Times New Roman" w:hAnsi="Times New Roman"/>
          <w:sz w:val="24"/>
          <w:szCs w:val="24"/>
        </w:rPr>
        <w:t xml:space="preserve">делает копии подлинников представленных документов, в том числе по отдельным документам без взимания платы в соответствии с </w:t>
      </w:r>
      <w:r w:rsidRPr="00940E23">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40E23">
        <w:rPr>
          <w:rFonts w:ascii="Times New Roman" w:hAnsi="Times New Roman"/>
          <w:sz w:val="24"/>
          <w:szCs w:val="24"/>
        </w:rPr>
        <w:t xml:space="preserve"> </w:t>
      </w:r>
      <w:r w:rsidRPr="00940E23">
        <w:rPr>
          <w:rFonts w:ascii="Times New Roman" w:eastAsia="Calibri" w:hAnsi="Times New Roman"/>
          <w:sz w:val="24"/>
          <w:szCs w:val="24"/>
        </w:rPr>
        <w:t xml:space="preserve">заверяет их, возвращает заявителю подлинники документов. При заверении соответствия копии документа подлиннику на копии документа проставляется </w:t>
      </w:r>
      <w:r w:rsidR="008C5541" w:rsidRPr="00940E23">
        <w:rPr>
          <w:rFonts w:ascii="Times New Roman" w:eastAsia="Calibri" w:hAnsi="Times New Roman"/>
          <w:sz w:val="24"/>
          <w:szCs w:val="24"/>
        </w:rPr>
        <w:t>надпись:</w:t>
      </w:r>
      <w:r w:rsidRPr="00940E23">
        <w:rPr>
          <w:rFonts w:ascii="Times New Roman" w:eastAsia="Calibri" w:hAnsi="Times New Roman"/>
          <w:sz w:val="24"/>
          <w:szCs w:val="24"/>
        </w:rPr>
        <w:t xml:space="preserve"> «Верно», заверяется подписью сотрудника </w:t>
      </w:r>
      <w:r w:rsidR="00F9609E">
        <w:rPr>
          <w:rFonts w:ascii="Times New Roman" w:eastAsia="Calibri" w:hAnsi="Times New Roman"/>
          <w:sz w:val="24"/>
          <w:szCs w:val="24"/>
        </w:rPr>
        <w:t>У</w:t>
      </w:r>
      <w:r w:rsidRPr="00940E23">
        <w:rPr>
          <w:rFonts w:ascii="Times New Roman" w:eastAsia="Calibri" w:hAnsi="Times New Roman"/>
          <w:sz w:val="24"/>
          <w:szCs w:val="24"/>
        </w:rPr>
        <w:t>МФЦ, принявшего документ, с указанием фамилии, инициалов и даты заверения;</w:t>
      </w:r>
    </w:p>
    <w:p w:rsidR="00AA2C74" w:rsidRDefault="00DA4E3D" w:rsidP="00AA2C74">
      <w:pPr>
        <w:autoSpaceDE w:val="0"/>
        <w:autoSpaceDN w:val="0"/>
        <w:adjustRightInd w:val="0"/>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AA2C74" w:rsidRDefault="00DA4E3D" w:rsidP="00AA2C74">
      <w:pPr>
        <w:autoSpaceDE w:val="0"/>
        <w:autoSpaceDN w:val="0"/>
        <w:adjustRightInd w:val="0"/>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выдает расписку</w:t>
      </w:r>
      <w:r w:rsidRPr="00940E23">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940E23">
        <w:rPr>
          <w:rFonts w:ascii="Times New Roman" w:eastAsia="Calibri" w:hAnsi="Times New Roman"/>
          <w:sz w:val="24"/>
          <w:szCs w:val="24"/>
        </w:rPr>
        <w:t>;</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уведомляет заявителя о том, что невостребованные документы хранятся в </w:t>
      </w:r>
      <w:r w:rsidR="00F9609E">
        <w:rPr>
          <w:rFonts w:ascii="Times New Roman" w:hAnsi="Times New Roman"/>
          <w:sz w:val="24"/>
          <w:szCs w:val="24"/>
        </w:rPr>
        <w:t>У</w:t>
      </w:r>
      <w:r w:rsidRPr="00940E23">
        <w:rPr>
          <w:rFonts w:ascii="Times New Roman" w:hAnsi="Times New Roman"/>
          <w:sz w:val="24"/>
          <w:szCs w:val="24"/>
        </w:rPr>
        <w:t>МФЦ в течение 30 дней, после чего передаются в уполномоченный орган.</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lastRenderedPageBreak/>
        <w:t>В случае если заявитель настаивает на принятии документов - принимает представленные заявителем документы.</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A2C74" w:rsidRDefault="00DA4E3D" w:rsidP="00AA2C74">
      <w:pPr>
        <w:autoSpaceDE w:val="0"/>
        <w:autoSpaceDN w:val="0"/>
        <w:adjustRightInd w:val="0"/>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940E23">
        <w:rPr>
          <w:rFonts w:ascii="Times New Roman" w:eastAsia="Calibri" w:hAnsi="Times New Roman"/>
          <w:sz w:val="24"/>
          <w:szCs w:val="24"/>
        </w:rPr>
        <w:br/>
        <w:t xml:space="preserve">1 рабочего дня, следующего за днем регистрации заявления и документов в </w:t>
      </w:r>
      <w:r w:rsidR="00F9609E">
        <w:rPr>
          <w:rFonts w:ascii="Times New Roman" w:eastAsia="Calibri" w:hAnsi="Times New Roman"/>
          <w:sz w:val="24"/>
          <w:szCs w:val="24"/>
        </w:rPr>
        <w:t>У</w:t>
      </w:r>
      <w:r w:rsidRPr="00940E23">
        <w:rPr>
          <w:rFonts w:ascii="Times New Roman" w:eastAsia="Calibri" w:hAnsi="Times New Roman"/>
          <w:sz w:val="24"/>
          <w:szCs w:val="24"/>
        </w:rPr>
        <w:t xml:space="preserve">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00F9609E">
        <w:rPr>
          <w:rFonts w:ascii="Times New Roman" w:eastAsia="Calibri" w:hAnsi="Times New Roman"/>
          <w:sz w:val="24"/>
          <w:szCs w:val="24"/>
        </w:rPr>
        <w:t>У</w:t>
      </w:r>
      <w:r w:rsidRPr="00940E23">
        <w:rPr>
          <w:rFonts w:ascii="Times New Roman" w:eastAsia="Calibri" w:hAnsi="Times New Roman"/>
          <w:sz w:val="24"/>
          <w:szCs w:val="24"/>
        </w:rPr>
        <w:t xml:space="preserve">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w:t>
      </w:r>
      <w:r w:rsidR="00F9609E">
        <w:rPr>
          <w:rFonts w:ascii="Times New Roman" w:eastAsia="Calibri" w:hAnsi="Times New Roman"/>
          <w:sz w:val="24"/>
          <w:szCs w:val="24"/>
        </w:rPr>
        <w:t>У</w:t>
      </w:r>
      <w:r w:rsidRPr="00940E23">
        <w:rPr>
          <w:rFonts w:ascii="Times New Roman" w:eastAsia="Calibri" w:hAnsi="Times New Roman"/>
          <w:sz w:val="24"/>
          <w:szCs w:val="24"/>
        </w:rPr>
        <w:t>МФЦ. В заявлении производится отметка с указанием реквизитов реестра, по которому переданы заявление и документы.</w:t>
      </w:r>
    </w:p>
    <w:p w:rsidR="00AA2C74" w:rsidRDefault="00DA4E3D" w:rsidP="00AA2C74">
      <w:pPr>
        <w:autoSpaceDE w:val="0"/>
        <w:autoSpaceDN w:val="0"/>
        <w:adjustRightInd w:val="0"/>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 xml:space="preserve">6.6. При обращении заявителя за предоставлением муниципальной услуги через </w:t>
      </w:r>
      <w:r w:rsidR="00F9609E">
        <w:rPr>
          <w:rFonts w:ascii="Times New Roman" w:eastAsia="Calibri" w:hAnsi="Times New Roman"/>
          <w:sz w:val="24"/>
          <w:szCs w:val="24"/>
        </w:rPr>
        <w:t>У</w:t>
      </w:r>
      <w:r w:rsidRPr="00940E23">
        <w:rPr>
          <w:rFonts w:ascii="Times New Roman" w:eastAsia="Calibri" w:hAnsi="Times New Roman"/>
          <w:sz w:val="24"/>
          <w:szCs w:val="24"/>
        </w:rPr>
        <w:t xml:space="preserve">МФЦ выдача результата предоставления муниципальной услуги осуществляется при личном обращении в </w:t>
      </w:r>
      <w:r w:rsidR="00F9609E">
        <w:rPr>
          <w:rFonts w:ascii="Times New Roman" w:eastAsia="Calibri" w:hAnsi="Times New Roman"/>
          <w:sz w:val="24"/>
          <w:szCs w:val="24"/>
        </w:rPr>
        <w:t>У</w:t>
      </w:r>
      <w:r w:rsidRPr="00940E23">
        <w:rPr>
          <w:rFonts w:ascii="Times New Roman" w:eastAsia="Calibri" w:hAnsi="Times New Roman"/>
          <w:sz w:val="24"/>
          <w:szCs w:val="24"/>
        </w:rPr>
        <w:t xml:space="preserve">МФЦ. </w:t>
      </w:r>
    </w:p>
    <w:p w:rsidR="00AA2C74" w:rsidRDefault="00DA4E3D" w:rsidP="00AA2C74">
      <w:pPr>
        <w:autoSpaceDE w:val="0"/>
        <w:autoSpaceDN w:val="0"/>
        <w:adjustRightInd w:val="0"/>
        <w:spacing w:after="0" w:line="240" w:lineRule="auto"/>
        <w:ind w:firstLine="567"/>
        <w:jc w:val="both"/>
        <w:rPr>
          <w:rFonts w:ascii="Times New Roman" w:eastAsia="Calibri" w:hAnsi="Times New Roman"/>
          <w:sz w:val="24"/>
          <w:szCs w:val="24"/>
        </w:rPr>
      </w:pPr>
      <w:r w:rsidRPr="00940E23">
        <w:rPr>
          <w:rFonts w:ascii="Times New Roman" w:hAnsi="Times New Roman"/>
          <w:sz w:val="24"/>
          <w:szCs w:val="24"/>
        </w:rPr>
        <w:t xml:space="preserve">6.6.1. Ответственность за выдачу </w:t>
      </w:r>
      <w:r w:rsidRPr="00940E23">
        <w:rPr>
          <w:rFonts w:ascii="Times New Roman" w:eastAsia="Calibri" w:hAnsi="Times New Roman"/>
          <w:sz w:val="24"/>
          <w:szCs w:val="24"/>
        </w:rPr>
        <w:t xml:space="preserve">результата предоставления муниципальной услуги несет сотрудник МФЦ, уполномоченный руководителем </w:t>
      </w:r>
      <w:r w:rsidR="00F9609E">
        <w:rPr>
          <w:rFonts w:ascii="Times New Roman" w:eastAsia="Calibri" w:hAnsi="Times New Roman"/>
          <w:sz w:val="24"/>
          <w:szCs w:val="24"/>
        </w:rPr>
        <w:t>У</w:t>
      </w:r>
      <w:r w:rsidRPr="00940E23">
        <w:rPr>
          <w:rFonts w:ascii="Times New Roman" w:eastAsia="Calibri" w:hAnsi="Times New Roman"/>
          <w:sz w:val="24"/>
          <w:szCs w:val="24"/>
        </w:rPr>
        <w:t>МФЦ.</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6.6.2. Для получения </w:t>
      </w:r>
      <w:r w:rsidRPr="00940E23">
        <w:rPr>
          <w:rFonts w:ascii="Times New Roman" w:eastAsia="Calibri" w:hAnsi="Times New Roman"/>
          <w:sz w:val="24"/>
          <w:szCs w:val="24"/>
        </w:rPr>
        <w:t>результата предоставления муниципальной услуги</w:t>
      </w:r>
      <w:r w:rsidRPr="00940E23">
        <w:rPr>
          <w:rFonts w:ascii="Times New Roman" w:hAnsi="Times New Roman"/>
          <w:sz w:val="24"/>
          <w:szCs w:val="24"/>
        </w:rPr>
        <w:t xml:space="preserve"> в </w:t>
      </w:r>
      <w:r w:rsidR="00F9609E">
        <w:rPr>
          <w:rFonts w:ascii="Times New Roman" w:hAnsi="Times New Roman"/>
          <w:sz w:val="24"/>
          <w:szCs w:val="24"/>
        </w:rPr>
        <w:t>У</w:t>
      </w:r>
      <w:r w:rsidRPr="00940E23">
        <w:rPr>
          <w:rFonts w:ascii="Times New Roman" w:hAnsi="Times New Roman"/>
          <w:sz w:val="24"/>
          <w:szCs w:val="24"/>
        </w:rPr>
        <w:t xml:space="preserve">МФЦ заявитель предъявляет документ, удостоверяющий его личность и расписку. </w:t>
      </w:r>
    </w:p>
    <w:p w:rsidR="00AA2C74" w:rsidRDefault="00DA4E3D" w:rsidP="00AA2C74">
      <w:pPr>
        <w:autoSpaceDE w:val="0"/>
        <w:autoSpaceDN w:val="0"/>
        <w:adjustRightInd w:val="0"/>
        <w:spacing w:after="0" w:line="240" w:lineRule="auto"/>
        <w:ind w:firstLine="567"/>
        <w:jc w:val="both"/>
        <w:rPr>
          <w:rFonts w:ascii="Times New Roman" w:eastAsia="Calibri" w:hAnsi="Times New Roman"/>
          <w:sz w:val="24"/>
          <w:szCs w:val="24"/>
        </w:rPr>
      </w:pPr>
      <w:r w:rsidRPr="00940E23">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940E23">
        <w:rPr>
          <w:rFonts w:ascii="Times New Roman" w:eastAsia="Calibri" w:hAnsi="Times New Roman"/>
          <w:sz w:val="24"/>
          <w:szCs w:val="24"/>
        </w:rPr>
        <w:t>.</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eastAsia="Calibri" w:hAnsi="Times New Roman"/>
          <w:sz w:val="24"/>
          <w:szCs w:val="24"/>
        </w:rPr>
        <w:t>С</w:t>
      </w:r>
      <w:r w:rsidRPr="00940E23">
        <w:rPr>
          <w:rFonts w:ascii="Times New Roman" w:hAnsi="Times New Roman"/>
          <w:sz w:val="24"/>
          <w:szCs w:val="24"/>
        </w:rPr>
        <w:t xml:space="preserve">отрудник </w:t>
      </w:r>
      <w:r w:rsidR="00F9609E">
        <w:rPr>
          <w:rFonts w:ascii="Times New Roman" w:hAnsi="Times New Roman"/>
          <w:sz w:val="24"/>
          <w:szCs w:val="24"/>
        </w:rPr>
        <w:t>У</w:t>
      </w:r>
      <w:r w:rsidRPr="00940E23">
        <w:rPr>
          <w:rFonts w:ascii="Times New Roman" w:hAnsi="Times New Roman"/>
          <w:sz w:val="24"/>
          <w:szCs w:val="24"/>
        </w:rPr>
        <w:t xml:space="preserve">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w:t>
      </w:r>
      <w:r w:rsidR="00F9609E">
        <w:rPr>
          <w:rFonts w:ascii="Times New Roman" w:hAnsi="Times New Roman"/>
          <w:sz w:val="24"/>
          <w:szCs w:val="24"/>
        </w:rPr>
        <w:t>У</w:t>
      </w:r>
      <w:r w:rsidRPr="00940E23">
        <w:rPr>
          <w:rFonts w:ascii="Times New Roman" w:hAnsi="Times New Roman"/>
          <w:sz w:val="24"/>
          <w:szCs w:val="24"/>
        </w:rPr>
        <w:t>МФЦ.</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или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 ему не выдается и работник </w:t>
      </w:r>
      <w:r w:rsidR="00F9609E">
        <w:rPr>
          <w:rFonts w:ascii="Times New Roman" w:hAnsi="Times New Roman"/>
          <w:sz w:val="24"/>
          <w:szCs w:val="24"/>
        </w:rPr>
        <w:t>У</w:t>
      </w:r>
      <w:r w:rsidRPr="00940E23">
        <w:rPr>
          <w:rFonts w:ascii="Times New Roman" w:hAnsi="Times New Roman"/>
          <w:sz w:val="24"/>
          <w:szCs w:val="24"/>
        </w:rPr>
        <w:t xml:space="preserve">МФЦ, осуществляющий выдачу документов, на копии заявления на предоставление муниципальной услуги, хранящейся в </w:t>
      </w:r>
      <w:r w:rsidR="00F9609E">
        <w:rPr>
          <w:rFonts w:ascii="Times New Roman" w:hAnsi="Times New Roman"/>
          <w:sz w:val="24"/>
          <w:szCs w:val="24"/>
        </w:rPr>
        <w:t>У</w:t>
      </w:r>
      <w:r w:rsidRPr="00940E23">
        <w:rPr>
          <w:rFonts w:ascii="Times New Roman" w:hAnsi="Times New Roman"/>
          <w:sz w:val="24"/>
          <w:szCs w:val="24"/>
        </w:rPr>
        <w:t xml:space="preserve">МФЦ и расписке, проставляет отметку об отказе в получении разрешения на строительство либо отказа в выдаче разрешения на строительство путем внесения слов «Получить документы отказался», заверяет своей подписью. В этом случае </w:t>
      </w:r>
      <w:r w:rsidR="00F9609E">
        <w:rPr>
          <w:rFonts w:ascii="Times New Roman" w:hAnsi="Times New Roman"/>
          <w:sz w:val="24"/>
          <w:szCs w:val="24"/>
        </w:rPr>
        <w:t>У</w:t>
      </w:r>
      <w:r w:rsidRPr="00940E23">
        <w:rPr>
          <w:rFonts w:ascii="Times New Roman" w:hAnsi="Times New Roman"/>
          <w:sz w:val="24"/>
          <w:szCs w:val="24"/>
        </w:rPr>
        <w:t>МФЦ в течение следующих тридцати дней обеспечивает направление документов, которые заявитель отказался получить, в уполномоченный орган.</w:t>
      </w:r>
    </w:p>
    <w:p w:rsidR="00AA2C74" w:rsidRDefault="00DA4E3D" w:rsidP="00AA2C74">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Невостребованные документы хранятся в </w:t>
      </w:r>
      <w:r w:rsidR="00F9609E">
        <w:rPr>
          <w:rFonts w:ascii="Times New Roman" w:hAnsi="Times New Roman"/>
          <w:sz w:val="24"/>
          <w:szCs w:val="24"/>
        </w:rPr>
        <w:t>У</w:t>
      </w:r>
      <w:r w:rsidRPr="00940E23">
        <w:rPr>
          <w:rFonts w:ascii="Times New Roman" w:hAnsi="Times New Roman"/>
          <w:sz w:val="24"/>
          <w:szCs w:val="24"/>
        </w:rPr>
        <w:t>МФЦ в течение 30 дней, после чего передаются в уполномоченный орган.</w:t>
      </w:r>
    </w:p>
    <w:p w:rsidR="00AA2C74" w:rsidRDefault="00DA4E3D" w:rsidP="00AA2C74">
      <w:pPr>
        <w:autoSpaceDE w:val="0"/>
        <w:autoSpaceDN w:val="0"/>
        <w:adjustRightInd w:val="0"/>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w:t>
      </w:r>
      <w:r w:rsidR="00F9609E">
        <w:rPr>
          <w:rFonts w:ascii="Times New Roman" w:eastAsia="Calibri" w:hAnsi="Times New Roman"/>
          <w:sz w:val="24"/>
          <w:szCs w:val="24"/>
        </w:rPr>
        <w:t>У</w:t>
      </w:r>
      <w:r w:rsidRPr="00940E23">
        <w:rPr>
          <w:rFonts w:ascii="Times New Roman" w:eastAsia="Calibri" w:hAnsi="Times New Roman"/>
          <w:sz w:val="24"/>
          <w:szCs w:val="24"/>
        </w:rPr>
        <w:t>МФЦ не предусмотрены.</w:t>
      </w:r>
    </w:p>
    <w:p w:rsidR="00DA4E3D" w:rsidRPr="00AA2C74" w:rsidRDefault="00DA4E3D" w:rsidP="00AA2C74">
      <w:pPr>
        <w:autoSpaceDE w:val="0"/>
        <w:autoSpaceDN w:val="0"/>
        <w:adjustRightInd w:val="0"/>
        <w:spacing w:after="0" w:line="240" w:lineRule="auto"/>
        <w:ind w:firstLine="567"/>
        <w:jc w:val="both"/>
        <w:rPr>
          <w:rFonts w:ascii="Times New Roman" w:hAnsi="Times New Roman" w:cs="Times New Roman"/>
          <w:sz w:val="24"/>
          <w:szCs w:val="24"/>
        </w:rPr>
      </w:pPr>
      <w:r w:rsidRPr="00940E23">
        <w:rPr>
          <w:rFonts w:ascii="Times New Roman" w:eastAsia="Calibri" w:hAnsi="Times New Roman"/>
          <w:sz w:val="24"/>
          <w:szCs w:val="24"/>
        </w:rPr>
        <w:t xml:space="preserve">6.8. Досудебное (внесудебное) обжалование решений и действий (бездействия) </w:t>
      </w:r>
      <w:r w:rsidR="00F9609E">
        <w:rPr>
          <w:rFonts w:ascii="Times New Roman" w:eastAsia="Calibri" w:hAnsi="Times New Roman"/>
          <w:sz w:val="24"/>
          <w:szCs w:val="24"/>
        </w:rPr>
        <w:t>У</w:t>
      </w:r>
      <w:r w:rsidRPr="00940E23">
        <w:rPr>
          <w:rFonts w:ascii="Times New Roman" w:eastAsia="Calibri" w:hAnsi="Times New Roman"/>
          <w:sz w:val="24"/>
          <w:szCs w:val="24"/>
        </w:rPr>
        <w:t xml:space="preserve">МФЦ, сотрудника </w:t>
      </w:r>
      <w:r w:rsidR="00F9609E">
        <w:rPr>
          <w:rFonts w:ascii="Times New Roman" w:eastAsia="Calibri" w:hAnsi="Times New Roman"/>
          <w:sz w:val="24"/>
          <w:szCs w:val="24"/>
        </w:rPr>
        <w:t>У</w:t>
      </w:r>
      <w:r w:rsidRPr="00940E23">
        <w:rPr>
          <w:rFonts w:ascii="Times New Roman" w:eastAsia="Calibri" w:hAnsi="Times New Roman"/>
          <w:sz w:val="24"/>
          <w:szCs w:val="24"/>
        </w:rPr>
        <w:t>МФЦ осуществляется в порядке, предусмотренном пунктом 5.12 настоящего административного регламента.</w:t>
      </w:r>
    </w:p>
    <w:p w:rsidR="00DA4E3D" w:rsidRPr="00940E23" w:rsidRDefault="00DA4E3D" w:rsidP="00DA4E3D">
      <w:pPr>
        <w:spacing w:line="240" w:lineRule="auto"/>
        <w:ind w:firstLine="709"/>
        <w:jc w:val="both"/>
        <w:rPr>
          <w:rFonts w:ascii="Times New Roman" w:hAnsi="Times New Roman" w:cs="Times New Roman"/>
          <w:sz w:val="24"/>
          <w:szCs w:val="24"/>
        </w:rPr>
      </w:pPr>
    </w:p>
    <w:p w:rsidR="00DA4E3D" w:rsidRPr="00940E23" w:rsidRDefault="00DA4E3D" w:rsidP="00DA4E3D">
      <w:pPr>
        <w:spacing w:line="240" w:lineRule="auto"/>
        <w:ind w:firstLine="709"/>
        <w:jc w:val="both"/>
        <w:rPr>
          <w:rFonts w:ascii="Times New Roman" w:hAnsi="Times New Roman" w:cs="Times New Roman"/>
          <w:sz w:val="24"/>
          <w:szCs w:val="24"/>
        </w:rPr>
        <w:sectPr w:rsidR="00DA4E3D" w:rsidRPr="00940E23" w:rsidSect="00940E23">
          <w:pgSz w:w="11906" w:h="16838"/>
          <w:pgMar w:top="567" w:right="566" w:bottom="1134" w:left="1134" w:header="708" w:footer="708" w:gutter="0"/>
          <w:cols w:space="708"/>
          <w:docGrid w:linePitch="360"/>
        </w:sectPr>
      </w:pPr>
    </w:p>
    <w:p w:rsidR="00DA4E3D" w:rsidRPr="00940E23" w:rsidRDefault="00DA4E3D" w:rsidP="00DA4E3D">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940E23">
        <w:rPr>
          <w:rFonts w:ascii="Times New Roman" w:hAnsi="Times New Roman" w:cs="Times New Roman"/>
          <w:sz w:val="24"/>
          <w:szCs w:val="24"/>
        </w:rPr>
        <w:lastRenderedPageBreak/>
        <w:t>Приложение № 1</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DA4E3D" w:rsidRPr="00940E23" w:rsidRDefault="00DA4E3D" w:rsidP="00DA4E3D">
      <w:pPr>
        <w:pStyle w:val="ConsPlusNormal1"/>
        <w:tabs>
          <w:tab w:val="left" w:pos="5812"/>
        </w:tabs>
        <w:jc w:val="right"/>
        <w:rPr>
          <w:rFonts w:ascii="Times New Roman" w:hAnsi="Times New Roman"/>
          <w:szCs w:val="24"/>
        </w:rPr>
      </w:pPr>
    </w:p>
    <w:p w:rsidR="00DA4E3D" w:rsidRPr="00940E23" w:rsidRDefault="00DA4E3D" w:rsidP="00DA4E3D">
      <w:pPr>
        <w:spacing w:after="0" w:line="240" w:lineRule="auto"/>
        <w:jc w:val="center"/>
        <w:rPr>
          <w:rFonts w:ascii="Times New Roman" w:hAnsi="Times New Roman" w:cs="Times New Roman"/>
          <w:sz w:val="24"/>
          <w:szCs w:val="24"/>
          <w:u w:val="single"/>
        </w:rPr>
      </w:pPr>
      <w:r w:rsidRPr="00940E23">
        <w:rPr>
          <w:rFonts w:ascii="Times New Roman" w:hAnsi="Times New Roman" w:cs="Times New Roman"/>
          <w:sz w:val="24"/>
          <w:szCs w:val="24"/>
          <w:u w:val="single"/>
        </w:rPr>
        <w:t xml:space="preserve">________________________________________________________________________________ </w:t>
      </w: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(полное наименование органа местного самоуправления, осуществляющего выдачу разрешения на строительство)</w:t>
      </w: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hAnsi="Times New Roman" w:cs="Times New Roman"/>
          <w:sz w:val="24"/>
          <w:szCs w:val="24"/>
        </w:rPr>
        <w:t xml:space="preserve"> </w:t>
      </w:r>
      <w:r w:rsidRPr="00940E23">
        <w:rPr>
          <w:rFonts w:ascii="Times New Roman" w:eastAsia="SimSun" w:hAnsi="Times New Roman" w:cs="Times New Roman"/>
          <w:sz w:val="24"/>
          <w:szCs w:val="24"/>
        </w:rPr>
        <w:t xml:space="preserve">От кого  </w:t>
      </w:r>
    </w:p>
    <w:p w:rsidR="00DA4E3D" w:rsidRPr="00940E23" w:rsidRDefault="00DA4E3D" w:rsidP="00DA4E3D">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(наименование заявителя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«(фамилия, имя, отчество</w:t>
      </w:r>
      <w:r w:rsidRPr="00940E23">
        <w:rPr>
          <w:rFonts w:ascii="Times New Roman" w:hAnsi="Times New Roman" w:cs="Times New Roman"/>
          <w:sz w:val="24"/>
          <w:szCs w:val="24"/>
        </w:rPr>
        <w:t xml:space="preserve"> (последнее -</w:t>
      </w:r>
      <w:r w:rsidRPr="00940E23">
        <w:rPr>
          <w:rFonts w:ascii="Times New Roman" w:hAnsi="Times New Roman" w:cs="Times New Roman"/>
          <w:sz w:val="24"/>
          <w:szCs w:val="24"/>
        </w:rPr>
        <w:br/>
        <w:t>при наличии)» – для физических лиц,</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полное наименование организации </w:t>
      </w:r>
      <w:r w:rsidRPr="00940E23">
        <w:rPr>
          <w:rFonts w:ascii="Times New Roman" w:hAnsi="Times New Roman" w:cs="Times New Roman"/>
          <w:sz w:val="24"/>
          <w:szCs w:val="24"/>
        </w:rPr>
        <w:sym w:font="Symbol" w:char="F02D"/>
      </w:r>
      <w:r w:rsidRPr="00940E23">
        <w:rPr>
          <w:rFonts w:ascii="Times New Roman" w:eastAsia="SimSun" w:hAnsi="Times New Roman" w:cs="Times New Roman"/>
          <w:sz w:val="24"/>
          <w:szCs w:val="24"/>
        </w:rPr>
        <w:t xml:space="preserve"> для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юридических лиц), его почтовый индекс</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и адрес, адрес электронной почты)</w:t>
      </w: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тел.:  </w:t>
      </w:r>
    </w:p>
    <w:p w:rsidR="00DA4E3D" w:rsidRPr="00940E23" w:rsidRDefault="00DA4E3D" w:rsidP="00DA4E3D">
      <w:pPr>
        <w:autoSpaceDE w:val="0"/>
        <w:autoSpaceDN w:val="0"/>
        <w:adjustRightInd w:val="0"/>
        <w:spacing w:after="0" w:line="240" w:lineRule="auto"/>
        <w:jc w:val="center"/>
        <w:rPr>
          <w:rFonts w:ascii="Times New Roman" w:eastAsia="Calibri" w:hAnsi="Times New Roman" w:cs="Times New Roman"/>
          <w:b/>
          <w:sz w:val="24"/>
          <w:szCs w:val="24"/>
        </w:rPr>
      </w:pPr>
    </w:p>
    <w:p w:rsidR="00DA4E3D" w:rsidRPr="00940E23" w:rsidRDefault="00DA4E3D" w:rsidP="00DA4E3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40E23">
        <w:rPr>
          <w:rFonts w:ascii="Times New Roman" w:eastAsia="Calibri" w:hAnsi="Times New Roman" w:cs="Times New Roman"/>
          <w:b/>
          <w:color w:val="000000"/>
          <w:sz w:val="24"/>
          <w:szCs w:val="24"/>
        </w:rPr>
        <w:t>Заявление</w:t>
      </w:r>
    </w:p>
    <w:p w:rsidR="00DA4E3D" w:rsidRPr="00940E23" w:rsidRDefault="00DA4E3D" w:rsidP="00DA4E3D">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о выдаче разрешения на строительство</w:t>
      </w:r>
    </w:p>
    <w:p w:rsidR="00DA4E3D" w:rsidRPr="00940E23" w:rsidRDefault="00DA4E3D" w:rsidP="00DA4E3D">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p>
    <w:p w:rsidR="00DA4E3D" w:rsidRPr="00940E23" w:rsidRDefault="00DA4E3D" w:rsidP="00DA4E3D">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Прошу выдать разрешение на строительство сроком на_______________________ &lt;1&gt; месяца(ев) в соответствии с_____________________________________________&lt;2&gt;.</w:t>
      </w:r>
    </w:p>
    <w:p w:rsidR="00DA4E3D" w:rsidRPr="00940E23" w:rsidRDefault="00DA4E3D" w:rsidP="00DA4E3D">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6"/>
        <w:gridCol w:w="2168"/>
        <w:gridCol w:w="1373"/>
        <w:gridCol w:w="1846"/>
        <w:gridCol w:w="967"/>
        <w:gridCol w:w="2435"/>
      </w:tblGrid>
      <w:tr w:rsidR="00DA4E3D" w:rsidRPr="00940E23" w:rsidTr="00940E23">
        <w:trPr>
          <w:trHeight w:val="511"/>
        </w:trPr>
        <w:tc>
          <w:tcPr>
            <w:tcW w:w="1196" w:type="dxa"/>
            <w:vMerge w:val="restart"/>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1 &lt;3&gt;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Строительство объекта (этапа строительства)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Реконструкция объекта (этапа строительства)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Строительство линейного объекта (объекта капитального строительства, входящего в состав линейного объекта)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Реконструкция линейного объекта (объекта капитального строительства, входящего в состав линейного объекта)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val="restart"/>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2 &lt;4&gt;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Наименование объекта капитального строительства в соответствии с проектной документацией</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Наименование, ИНН, информация о местонахождении и почтовый адрес организации, выдавшей положительное заключение экспертизы проектной документации</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Регистрационный номер и дата выдачи положительного заключения экспертизы проектной документации</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val="restart"/>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bookmarkStart w:id="5" w:name="Par28"/>
            <w:bookmarkEnd w:id="5"/>
            <w:r w:rsidRPr="00940E23">
              <w:rPr>
                <w:rFonts w:ascii="Times New Roman" w:eastAsia="Calibri" w:hAnsi="Times New Roman" w:cs="Times New Roman"/>
                <w:color w:val="000000"/>
                <w:sz w:val="24"/>
                <w:szCs w:val="24"/>
              </w:rPr>
              <w:t>3 &lt;5&gt;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Кадастровый номер реконструируемого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4 &lt;6&gt;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Сведения о градостроительном плане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5 &lt;7&gt;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Сведения о проекте планировки и проекте межевания территории</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6 &lt;8&gt;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Сведения о проектной документации объекта капитального строительства, планируемого к строительству, реконструкции</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7 &lt;9&gt;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Сведения о схеме планировочной организации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8</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Сведения о лице, за которым закреплено право выполнения функций заказчика (застройщика)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val="restart"/>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9</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Наименование, ИНН, информация о местонахождении и почтовый адрес организации, осуществляющей строительный контроль</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Дата и номер договора на осуществление строительного контроля</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val="restart"/>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10 &lt;10&gt;</w:t>
            </w:r>
          </w:p>
        </w:tc>
        <w:tc>
          <w:tcPr>
            <w:tcW w:w="8789" w:type="dxa"/>
            <w:gridSpan w:val="5"/>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Краткие проектные характеристики для строительства (реконструкции) объекта капитального строительства</w:t>
            </w: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8789" w:type="dxa"/>
            <w:gridSpan w:val="5"/>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 &lt;11&gt;</w:t>
            </w: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общая площадь</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(кв. м):</w:t>
            </w:r>
          </w:p>
        </w:tc>
        <w:tc>
          <w:tcPr>
            <w:tcW w:w="1373"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площадь участка</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(кв. м):</w:t>
            </w:r>
          </w:p>
        </w:tc>
        <w:tc>
          <w:tcPr>
            <w:tcW w:w="2435"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объем</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(куб. м):</w:t>
            </w:r>
          </w:p>
        </w:tc>
        <w:tc>
          <w:tcPr>
            <w:tcW w:w="1373"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в том числе подземная часть</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(куб. м):</w:t>
            </w:r>
          </w:p>
        </w:tc>
        <w:tc>
          <w:tcPr>
            <w:tcW w:w="2435"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количество этажей</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(шт.):</w:t>
            </w:r>
          </w:p>
        </w:tc>
        <w:tc>
          <w:tcPr>
            <w:tcW w:w="1373"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высота (м):</w:t>
            </w:r>
          </w:p>
        </w:tc>
        <w:tc>
          <w:tcPr>
            <w:tcW w:w="2435"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количество подземных этажей</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(шт.):</w:t>
            </w:r>
          </w:p>
        </w:tc>
        <w:tc>
          <w:tcPr>
            <w:tcW w:w="1373"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вместимость</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(чел.):</w:t>
            </w:r>
          </w:p>
        </w:tc>
        <w:tc>
          <w:tcPr>
            <w:tcW w:w="2435"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площадь</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застройки (кв. м):</w:t>
            </w:r>
          </w:p>
        </w:tc>
        <w:tc>
          <w:tcPr>
            <w:tcW w:w="1373"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c>
          <w:tcPr>
            <w:tcW w:w="2435"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иные показатели:</w:t>
            </w:r>
          </w:p>
        </w:tc>
        <w:tc>
          <w:tcPr>
            <w:tcW w:w="6621" w:type="dxa"/>
            <w:gridSpan w:val="4"/>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11 &lt;12&gt;</w:t>
            </w: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Адрес (местоположение) объекта:</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val="restart"/>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12 &lt;13&gt;</w:t>
            </w:r>
          </w:p>
        </w:tc>
        <w:tc>
          <w:tcPr>
            <w:tcW w:w="8789" w:type="dxa"/>
            <w:gridSpan w:val="5"/>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Краткие проектные характеристики линейного объекта:</w:t>
            </w: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категория (класс):</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протяженность:</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мощность (пропускная способность, грузооборот, интенсивность движения):</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 xml:space="preserve">тип (КЛ, ВЛ, КВЛ), уровень напряжения линии электропередач </w:t>
            </w:r>
            <w:hyperlink r:id="rId16" w:anchor="Par167" w:history="1">
              <w:r w:rsidRPr="00940E23">
                <w:rPr>
                  <w:rStyle w:val="af4"/>
                  <w:rFonts w:ascii="Times New Roman" w:eastAsia="Calibri" w:hAnsi="Times New Roman" w:cs="Times New Roman"/>
                  <w:color w:val="000000"/>
                  <w:sz w:val="24"/>
                  <w:szCs w:val="24"/>
                </w:rPr>
                <w:t>&lt;14&gt;</w:t>
              </w:r>
            </w:hyperlink>
            <w:r w:rsidRPr="00940E23">
              <w:rPr>
                <w:rFonts w:ascii="Times New Roman" w:eastAsia="Calibri" w:hAnsi="Times New Roman" w:cs="Times New Roman"/>
                <w:color w:val="000000"/>
                <w:sz w:val="24"/>
                <w:szCs w:val="24"/>
              </w:rPr>
              <w:t>:</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перечень конструктивных элементов</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иные показатели &lt;15&gt;:</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bl>
    <w:p w:rsidR="00DA4E3D" w:rsidRPr="00940E23" w:rsidRDefault="00DA4E3D" w:rsidP="00DA4E3D">
      <w:pPr>
        <w:autoSpaceDE w:val="0"/>
        <w:autoSpaceDN w:val="0"/>
        <w:adjustRightInd w:val="0"/>
        <w:spacing w:after="0" w:line="240" w:lineRule="auto"/>
        <w:jc w:val="both"/>
        <w:rPr>
          <w:rFonts w:ascii="Times New Roman" w:eastAsia="Calibri" w:hAnsi="Times New Roman" w:cs="Times New Roman"/>
          <w:color w:val="000000"/>
          <w:sz w:val="24"/>
          <w:szCs w:val="24"/>
        </w:rPr>
      </w:pPr>
    </w:p>
    <w:p w:rsidR="00DA4E3D" w:rsidRPr="00940E23" w:rsidRDefault="00DA4E3D" w:rsidP="00DA4E3D">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 xml:space="preserve">Распорядительный   документ   об   </w:t>
      </w:r>
      <w:r w:rsidR="008C5541" w:rsidRPr="00940E23">
        <w:rPr>
          <w:rFonts w:ascii="Times New Roman" w:eastAsia="Calibri" w:hAnsi="Times New Roman" w:cs="Times New Roman"/>
          <w:color w:val="000000"/>
          <w:sz w:val="24"/>
          <w:szCs w:val="24"/>
        </w:rPr>
        <w:t>утверждении проектной документации</w:t>
      </w:r>
      <w:r w:rsidRPr="00940E23">
        <w:rPr>
          <w:rFonts w:ascii="Times New Roman" w:eastAsia="Calibri" w:hAnsi="Times New Roman" w:cs="Times New Roman"/>
          <w:color w:val="000000"/>
          <w:sz w:val="24"/>
          <w:szCs w:val="24"/>
        </w:rPr>
        <w:t>_______________________________________________________________.</w:t>
      </w:r>
    </w:p>
    <w:p w:rsidR="00DA4E3D" w:rsidRPr="00940E23" w:rsidRDefault="00DA4E3D" w:rsidP="00DA4E3D">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(наименование органа, утвердившего проект)</w:t>
      </w:r>
    </w:p>
    <w:p w:rsidR="00DA4E3D" w:rsidRPr="00940E23" w:rsidRDefault="00DA4E3D" w:rsidP="00DA4E3D">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5125"/>
        <w:gridCol w:w="636"/>
        <w:gridCol w:w="851"/>
        <w:gridCol w:w="992"/>
      </w:tblGrid>
      <w:tr w:rsidR="00DA4E3D" w:rsidRPr="00940E23" w:rsidTr="00940E23">
        <w:tc>
          <w:tcPr>
            <w:tcW w:w="2381" w:type="dxa"/>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Приложения &lt;16&gt;:</w:t>
            </w:r>
          </w:p>
        </w:tc>
        <w:tc>
          <w:tcPr>
            <w:tcW w:w="7604" w:type="dxa"/>
            <w:gridSpan w:val="4"/>
            <w:tcBorders>
              <w:top w:val="nil"/>
              <w:left w:val="nil"/>
              <w:bottom w:val="single" w:sz="4" w:space="0" w:color="auto"/>
              <w:right w:val="nil"/>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7506" w:type="dxa"/>
            <w:gridSpan w:val="2"/>
            <w:tcBorders>
              <w:top w:val="nil"/>
              <w:left w:val="nil"/>
              <w:bottom w:val="single" w:sz="4" w:space="0" w:color="auto"/>
              <w:right w:val="nil"/>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sz w:val="24"/>
                <w:szCs w:val="24"/>
              </w:rPr>
            </w:pPr>
          </w:p>
        </w:tc>
        <w:tc>
          <w:tcPr>
            <w:tcW w:w="636" w:type="dxa"/>
            <w:tcBorders>
              <w:top w:val="single" w:sz="4" w:space="0" w:color="auto"/>
              <w:left w:val="nil"/>
              <w:bottom w:val="nil"/>
              <w:right w:val="nil"/>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на </w:t>
            </w:r>
          </w:p>
        </w:tc>
        <w:tc>
          <w:tcPr>
            <w:tcW w:w="851" w:type="dxa"/>
            <w:tcBorders>
              <w:top w:val="single" w:sz="4" w:space="0" w:color="auto"/>
              <w:left w:val="nil"/>
              <w:bottom w:val="single" w:sz="4" w:space="0" w:color="auto"/>
              <w:right w:val="nil"/>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sz w:val="24"/>
                <w:szCs w:val="24"/>
              </w:rPr>
            </w:pPr>
          </w:p>
        </w:tc>
        <w:tc>
          <w:tcPr>
            <w:tcW w:w="992" w:type="dxa"/>
            <w:tcBorders>
              <w:top w:val="single" w:sz="4" w:space="0" w:color="auto"/>
              <w:left w:val="nil"/>
              <w:bottom w:val="nil"/>
              <w:right w:val="nil"/>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л.</w:t>
            </w:r>
          </w:p>
        </w:tc>
      </w:tr>
    </w:tbl>
    <w:p w:rsidR="00DA4E3D" w:rsidRPr="00940E23" w:rsidRDefault="00DA4E3D" w:rsidP="00DA4E3D">
      <w:pPr>
        <w:autoSpaceDE w:val="0"/>
        <w:autoSpaceDN w:val="0"/>
        <w:adjustRightInd w:val="0"/>
        <w:spacing w:after="0" w:line="240" w:lineRule="auto"/>
        <w:jc w:val="both"/>
        <w:rPr>
          <w:rFonts w:ascii="Times New Roman" w:eastAsia="Calibri" w:hAnsi="Times New Roman" w:cs="Times New Roman"/>
          <w:sz w:val="24"/>
          <w:szCs w:val="24"/>
        </w:rPr>
      </w:pPr>
    </w:p>
    <w:p w:rsidR="00DA4E3D" w:rsidRPr="00940E23" w:rsidRDefault="00DA4E3D" w:rsidP="00DA4E3D">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DA4E3D" w:rsidRPr="00940E23" w:rsidTr="00940E23">
        <w:tc>
          <w:tcPr>
            <w:tcW w:w="3464" w:type="dxa"/>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sz w:val="24"/>
                <w:szCs w:val="24"/>
              </w:rPr>
            </w:pPr>
            <w:r w:rsidRPr="00940E23">
              <w:rPr>
                <w:rFonts w:ascii="Times New Roman" w:eastAsia="Calibri" w:hAnsi="Times New Roman" w:cs="Times New Roman"/>
                <w:sz w:val="24"/>
                <w:szCs w:val="24"/>
              </w:rPr>
              <w:t>«____» ____________ 20__ г.</w:t>
            </w:r>
          </w:p>
        </w:tc>
        <w:tc>
          <w:tcPr>
            <w:tcW w:w="3261" w:type="dxa"/>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w:t>
            </w:r>
          </w:p>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(подпись)</w:t>
            </w:r>
          </w:p>
        </w:tc>
        <w:tc>
          <w:tcPr>
            <w:tcW w:w="3261" w:type="dxa"/>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w:t>
            </w:r>
          </w:p>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(Ф.И.О.)</w:t>
            </w:r>
          </w:p>
        </w:tc>
      </w:tr>
    </w:tbl>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r w:rsidRPr="00940E23">
        <w:rPr>
          <w:rFonts w:ascii="Times New Roman" w:eastAsia="Calibri" w:hAnsi="Times New Roman" w:cs="Times New Roman"/>
          <w:sz w:val="24"/>
          <w:szCs w:val="24"/>
        </w:rPr>
        <w:t>--------------------------------</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153"/>
      <w:bookmarkEnd w:id="6"/>
      <w:r w:rsidRPr="00940E23">
        <w:rPr>
          <w:rFonts w:ascii="Times New Roman" w:eastAsia="Calibri" w:hAnsi="Times New Roman" w:cs="Times New Roman"/>
          <w:sz w:val="24"/>
          <w:szCs w:val="24"/>
        </w:rPr>
        <w:t>&lt;1&gt; Указывается количество месяцев и календарная дата.</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4"/>
      <w:bookmarkEnd w:id="7"/>
      <w:r w:rsidRPr="00940E23">
        <w:rPr>
          <w:rFonts w:ascii="Times New Roman" w:eastAsia="Calibri" w:hAnsi="Times New Roman" w:cs="Times New Roman"/>
          <w:sz w:val="24"/>
          <w:szCs w:val="24"/>
        </w:rPr>
        <w:t>&lt;2&gt; Указываются реквизиты (шифр проекта, год разработки) проекта организации).</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ar155"/>
      <w:bookmarkEnd w:id="8"/>
      <w:r w:rsidRPr="00940E23">
        <w:rPr>
          <w:rFonts w:ascii="Times New Roman" w:eastAsia="Calibri" w:hAnsi="Times New Roman" w:cs="Times New Roman"/>
          <w:sz w:val="24"/>
          <w:szCs w:val="24"/>
        </w:rPr>
        <w:t>&lt;3&gt; Указывается один из перечисленных видов строительства (реконструкции), на который оформляется разрешение на строительство.</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156"/>
      <w:bookmarkEnd w:id="9"/>
      <w:r w:rsidRPr="00940E23">
        <w:rPr>
          <w:rFonts w:ascii="Times New Roman" w:eastAsia="Calibri" w:hAnsi="Times New Roman" w:cs="Times New Roman"/>
          <w:sz w:val="24"/>
          <w:szCs w:val="24"/>
        </w:rPr>
        <w:t>&lt;4&gt;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157"/>
      <w:bookmarkEnd w:id="10"/>
      <w:r w:rsidRPr="00940E23">
        <w:rPr>
          <w:rFonts w:ascii="Times New Roman" w:eastAsia="Calibri" w:hAnsi="Times New Roman" w:cs="Times New Roman"/>
          <w:sz w:val="24"/>
          <w:szCs w:val="24"/>
        </w:rPr>
        <w:t>&lt;5&gt; Заполнение не является обязательным при выдаче разрешения на строительство (реконструкцию) линейного объекта.</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158"/>
      <w:bookmarkEnd w:id="11"/>
      <w:r w:rsidRPr="00940E23">
        <w:rPr>
          <w:rFonts w:ascii="Times New Roman" w:eastAsia="Calibri" w:hAnsi="Times New Roman" w:cs="Times New Roman"/>
          <w:sz w:val="24"/>
          <w:szCs w:val="24"/>
        </w:rPr>
        <w:lastRenderedPageBreak/>
        <w:t>&lt;6&gt;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159"/>
      <w:bookmarkEnd w:id="12"/>
      <w:r w:rsidRPr="00940E23">
        <w:rPr>
          <w:rFonts w:ascii="Times New Roman" w:eastAsia="Calibri" w:hAnsi="Times New Roman" w:cs="Times New Roman"/>
          <w:sz w:val="24"/>
          <w:szCs w:val="24"/>
        </w:rPr>
        <w:t>&lt;7&gt;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160"/>
      <w:bookmarkEnd w:id="13"/>
      <w:r w:rsidRPr="00940E23">
        <w:rPr>
          <w:rFonts w:ascii="Times New Roman" w:eastAsia="Calibri" w:hAnsi="Times New Roman" w:cs="Times New Roman"/>
          <w:sz w:val="24"/>
          <w:szCs w:val="24"/>
        </w:rPr>
        <w:t>&lt;8&gt; Указывается, кем и когда разработана проектная документация (реквизиты документа, наименование проектной организации).</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 w:name="Par161"/>
      <w:bookmarkEnd w:id="14"/>
      <w:r w:rsidRPr="00940E23">
        <w:rPr>
          <w:rFonts w:ascii="Times New Roman" w:eastAsia="Calibri" w:hAnsi="Times New Roman" w:cs="Times New Roman"/>
          <w:sz w:val="24"/>
          <w:szCs w:val="24"/>
        </w:rPr>
        <w:t>&lt;9&gt; Указываются номер, дата утверждения и лицо, утвердившее схему планировочной организации земельного участка.</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162"/>
      <w:bookmarkEnd w:id="15"/>
      <w:r w:rsidRPr="00940E23">
        <w:rPr>
          <w:rFonts w:ascii="Times New Roman" w:eastAsia="Calibri" w:hAnsi="Times New Roman" w:cs="Times New Roman"/>
          <w:sz w:val="24"/>
          <w:szCs w:val="24"/>
        </w:rPr>
        <w:t>&lt;10&gt; Указываются характеристики на объект строительства (реконструкции) в соответствии с проектной документацией.</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163"/>
      <w:bookmarkEnd w:id="16"/>
      <w:r w:rsidRPr="00940E23">
        <w:rPr>
          <w:rFonts w:ascii="Times New Roman" w:eastAsia="Calibri" w:hAnsi="Times New Roman" w:cs="Times New Roman"/>
          <w:sz w:val="24"/>
          <w:szCs w:val="24"/>
        </w:rPr>
        <w:t>&lt;11&gt; В случае выдачи разрешения на строительство сложного объекта (объекта, состоящего из нескольких объектов капитального строительства) заполняется в отношении каждого объекта капитального строительства.</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&lt;12&gt; </w:t>
      </w:r>
      <w:bookmarkStart w:id="17" w:name="Par165"/>
      <w:bookmarkEnd w:id="17"/>
      <w:r w:rsidRPr="00940E23">
        <w:rPr>
          <w:rFonts w:ascii="Times New Roman" w:eastAsia="Calibri" w:hAnsi="Times New Roman" w:cs="Times New Roman"/>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 для линейных объектов указывается описание местоположения в виде наименований субъекта Российской Федерации и муниципального образования.</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166"/>
      <w:bookmarkEnd w:id="18"/>
      <w:r w:rsidRPr="00940E23">
        <w:rPr>
          <w:rFonts w:ascii="Times New Roman" w:eastAsia="Calibri" w:hAnsi="Times New Roman" w:cs="Times New Roman"/>
          <w:sz w:val="24"/>
          <w:szCs w:val="24"/>
        </w:rPr>
        <w:t>&lt;13&gt;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государственной экспертизы проектной документации. Допускается заполнение не всех граф раздела.</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9" w:name="Par167"/>
      <w:bookmarkEnd w:id="19"/>
      <w:r w:rsidRPr="00940E23">
        <w:rPr>
          <w:rFonts w:ascii="Times New Roman" w:eastAsia="Calibri" w:hAnsi="Times New Roman" w:cs="Times New Roman"/>
          <w:sz w:val="24"/>
          <w:szCs w:val="24"/>
        </w:rPr>
        <w:t>&lt;14&gt; Сокращениями обозначаются: КЛ - кабельная линия электропередачи, ВЛ - воздушная линия электропередачи, КВЛ - кабельно-воздушная линия электропередачи.</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168"/>
      <w:bookmarkEnd w:id="20"/>
      <w:r w:rsidRPr="00940E23">
        <w:rPr>
          <w:rFonts w:ascii="Times New Roman" w:eastAsia="Calibri" w:hAnsi="Times New Roman" w:cs="Times New Roman"/>
          <w:sz w:val="24"/>
          <w:szCs w:val="24"/>
        </w:rPr>
        <w:t>&lt;15&gt; Заполняется заявителем по желанию.</w:t>
      </w:r>
    </w:p>
    <w:p w:rsidR="00DA4E3D"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169"/>
      <w:bookmarkStart w:id="22" w:name="Par170"/>
      <w:bookmarkEnd w:id="21"/>
      <w:bookmarkEnd w:id="22"/>
      <w:r w:rsidRPr="00940E23">
        <w:rPr>
          <w:rFonts w:ascii="Times New Roman" w:eastAsia="Calibri" w:hAnsi="Times New Roman" w:cs="Times New Roman"/>
          <w:sz w:val="24"/>
          <w:szCs w:val="24"/>
        </w:rPr>
        <w:t>&lt;16&gt; Указываются документы, необходимые для получения разрешения на строительство, прилагаемые заявителем к заявлению о выдаче разрешения на строительство, с указанием количества страниц и вида (оригинал или копия) документа.</w:t>
      </w:r>
    </w:p>
    <w:p w:rsidR="00DC009A" w:rsidRDefault="00DC009A"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br/>
      </w:r>
      <w:r>
        <w:rPr>
          <w:rFonts w:ascii="Times New Roman" w:eastAsia="Calibri" w:hAnsi="Times New Roman" w:cs="Times New Roman"/>
          <w:sz w:val="24"/>
          <w:szCs w:val="24"/>
        </w:rPr>
        <w:br/>
      </w:r>
    </w:p>
    <w:p w:rsidR="00DC009A" w:rsidRDefault="00DC009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C009A" w:rsidRPr="00940E23" w:rsidRDefault="00DC009A" w:rsidP="00DC009A">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940E2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DC009A" w:rsidRPr="00940E23" w:rsidRDefault="00DC009A" w:rsidP="00DC009A">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C009A" w:rsidRPr="00940E23" w:rsidRDefault="00DC009A" w:rsidP="00DC009A">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C009A" w:rsidRDefault="00DC009A" w:rsidP="00DC009A">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DC009A" w:rsidRPr="00940E23" w:rsidRDefault="00DC009A" w:rsidP="00DC009A">
      <w:pPr>
        <w:pStyle w:val="ConsPlusNormal1"/>
        <w:tabs>
          <w:tab w:val="left" w:pos="5812"/>
        </w:tabs>
        <w:jc w:val="right"/>
        <w:rPr>
          <w:rFonts w:ascii="Times New Roman" w:hAnsi="Times New Roman"/>
          <w:szCs w:val="24"/>
        </w:rPr>
      </w:pPr>
    </w:p>
    <w:p w:rsidR="00DC009A" w:rsidRDefault="00DC009A">
      <w:pPr>
        <w:rPr>
          <w:rFonts w:ascii="Times New Roman" w:eastAsia="Calibri" w:hAnsi="Times New Roman" w:cs="Times New Roman"/>
          <w:sz w:val="24"/>
          <w:szCs w:val="24"/>
        </w:rPr>
      </w:pPr>
    </w:p>
    <w:tbl>
      <w:tblPr>
        <w:tblW w:w="5750" w:type="dxa"/>
        <w:tblInd w:w="3902" w:type="dxa"/>
        <w:tblCellMar>
          <w:left w:w="0" w:type="dxa"/>
          <w:right w:w="0" w:type="dxa"/>
        </w:tblCellMar>
        <w:tblLook w:val="0000" w:firstRow="0" w:lastRow="0" w:firstColumn="0" w:lastColumn="0" w:noHBand="0" w:noVBand="0"/>
      </w:tblPr>
      <w:tblGrid>
        <w:gridCol w:w="1000"/>
        <w:gridCol w:w="4750"/>
      </w:tblGrid>
      <w:tr w:rsidR="00DC009A" w:rsidTr="00DC009A">
        <w:tc>
          <w:tcPr>
            <w:tcW w:w="100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Кому</w:t>
            </w:r>
          </w:p>
        </w:tc>
        <w:tc>
          <w:tcPr>
            <w:tcW w:w="4750" w:type="dxa"/>
            <w:tcBorders>
              <w:top w:val="nil"/>
              <w:left w:val="nil"/>
              <w:bottom w:val="single" w:sz="6" w:space="0" w:color="auto"/>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DC009A">
        <w:tc>
          <w:tcPr>
            <w:tcW w:w="100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застройщика</w:t>
            </w:r>
          </w:p>
        </w:tc>
      </w:tr>
      <w:tr w:rsidR="00DC009A" w:rsidTr="00DC009A">
        <w:tc>
          <w:tcPr>
            <w:tcW w:w="100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DC009A">
        <w:tc>
          <w:tcPr>
            <w:tcW w:w="100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 для граждан,</w:t>
            </w:r>
          </w:p>
        </w:tc>
      </w:tr>
      <w:tr w:rsidR="00DC009A" w:rsidTr="00DC009A">
        <w:tc>
          <w:tcPr>
            <w:tcW w:w="100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DC009A">
        <w:tc>
          <w:tcPr>
            <w:tcW w:w="100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 </w:t>
            </w:r>
          </w:p>
        </w:tc>
      </w:tr>
      <w:tr w:rsidR="00DC009A" w:rsidTr="00DC009A">
        <w:tc>
          <w:tcPr>
            <w:tcW w:w="100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DC009A">
        <w:tc>
          <w:tcPr>
            <w:tcW w:w="100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юридических лиц), </w:t>
            </w:r>
          </w:p>
        </w:tc>
      </w:tr>
      <w:tr w:rsidR="00DC009A" w:rsidTr="00DC009A">
        <w:tc>
          <w:tcPr>
            <w:tcW w:w="100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DC009A">
        <w:tc>
          <w:tcPr>
            <w:tcW w:w="100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его почтовый индекс &lt;1&gt;</w:t>
            </w:r>
          </w:p>
        </w:tc>
      </w:tr>
    </w:tbl>
    <w:p w:rsidR="00DC009A" w:rsidRDefault="00DC009A" w:rsidP="00DC009A">
      <w:pPr>
        <w:widowControl w:val="0"/>
        <w:autoSpaceDE w:val="0"/>
        <w:autoSpaceDN w:val="0"/>
        <w:adjustRightInd w:val="0"/>
        <w:spacing w:after="0" w:line="240" w:lineRule="auto"/>
        <w:rPr>
          <w:rFonts w:ascii="Times New Roman" w:hAnsi="Times New Roman" w:cs="Times New Roman"/>
          <w:sz w:val="24"/>
          <w:szCs w:val="24"/>
        </w:rPr>
      </w:pPr>
    </w:p>
    <w:p w:rsidR="00DC009A" w:rsidRPr="00DC009A" w:rsidRDefault="00DC009A" w:rsidP="00DC009A">
      <w:pPr>
        <w:widowControl w:val="0"/>
        <w:autoSpaceDE w:val="0"/>
        <w:autoSpaceDN w:val="0"/>
        <w:adjustRightInd w:val="0"/>
        <w:spacing w:after="0" w:line="240" w:lineRule="auto"/>
        <w:jc w:val="center"/>
        <w:rPr>
          <w:rFonts w:ascii="Times New Roman" w:hAnsi="Times New Roman" w:cs="Times New Roman"/>
          <w:b/>
          <w:bCs/>
          <w:sz w:val="24"/>
          <w:szCs w:val="24"/>
        </w:rPr>
      </w:pPr>
      <w:r w:rsidRPr="00DC009A">
        <w:rPr>
          <w:rFonts w:ascii="Times New Roman" w:hAnsi="Times New Roman" w:cs="Times New Roman"/>
          <w:b/>
          <w:bCs/>
          <w:sz w:val="24"/>
          <w:szCs w:val="24"/>
        </w:rPr>
        <w:t xml:space="preserve">Разрешение </w:t>
      </w:r>
    </w:p>
    <w:p w:rsidR="00DC009A" w:rsidRPr="00DC009A" w:rsidRDefault="00DC009A" w:rsidP="00DC009A">
      <w:pPr>
        <w:widowControl w:val="0"/>
        <w:autoSpaceDE w:val="0"/>
        <w:autoSpaceDN w:val="0"/>
        <w:adjustRightInd w:val="0"/>
        <w:spacing w:after="0" w:line="240" w:lineRule="auto"/>
        <w:jc w:val="center"/>
        <w:rPr>
          <w:rFonts w:ascii="Times New Roman" w:hAnsi="Times New Roman" w:cs="Times New Roman"/>
          <w:sz w:val="24"/>
          <w:szCs w:val="24"/>
        </w:rPr>
      </w:pPr>
      <w:r w:rsidRPr="00DC009A">
        <w:rPr>
          <w:rFonts w:ascii="Times New Roman" w:hAnsi="Times New Roman" w:cs="Times New Roman"/>
          <w:sz w:val="24"/>
          <w:szCs w:val="24"/>
        </w:rPr>
        <w:t>на ввод объекта в эксплуатацию</w:t>
      </w:r>
    </w:p>
    <w:p w:rsidR="00DC009A" w:rsidRDefault="00DC009A" w:rsidP="00DC009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000"/>
        <w:gridCol w:w="250"/>
        <w:gridCol w:w="750"/>
        <w:gridCol w:w="5340"/>
        <w:gridCol w:w="250"/>
        <w:gridCol w:w="250"/>
        <w:gridCol w:w="750"/>
      </w:tblGrid>
      <w:tr w:rsidR="00DC009A" w:rsidTr="001402EC">
        <w:trPr>
          <w:jc w:val="center"/>
        </w:trPr>
        <w:tc>
          <w:tcPr>
            <w:tcW w:w="100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Дата</w:t>
            </w:r>
          </w:p>
        </w:tc>
        <w:tc>
          <w:tcPr>
            <w:tcW w:w="250" w:type="dxa"/>
            <w:tcBorders>
              <w:top w:val="nil"/>
              <w:left w:val="nil"/>
              <w:bottom w:val="single" w:sz="6" w:space="0" w:color="auto"/>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&lt;2&gt;</w:t>
            </w:r>
          </w:p>
        </w:tc>
        <w:tc>
          <w:tcPr>
            <w:tcW w:w="25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5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w:t>
            </w:r>
          </w:p>
        </w:tc>
        <w:tc>
          <w:tcPr>
            <w:tcW w:w="250" w:type="dxa"/>
            <w:tcBorders>
              <w:top w:val="nil"/>
              <w:left w:val="nil"/>
              <w:bottom w:val="single" w:sz="6" w:space="0" w:color="auto"/>
              <w:right w:val="nil"/>
            </w:tcBorders>
            <w:vAlign w:val="center"/>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nil"/>
              <w:left w:val="nil"/>
              <w:bottom w:val="nil"/>
              <w:right w:val="nil"/>
            </w:tcBorders>
            <w:vAlign w:val="center"/>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&lt;3&gt;</w:t>
            </w:r>
          </w:p>
        </w:tc>
      </w:tr>
    </w:tbl>
    <w:p w:rsidR="00DC009A" w:rsidRDefault="00DC009A" w:rsidP="00DC009A">
      <w:pPr>
        <w:widowControl w:val="0"/>
        <w:autoSpaceDE w:val="0"/>
        <w:autoSpaceDN w:val="0"/>
        <w:adjustRightInd w:val="0"/>
        <w:spacing w:after="0" w:line="240" w:lineRule="auto"/>
        <w:rPr>
          <w:rFonts w:ascii="Times New Roman" w:hAnsi="Times New Roman" w:cs="Times New Roman"/>
          <w:sz w:val="24"/>
          <w:szCs w:val="24"/>
        </w:rPr>
      </w:pPr>
    </w:p>
    <w:p w:rsidR="00DC009A" w:rsidRDefault="00DC009A" w:rsidP="00DC009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00"/>
        <w:gridCol w:w="8500"/>
      </w:tblGrid>
      <w:tr w:rsidR="00DC009A" w:rsidTr="001402EC">
        <w:trPr>
          <w:jc w:val="center"/>
        </w:trPr>
        <w:tc>
          <w:tcPr>
            <w:tcW w:w="50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8500" w:type="dxa"/>
            <w:tcBorders>
              <w:top w:val="nil"/>
              <w:left w:val="nil"/>
              <w:bottom w:val="single" w:sz="6" w:space="0" w:color="auto"/>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1402EC">
        <w:trPr>
          <w:jc w:val="center"/>
        </w:trPr>
        <w:tc>
          <w:tcPr>
            <w:tcW w:w="50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tcBorders>
              <w:top w:val="single" w:sz="6" w:space="0" w:color="auto"/>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федерального органа исполнительной власти,</w:t>
            </w:r>
          </w:p>
        </w:tc>
      </w:tr>
      <w:tr w:rsidR="00DC009A" w:rsidTr="001402EC">
        <w:trPr>
          <w:jc w:val="center"/>
        </w:trPr>
        <w:tc>
          <w:tcPr>
            <w:tcW w:w="50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tcBorders>
              <w:top w:val="nil"/>
              <w:left w:val="nil"/>
              <w:bottom w:val="single" w:sz="6" w:space="0" w:color="auto"/>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1402EC">
        <w:trPr>
          <w:jc w:val="center"/>
        </w:trPr>
        <w:tc>
          <w:tcPr>
            <w:tcW w:w="50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tcBorders>
              <w:top w:val="single" w:sz="6" w:space="0" w:color="auto"/>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органа исполнительной власти субъекта Российской Федерации, или органа местного самоуправления,</w:t>
            </w:r>
          </w:p>
        </w:tc>
      </w:tr>
      <w:tr w:rsidR="00DC009A" w:rsidTr="001402EC">
        <w:trPr>
          <w:jc w:val="center"/>
        </w:trPr>
        <w:tc>
          <w:tcPr>
            <w:tcW w:w="50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tcBorders>
              <w:top w:val="nil"/>
              <w:left w:val="nil"/>
              <w:bottom w:val="single" w:sz="6" w:space="0" w:color="auto"/>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1402EC">
        <w:trPr>
          <w:jc w:val="center"/>
        </w:trPr>
        <w:tc>
          <w:tcPr>
            <w:tcW w:w="50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tcBorders>
              <w:top w:val="single" w:sz="6" w:space="0" w:color="auto"/>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осуществляющих выдачу разрешения на ввод объекта в эксплуатацию, Государственная корпорация по атомной энергии "Росатом")</w:t>
            </w:r>
          </w:p>
        </w:tc>
      </w:tr>
    </w:tbl>
    <w:p w:rsidR="00DC009A" w:rsidRDefault="00DC009A" w:rsidP="00DC00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7" w:anchor="l1251" w:history="1">
        <w:r>
          <w:rPr>
            <w:rFonts w:ascii="Times New Roman" w:hAnsi="Times New Roman" w:cs="Times New Roman"/>
            <w:sz w:val="24"/>
            <w:szCs w:val="24"/>
            <w:u w:val="single"/>
          </w:rPr>
          <w:t>статьей 55</w:t>
        </w:r>
      </w:hyperlink>
      <w:r>
        <w:rPr>
          <w:rFonts w:ascii="Times New Roman" w:hAnsi="Times New Roman" w:cs="Times New Roman"/>
          <w:sz w:val="24"/>
          <w:szCs w:val="24"/>
        </w:rP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&lt;4&gt;,</w:t>
      </w:r>
    </w:p>
    <w:p w:rsidR="00DC009A" w:rsidRDefault="00DC009A" w:rsidP="00DC009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250"/>
        <w:gridCol w:w="750"/>
      </w:tblGrid>
      <w:tr w:rsidR="00DC009A" w:rsidTr="001402EC">
        <w:trPr>
          <w:jc w:val="center"/>
        </w:trPr>
        <w:tc>
          <w:tcPr>
            <w:tcW w:w="8250" w:type="dxa"/>
            <w:tcBorders>
              <w:top w:val="nil"/>
              <w:left w:val="nil"/>
              <w:bottom w:val="single" w:sz="6" w:space="0" w:color="auto"/>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p>
        </w:tc>
        <w:tc>
          <w:tcPr>
            <w:tcW w:w="75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1402EC">
        <w:trPr>
          <w:jc w:val="center"/>
        </w:trPr>
        <w:tc>
          <w:tcPr>
            <w:tcW w:w="8250" w:type="dxa"/>
            <w:tcBorders>
              <w:top w:val="single" w:sz="6" w:space="0" w:color="auto"/>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 (этапа)</w:t>
            </w:r>
          </w:p>
        </w:tc>
        <w:tc>
          <w:tcPr>
            <w:tcW w:w="75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1402EC">
        <w:trPr>
          <w:jc w:val="center"/>
        </w:trPr>
        <w:tc>
          <w:tcPr>
            <w:tcW w:w="8250" w:type="dxa"/>
            <w:tcBorders>
              <w:top w:val="nil"/>
              <w:left w:val="nil"/>
              <w:bottom w:val="single" w:sz="6" w:space="0" w:color="auto"/>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1402EC">
        <w:trPr>
          <w:jc w:val="center"/>
        </w:trPr>
        <w:tc>
          <w:tcPr>
            <w:tcW w:w="8250" w:type="dxa"/>
            <w:tcBorders>
              <w:top w:val="single" w:sz="6" w:space="0" w:color="auto"/>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капитального строительства</w:t>
            </w:r>
          </w:p>
        </w:tc>
        <w:tc>
          <w:tcPr>
            <w:tcW w:w="75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1402EC">
        <w:trPr>
          <w:jc w:val="center"/>
        </w:trPr>
        <w:tc>
          <w:tcPr>
            <w:tcW w:w="8250" w:type="dxa"/>
            <w:tcBorders>
              <w:top w:val="nil"/>
              <w:left w:val="nil"/>
              <w:bottom w:val="single" w:sz="6" w:space="0" w:color="auto"/>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nil"/>
              <w:left w:val="nil"/>
              <w:bottom w:val="nil"/>
              <w:right w:val="nil"/>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&lt;5&gt;</w:t>
            </w:r>
          </w:p>
        </w:tc>
      </w:tr>
      <w:tr w:rsidR="00DC009A" w:rsidTr="001402EC">
        <w:trPr>
          <w:jc w:val="center"/>
        </w:trPr>
        <w:tc>
          <w:tcPr>
            <w:tcW w:w="8250" w:type="dxa"/>
            <w:tcBorders>
              <w:top w:val="single" w:sz="6" w:space="0" w:color="auto"/>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соответствии с проектной документацией, кадастровый номер объекта)</w:t>
            </w:r>
          </w:p>
        </w:tc>
        <w:tc>
          <w:tcPr>
            <w:tcW w:w="75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DC009A" w:rsidRDefault="00DC009A" w:rsidP="00DC00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расположенного по адресу:</w:t>
      </w:r>
    </w:p>
    <w:p w:rsidR="00DC009A" w:rsidRDefault="00DC009A" w:rsidP="00DC009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250"/>
        <w:gridCol w:w="750"/>
      </w:tblGrid>
      <w:tr w:rsidR="00DC009A" w:rsidTr="001402EC">
        <w:trPr>
          <w:jc w:val="center"/>
        </w:trPr>
        <w:tc>
          <w:tcPr>
            <w:tcW w:w="8250" w:type="dxa"/>
            <w:tcBorders>
              <w:top w:val="nil"/>
              <w:left w:val="nil"/>
              <w:bottom w:val="single" w:sz="6" w:space="0" w:color="auto"/>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p>
        </w:tc>
        <w:tc>
          <w:tcPr>
            <w:tcW w:w="75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1402EC">
        <w:trPr>
          <w:jc w:val="center"/>
        </w:trPr>
        <w:tc>
          <w:tcPr>
            <w:tcW w:w="8250" w:type="dxa"/>
            <w:tcBorders>
              <w:top w:val="single" w:sz="6" w:space="0" w:color="auto"/>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 капитального строительства в соответствии с государственным адресным</w:t>
            </w:r>
          </w:p>
        </w:tc>
        <w:tc>
          <w:tcPr>
            <w:tcW w:w="75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1402EC">
        <w:trPr>
          <w:jc w:val="center"/>
        </w:trPr>
        <w:tc>
          <w:tcPr>
            <w:tcW w:w="8250" w:type="dxa"/>
            <w:tcBorders>
              <w:top w:val="nil"/>
              <w:left w:val="nil"/>
              <w:bottom w:val="single" w:sz="6" w:space="0" w:color="auto"/>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750" w:type="dxa"/>
            <w:tcBorders>
              <w:top w:val="nil"/>
              <w:left w:val="nil"/>
              <w:bottom w:val="nil"/>
              <w:right w:val="nil"/>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&lt;6&gt;</w:t>
            </w:r>
          </w:p>
        </w:tc>
      </w:tr>
      <w:tr w:rsidR="00DC009A" w:rsidTr="001402EC">
        <w:trPr>
          <w:jc w:val="center"/>
        </w:trPr>
        <w:tc>
          <w:tcPr>
            <w:tcW w:w="8250" w:type="dxa"/>
            <w:tcBorders>
              <w:top w:val="single" w:sz="6" w:space="0" w:color="auto"/>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реестром с указанием реквизитов документов о присвоении, об изменении адреса)</w:t>
            </w:r>
          </w:p>
        </w:tc>
        <w:tc>
          <w:tcPr>
            <w:tcW w:w="75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DC009A" w:rsidRDefault="00DC009A" w:rsidP="00DC00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земельном участке (земельных участках) с кадастровым номером &lt;7&gt;: __________________________________________________________________________________________________________________.</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строительный адрес &lt;8&gt;: ____________________________________________________________________________________________________________________________________________________________.</w:t>
      </w:r>
    </w:p>
    <w:p w:rsidR="00DC009A" w:rsidRDefault="00DC009A" w:rsidP="00DC009A">
      <w:pPr>
        <w:widowControl w:val="0"/>
        <w:autoSpaceDE w:val="0"/>
        <w:autoSpaceDN w:val="0"/>
        <w:adjustRightInd w:val="0"/>
        <w:spacing w:after="0" w:line="240" w:lineRule="auto"/>
        <w:rPr>
          <w:rFonts w:ascii="Times New Roman" w:hAnsi="Times New Roman" w:cs="Times New Roman"/>
          <w:sz w:val="24"/>
          <w:szCs w:val="24"/>
        </w:rPr>
      </w:pP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объекта капитального строительства выдано разрешение на строительство, N ______________, дата выдачи ______________, орган, выдавший разрешение на строительство ________________________________________________________________________________________________________________________________________________________________________________. &lt;9&gt;</w:t>
      </w:r>
    </w:p>
    <w:p w:rsidR="00DC009A" w:rsidRDefault="00DC009A" w:rsidP="00DC009A">
      <w:pPr>
        <w:widowControl w:val="0"/>
        <w:autoSpaceDE w:val="0"/>
        <w:autoSpaceDN w:val="0"/>
        <w:adjustRightInd w:val="0"/>
        <w:spacing w:after="0" w:line="240" w:lineRule="auto"/>
        <w:rPr>
          <w:rFonts w:ascii="Times New Roman" w:hAnsi="Times New Roman" w:cs="Times New Roman"/>
          <w:sz w:val="24"/>
          <w:szCs w:val="24"/>
        </w:rPr>
      </w:pPr>
    </w:p>
    <w:p w:rsidR="00DC009A" w:rsidRDefault="00DC009A" w:rsidP="00DC009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II. Сведения об объекте капитального строительства &lt;10&gt;</w:t>
      </w:r>
    </w:p>
    <w:p w:rsidR="00DC009A" w:rsidRDefault="00DC009A" w:rsidP="00DC009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64"/>
        <w:gridCol w:w="1885"/>
        <w:gridCol w:w="1853"/>
        <w:gridCol w:w="3653"/>
      </w:tblGrid>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проекту </w:t>
            </w: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Фактически </w:t>
            </w:r>
          </w:p>
        </w:tc>
      </w:tr>
      <w:tr w:rsidR="00DC009A" w:rsidTr="001402E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Общие показатели вводимого в эксплуатацию объекта </w:t>
            </w: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Строительный объем - всего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куб.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надземной части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куб.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площадь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Площадь нежилых помещений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Площадь встроенно-пристроенных помещений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зданий, сооружений &lt;11&gt;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Объекты непроизводственного назначения </w:t>
            </w:r>
          </w:p>
        </w:tc>
      </w:tr>
      <w:tr w:rsidR="00DC009A" w:rsidTr="001402E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Нежилые объекты (объекты здравоохранения, образования, культуры, отдыха, спорта и т.д.) </w:t>
            </w: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мест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помещений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Вместимость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этажей </w:t>
            </w:r>
          </w:p>
        </w:tc>
        <w:tc>
          <w:tcPr>
            <w:tcW w:w="2000" w:type="dxa"/>
            <w:vMerge w:val="restart"/>
            <w:tcBorders>
              <w:top w:val="single" w:sz="6" w:space="0" w:color="auto"/>
              <w:left w:val="single" w:sz="6" w:space="0" w:color="auto"/>
              <w:bottom w:val="nil"/>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vMerge w:val="restart"/>
            <w:tcBorders>
              <w:top w:val="single" w:sz="6" w:space="0" w:color="auto"/>
              <w:left w:val="single" w:sz="6" w:space="0" w:color="auto"/>
              <w:bottom w:val="nil"/>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vMerge w:val="restart"/>
            <w:tcBorders>
              <w:top w:val="single" w:sz="6" w:space="0" w:color="auto"/>
              <w:left w:val="single" w:sz="6" w:space="0" w:color="auto"/>
              <w:bottom w:val="nil"/>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подземных </w:t>
            </w:r>
          </w:p>
        </w:tc>
        <w:tc>
          <w:tcPr>
            <w:tcW w:w="2000" w:type="dxa"/>
            <w:vMerge/>
            <w:tcBorders>
              <w:top w:val="nil"/>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vMerge/>
            <w:tcBorders>
              <w:top w:val="nil"/>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vMerge/>
            <w:tcBorders>
              <w:top w:val="nil"/>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Сети и системы инженерно- технического обеспечения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Лифты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Эскалаторы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Инвалидные подъемники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Инвалидные подъемники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фундаментов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стен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перекрытий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кровли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показатели &lt;12&gt;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Объекты жилищного фонда </w:t>
            </w: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площадь жилых помещений (за исключением балконов, лоджий, веранд и террас)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площадь нежилых помещений, в том числе площадь общего имущества в многоквартирном доме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этажей </w:t>
            </w:r>
          </w:p>
        </w:tc>
        <w:tc>
          <w:tcPr>
            <w:tcW w:w="2000" w:type="dxa"/>
            <w:vMerge w:val="restart"/>
            <w:tcBorders>
              <w:top w:val="single" w:sz="6" w:space="0" w:color="auto"/>
              <w:left w:val="single" w:sz="6" w:space="0" w:color="auto"/>
              <w:bottom w:val="nil"/>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vMerge w:val="restart"/>
            <w:tcBorders>
              <w:top w:val="single" w:sz="6" w:space="0" w:color="auto"/>
              <w:left w:val="single" w:sz="6" w:space="0" w:color="auto"/>
              <w:bottom w:val="nil"/>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vMerge w:val="restart"/>
            <w:tcBorders>
              <w:top w:val="single" w:sz="6" w:space="0" w:color="auto"/>
              <w:left w:val="single" w:sz="6" w:space="0" w:color="auto"/>
              <w:bottom w:val="nil"/>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подземных </w:t>
            </w:r>
          </w:p>
        </w:tc>
        <w:tc>
          <w:tcPr>
            <w:tcW w:w="2000" w:type="dxa"/>
            <w:vMerge/>
            <w:tcBorders>
              <w:top w:val="nil"/>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vMerge/>
            <w:tcBorders>
              <w:top w:val="nil"/>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vMerge/>
            <w:tcBorders>
              <w:top w:val="nil"/>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секций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секций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квартир/общая площадь, всего в том числе: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шт./кв.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1-комнатные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шт./кв.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2-комнатные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шт./кв.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3-комнатные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шт./кв.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4-комнатные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шт./кв.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чем 4-комнатные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шт./кв.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площадь жилых помещений (с учетом балконов, лоджий, веранд и террас)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 м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Сети и системы инженерно- технического обеспечения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Лифты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Эскалаторы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Инвалидные подъемники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w:t>
            </w:r>
            <w:r>
              <w:rPr>
                <w:rFonts w:ascii="Times New Roman" w:hAnsi="Times New Roman" w:cs="Times New Roman"/>
                <w:sz w:val="24"/>
                <w:szCs w:val="24"/>
              </w:rPr>
              <w:lastRenderedPageBreak/>
              <w:t xml:space="preserve">фундаментов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стен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перекрытий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кровли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показатели &lt;12&gt;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Объекты производственного назначения </w:t>
            </w:r>
          </w:p>
        </w:tc>
      </w:tr>
      <w:tr w:rsidR="00DC009A" w:rsidTr="001402E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объекта капитального строительства, в соответствии с проектной документацией: </w:t>
            </w: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 объекта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Мощность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Сети и системы инженерно- технического обеспечения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Лифты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Эскалаторы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Инвалидные подъемники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фундаментов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стен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перекрытий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кровли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показатели &lt;12&gt;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Линейные объекты </w:t>
            </w: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Категория (класс)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Протяженность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Мощность (пропускная способность, грузооборот, интенсивность движения)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Диаметры и количество трубопроводов, характеристики материалов труб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 (КЛ, ВЛ, КВЛ), уровень напряжения линий электропередачи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Перечень конструктивных элементов, оказывающих влияние на </w:t>
            </w:r>
            <w:r>
              <w:rPr>
                <w:rFonts w:ascii="Times New Roman" w:hAnsi="Times New Roman" w:cs="Times New Roman"/>
                <w:sz w:val="24"/>
                <w:szCs w:val="24"/>
              </w:rPr>
              <w:lastRenderedPageBreak/>
              <w:t xml:space="preserve">безопасность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показатели &lt;12&gt;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&lt;13&gt; </w:t>
            </w: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 энергоэффективности здания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Удельный расход тепловой энергии на 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площади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кВт*ч/м2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утепления наружных ограждающих конструкций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r w:rsidR="00DC009A" w:rsidTr="001402EC">
        <w:trPr>
          <w:jc w:val="center"/>
        </w:trPr>
        <w:tc>
          <w:tcPr>
            <w:tcW w:w="1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Заполнение световых проемов </w:t>
            </w: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DC009A" w:rsidRDefault="00DC009A" w:rsidP="001402EC">
            <w:pPr>
              <w:widowControl w:val="0"/>
              <w:autoSpaceDE w:val="0"/>
              <w:autoSpaceDN w:val="0"/>
              <w:adjustRightInd w:val="0"/>
              <w:spacing w:after="0" w:line="240" w:lineRule="auto"/>
              <w:rPr>
                <w:rFonts w:ascii="Times New Roman" w:hAnsi="Times New Roman" w:cs="Times New Roman"/>
                <w:sz w:val="24"/>
                <w:szCs w:val="24"/>
              </w:rPr>
            </w:pPr>
          </w:p>
        </w:tc>
      </w:tr>
    </w:tbl>
    <w:p w:rsidR="00DC009A" w:rsidRDefault="00DC009A" w:rsidP="00DC00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Разрешение на ввод объекта в эксплуатацию недействительно без технического плана _______________________________________________________________________________________________________</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 &lt;14&gt;</w:t>
      </w:r>
    </w:p>
    <w:p w:rsidR="00DC009A" w:rsidRDefault="00DC009A" w:rsidP="00DC009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DC009A" w:rsidTr="001402EC">
        <w:trPr>
          <w:jc w:val="center"/>
        </w:trPr>
        <w:tc>
          <w:tcPr>
            <w:tcW w:w="3500" w:type="dxa"/>
            <w:tcBorders>
              <w:top w:val="nil"/>
              <w:left w:val="nil"/>
              <w:bottom w:val="single" w:sz="6" w:space="0" w:color="auto"/>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single" w:sz="6" w:space="0" w:color="auto"/>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1402EC">
        <w:trPr>
          <w:jc w:val="center"/>
        </w:trPr>
        <w:tc>
          <w:tcPr>
            <w:tcW w:w="3500" w:type="dxa"/>
            <w:tcBorders>
              <w:top w:val="single" w:sz="6" w:space="0" w:color="auto"/>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уполномоченного сотрудника органа, осуществляющего выдачу разрешения на ввод объекта в эксплуатацию)</w:t>
            </w:r>
          </w:p>
        </w:tc>
        <w:tc>
          <w:tcPr>
            <w:tcW w:w="25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single" w:sz="6" w:space="0" w:color="auto"/>
              <w:left w:val="nil"/>
              <w:bottom w:val="nil"/>
              <w:right w:val="nil"/>
            </w:tcBorders>
          </w:tcPr>
          <w:p w:rsidR="00DC009A" w:rsidRDefault="00DC009A" w:rsidP="001402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DC009A" w:rsidRDefault="00DC009A" w:rsidP="00DC00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____________ 20 ___ г.</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DC009A" w:rsidRDefault="00DC009A" w:rsidP="00DC009A">
      <w:pPr>
        <w:widowControl w:val="0"/>
        <w:autoSpaceDE w:val="0"/>
        <w:autoSpaceDN w:val="0"/>
        <w:adjustRightInd w:val="0"/>
        <w:spacing w:after="0" w:line="240" w:lineRule="auto"/>
        <w:rPr>
          <w:rFonts w:ascii="Times New Roman" w:hAnsi="Times New Roman" w:cs="Times New Roman"/>
          <w:sz w:val="24"/>
          <w:szCs w:val="24"/>
        </w:rPr>
      </w:pP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Указываются:</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 в соответствии со </w:t>
      </w:r>
      <w:hyperlink r:id="rId18" w:anchor="l9282" w:history="1">
        <w:r>
          <w:rPr>
            <w:rFonts w:ascii="Times New Roman" w:hAnsi="Times New Roman" w:cs="Times New Roman"/>
            <w:sz w:val="24"/>
            <w:szCs w:val="24"/>
            <w:u w:val="single"/>
          </w:rPr>
          <w:t>статьей 54</w:t>
        </w:r>
      </w:hyperlink>
      <w:r>
        <w:rPr>
          <w:rFonts w:ascii="Times New Roman" w:hAnsi="Times New Roman" w:cs="Times New Roman"/>
          <w:sz w:val="24"/>
          <w:szCs w:val="24"/>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&lt;2&gt; Указывается дата подписания разрешения на ввод объекта в эксплуатацию.</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объект расположен на территории двух и более субъектов Российской </w:t>
      </w:r>
      <w:r>
        <w:rPr>
          <w:rFonts w:ascii="Times New Roman" w:hAnsi="Times New Roman" w:cs="Times New Roman"/>
          <w:sz w:val="24"/>
          <w:szCs w:val="24"/>
        </w:rPr>
        <w:lastRenderedPageBreak/>
        <w:t>Федерации, указывается номер "00";</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 год выдачи разрешения на строительство (полностью).</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Составные части номера отделяются друг от друга знаком Цифровые индексы обозначаются арабскими цифрами.</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&lt;4&gt;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&lt;5&gt;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 указывается в отношении учтенного в государственном кадастре недвижимости реконструируемого объекта.</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&lt;6&gt;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&lt;7&gt;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&lt;8&gt;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w:t>
      </w:r>
      <w:hyperlink r:id="rId19" w:anchor="l0" w:history="1">
        <w:r>
          <w:rPr>
            <w:rFonts w:ascii="Times New Roman" w:hAnsi="Times New Roman" w:cs="Times New Roman"/>
            <w:sz w:val="24"/>
            <w:szCs w:val="24"/>
            <w:u w:val="single"/>
          </w:rPr>
          <w:t>от 19.11.2014 г. N 1221</w:t>
        </w:r>
      </w:hyperlink>
      <w:r>
        <w:rPr>
          <w:rFonts w:ascii="Times New Roman" w:hAnsi="Times New Roman" w:cs="Times New Roman"/>
          <w:sz w:val="24"/>
          <w:szCs w:val="24"/>
        </w:rPr>
        <w:t xml:space="preserve"> "Об утверждении Правил присвоения, изменения и аннулирования адресов" (Собрание законодательства Российской Федерации, 2014, N 48, ст. 6861).</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&lt;9&gt;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&lt;10&gt; Сведения об объекте капитального строительства (в отношении линейных объектов допускается заполнение не всех граф раздела).</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столбце "Наименование показателя" указываются показатели объекта капитального строительства;</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столбце "Единица измерения" указываются единицы измерения;</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столбце "По проекту" указывается показатель в определенных единицах измерения, соответствующих проектной документации;</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столбце "Фактически" указывается фактический показатель в определенных единицах измерения, соответствующих проектной документации.</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&lt;13&gt; В отношении линейных объектов допускается заполнение не всех граф раздела.</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&lt;14&gt; Указывается:</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дата подготовки технического плана;</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кадастрового инженера, его подготовившего;</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DC009A" w:rsidRDefault="00DC009A" w:rsidP="00DC009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DC009A" w:rsidRPr="00940E23" w:rsidRDefault="00DC009A"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br w:type="page"/>
      </w:r>
    </w:p>
    <w:p w:rsidR="00DA4E3D" w:rsidRPr="00940E23" w:rsidRDefault="00DA4E3D" w:rsidP="00DA4E3D">
      <w:pPr>
        <w:spacing w:after="0" w:line="240" w:lineRule="auto"/>
        <w:jc w:val="right"/>
        <w:rPr>
          <w:rFonts w:ascii="Times New Roman" w:hAnsi="Times New Roman" w:cs="Times New Roman"/>
          <w:sz w:val="24"/>
          <w:szCs w:val="24"/>
        </w:rPr>
      </w:pPr>
      <w:bookmarkStart w:id="23" w:name="OLE_LINK93"/>
      <w:r w:rsidRPr="00940E23">
        <w:rPr>
          <w:rFonts w:ascii="Times New Roman" w:hAnsi="Times New Roman" w:cs="Times New Roman"/>
          <w:sz w:val="24"/>
          <w:szCs w:val="24"/>
        </w:rPr>
        <w:lastRenderedPageBreak/>
        <w:t>Приложение № 3</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bookmarkEnd w:id="23"/>
    </w:p>
    <w:p w:rsidR="00DA4E3D" w:rsidRPr="00940E23" w:rsidRDefault="00DA4E3D" w:rsidP="00DA4E3D">
      <w:pPr>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w:t>
      </w:r>
    </w:p>
    <w:p w:rsidR="00DA4E3D" w:rsidRPr="00940E23" w:rsidRDefault="00DA4E3D" w:rsidP="00DA4E3D">
      <w:pPr>
        <w:tabs>
          <w:tab w:val="left" w:pos="5488"/>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________________________________________________________________________________</w:t>
      </w: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 xml:space="preserve"> (полное наименование органа местного самоуправления, осуществляющего выдачу разрешения на строительство)</w:t>
      </w: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От кого  </w:t>
      </w:r>
    </w:p>
    <w:p w:rsidR="00DA4E3D" w:rsidRPr="00940E23" w:rsidRDefault="00DA4E3D" w:rsidP="00DA4E3D">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(наименование заявителя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«(фамилия, имя, отчество</w:t>
      </w:r>
      <w:r w:rsidRPr="00940E23">
        <w:rPr>
          <w:rFonts w:ascii="Times New Roman" w:hAnsi="Times New Roman" w:cs="Times New Roman"/>
          <w:sz w:val="24"/>
          <w:szCs w:val="24"/>
        </w:rPr>
        <w:t xml:space="preserve"> (последнее -</w:t>
      </w:r>
      <w:r w:rsidRPr="00940E23">
        <w:rPr>
          <w:rFonts w:ascii="Times New Roman" w:hAnsi="Times New Roman" w:cs="Times New Roman"/>
          <w:sz w:val="24"/>
          <w:szCs w:val="24"/>
        </w:rPr>
        <w:br/>
        <w:t>при наличии)» – для физических лиц,</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полное наименование организации </w:t>
      </w:r>
      <w:r w:rsidRPr="00940E23">
        <w:rPr>
          <w:rFonts w:ascii="Times New Roman" w:hAnsi="Times New Roman" w:cs="Times New Roman"/>
          <w:sz w:val="24"/>
          <w:szCs w:val="24"/>
        </w:rPr>
        <w:sym w:font="Symbol" w:char="F02D"/>
      </w:r>
      <w:r w:rsidRPr="00940E23">
        <w:rPr>
          <w:rFonts w:ascii="Times New Roman" w:eastAsia="SimSun" w:hAnsi="Times New Roman" w:cs="Times New Roman"/>
          <w:sz w:val="24"/>
          <w:szCs w:val="24"/>
        </w:rPr>
        <w:t xml:space="preserve"> для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юридических лиц), его почтовый индекс</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и адрес, адрес электронной почты)</w:t>
      </w: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тел.:  </w:t>
      </w: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p>
    <w:p w:rsidR="00DA4E3D" w:rsidRPr="00940E23" w:rsidRDefault="00DA4E3D" w:rsidP="00DA4E3D">
      <w:pPr>
        <w:autoSpaceDE w:val="0"/>
        <w:autoSpaceDN w:val="0"/>
        <w:spacing w:after="0" w:line="240" w:lineRule="auto"/>
        <w:jc w:val="center"/>
        <w:rPr>
          <w:rFonts w:ascii="Times New Roman" w:hAnsi="Times New Roman" w:cs="Times New Roman"/>
          <w:b/>
          <w:bCs/>
          <w:sz w:val="24"/>
          <w:szCs w:val="24"/>
        </w:rPr>
      </w:pPr>
      <w:r w:rsidRPr="00940E23">
        <w:rPr>
          <w:rFonts w:ascii="Times New Roman" w:hAnsi="Times New Roman" w:cs="Times New Roman"/>
          <w:b/>
          <w:bCs/>
          <w:sz w:val="24"/>
          <w:szCs w:val="24"/>
        </w:rPr>
        <w:t xml:space="preserve">Заявление </w:t>
      </w:r>
    </w:p>
    <w:p w:rsidR="00DA4E3D" w:rsidRPr="00940E23" w:rsidRDefault="00DA4E3D" w:rsidP="00DA4E3D">
      <w:pPr>
        <w:autoSpaceDE w:val="0"/>
        <w:autoSpaceDN w:val="0"/>
        <w:spacing w:after="0" w:line="240" w:lineRule="auto"/>
        <w:jc w:val="center"/>
        <w:rPr>
          <w:rFonts w:ascii="Times New Roman" w:hAnsi="Times New Roman" w:cs="Times New Roman"/>
          <w:b/>
          <w:bCs/>
          <w:sz w:val="24"/>
          <w:szCs w:val="24"/>
        </w:rPr>
      </w:pPr>
      <w:r w:rsidRPr="00940E23">
        <w:rPr>
          <w:rFonts w:ascii="Times New Roman" w:hAnsi="Times New Roman" w:cs="Times New Roman"/>
          <w:bCs/>
          <w:sz w:val="24"/>
          <w:szCs w:val="24"/>
        </w:rPr>
        <w:t>о внесении изменений в разрешение на строительство</w:t>
      </w:r>
    </w:p>
    <w:p w:rsidR="00DA4E3D" w:rsidRPr="00940E23" w:rsidRDefault="00DA4E3D" w:rsidP="008C5541">
      <w:pPr>
        <w:autoSpaceDE w:val="0"/>
        <w:autoSpaceDN w:val="0"/>
        <w:spacing w:after="240" w:line="240" w:lineRule="auto"/>
        <w:jc w:val="center"/>
        <w:rPr>
          <w:rFonts w:ascii="Times New Roman" w:hAnsi="Times New Roman" w:cs="Times New Roman"/>
          <w:sz w:val="24"/>
          <w:szCs w:val="24"/>
        </w:rPr>
      </w:pPr>
      <w:r w:rsidRPr="00940E23">
        <w:rPr>
          <w:rFonts w:ascii="Times New Roman" w:hAnsi="Times New Roman" w:cs="Times New Roman"/>
          <w:sz w:val="24"/>
          <w:szCs w:val="24"/>
        </w:rPr>
        <w:t>(о продлении срока действия разрешения на строительство) &lt;1&gt;</w:t>
      </w:r>
    </w:p>
    <w:p w:rsidR="00DA4E3D" w:rsidRPr="00940E23" w:rsidRDefault="00DA4E3D" w:rsidP="00DA4E3D">
      <w:pPr>
        <w:autoSpaceDE w:val="0"/>
        <w:autoSpaceDN w:val="0"/>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 xml:space="preserve">Прошу внести </w:t>
      </w:r>
      <w:r w:rsidRPr="00940E23">
        <w:rPr>
          <w:rFonts w:ascii="Times New Roman" w:hAnsi="Times New Roman" w:cs="Times New Roman"/>
          <w:sz w:val="24"/>
          <w:szCs w:val="24"/>
          <w:u w:val="single"/>
        </w:rPr>
        <w:t>изменения</w:t>
      </w:r>
      <w:r w:rsidRPr="00940E23">
        <w:rPr>
          <w:rFonts w:ascii="Times New Roman" w:hAnsi="Times New Roman" w:cs="Times New Roman"/>
          <w:sz w:val="24"/>
          <w:szCs w:val="24"/>
        </w:rPr>
        <w:t xml:space="preserve"> в разрешение на строительство/продлить срок действия</w:t>
      </w:r>
    </w:p>
    <w:p w:rsidR="00DA4E3D" w:rsidRPr="00940E23" w:rsidRDefault="00DA4E3D" w:rsidP="00DA4E3D">
      <w:pPr>
        <w:autoSpaceDE w:val="0"/>
        <w:autoSpaceDN w:val="0"/>
        <w:spacing w:after="0" w:line="240" w:lineRule="auto"/>
        <w:ind w:left="6075"/>
        <w:jc w:val="both"/>
        <w:rPr>
          <w:rFonts w:ascii="Times New Roman" w:hAnsi="Times New Roman" w:cs="Times New Roman"/>
          <w:sz w:val="24"/>
          <w:szCs w:val="24"/>
        </w:rPr>
      </w:pPr>
      <w:r w:rsidRPr="00940E23">
        <w:rPr>
          <w:rFonts w:ascii="Times New Roman" w:hAnsi="Times New Roman" w:cs="Times New Roman"/>
          <w:sz w:val="24"/>
          <w:szCs w:val="24"/>
        </w:rPr>
        <w:t>(ненужное зачеркнуть)</w:t>
      </w:r>
    </w:p>
    <w:p w:rsidR="00DA4E3D" w:rsidRPr="00940E23" w:rsidRDefault="00DA4E3D" w:rsidP="00DA4E3D">
      <w:pPr>
        <w:autoSpaceDE w:val="0"/>
        <w:autoSpaceDN w:val="0"/>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 xml:space="preserve">разрешения на строительство (реконструкцию)_______________________________________ </w:t>
      </w:r>
    </w:p>
    <w:p w:rsidR="00DA4E3D" w:rsidRPr="00940E23" w:rsidRDefault="00DA4E3D" w:rsidP="00DA4E3D">
      <w:pPr>
        <w:autoSpaceDE w:val="0"/>
        <w:autoSpaceDN w:val="0"/>
        <w:spacing w:after="0" w:line="240" w:lineRule="auto"/>
        <w:ind w:left="4984"/>
        <w:jc w:val="center"/>
        <w:rPr>
          <w:rFonts w:ascii="Times New Roman" w:hAnsi="Times New Roman" w:cs="Times New Roman"/>
          <w:sz w:val="24"/>
          <w:szCs w:val="24"/>
        </w:rPr>
      </w:pPr>
      <w:r w:rsidRPr="00940E23">
        <w:rPr>
          <w:rFonts w:ascii="Times New Roman" w:hAnsi="Times New Roman" w:cs="Times New Roman"/>
          <w:sz w:val="24"/>
          <w:szCs w:val="24"/>
        </w:rPr>
        <w:t>(дата выдачи,</w:t>
      </w:r>
    </w:p>
    <w:p w:rsidR="00DA4E3D" w:rsidRPr="00940E23" w:rsidRDefault="00DA4E3D" w:rsidP="00DA4E3D">
      <w:pPr>
        <w:autoSpaceDE w:val="0"/>
        <w:autoSpaceDN w:val="0"/>
        <w:spacing w:after="0" w:line="240" w:lineRule="auto"/>
        <w:rPr>
          <w:rFonts w:ascii="Times New Roman" w:hAnsi="Times New Roman" w:cs="Times New Roman"/>
          <w:sz w:val="24"/>
          <w:szCs w:val="24"/>
        </w:rPr>
      </w:pPr>
      <w:r w:rsidRPr="00940E23">
        <w:rPr>
          <w:rFonts w:ascii="Times New Roman" w:hAnsi="Times New Roman" w:cs="Times New Roman"/>
          <w:sz w:val="24"/>
          <w:szCs w:val="24"/>
        </w:rPr>
        <w:t>________________________________________________________________________________</w:t>
      </w:r>
    </w:p>
    <w:p w:rsidR="00DA4E3D" w:rsidRPr="00940E23" w:rsidRDefault="00DA4E3D" w:rsidP="00DA4E3D">
      <w:pPr>
        <w:autoSpaceDE w:val="0"/>
        <w:autoSpaceDN w:val="0"/>
        <w:spacing w:after="240" w:line="240" w:lineRule="auto"/>
        <w:jc w:val="center"/>
        <w:rPr>
          <w:rFonts w:ascii="Times New Roman" w:hAnsi="Times New Roman" w:cs="Times New Roman"/>
          <w:sz w:val="24"/>
          <w:szCs w:val="24"/>
        </w:rPr>
      </w:pPr>
      <w:r w:rsidRPr="00940E23">
        <w:rPr>
          <w:rFonts w:ascii="Times New Roman" w:hAnsi="Times New Roman" w:cs="Times New Roman"/>
          <w:sz w:val="24"/>
          <w:szCs w:val="24"/>
        </w:rPr>
        <w:t>номер разрешения на строительство, наименование объекта капитального строительства)</w:t>
      </w:r>
    </w:p>
    <w:p w:rsidR="00DA4E3D" w:rsidRPr="00940E23" w:rsidRDefault="00DA4E3D" w:rsidP="00DA4E3D">
      <w:pPr>
        <w:autoSpaceDE w:val="0"/>
        <w:autoSpaceDN w:val="0"/>
        <w:spacing w:after="0" w:line="240" w:lineRule="auto"/>
        <w:rPr>
          <w:rFonts w:ascii="Times New Roman" w:hAnsi="Times New Roman" w:cs="Times New Roman"/>
          <w:sz w:val="24"/>
          <w:szCs w:val="24"/>
        </w:rPr>
      </w:pPr>
      <w:r w:rsidRPr="00940E23">
        <w:rPr>
          <w:rFonts w:ascii="Times New Roman" w:hAnsi="Times New Roman" w:cs="Times New Roman"/>
          <w:sz w:val="24"/>
          <w:szCs w:val="24"/>
        </w:rPr>
        <w:t>на земельном участке по адресу:____________________________________________________</w:t>
      </w:r>
    </w:p>
    <w:p w:rsidR="00DA4E3D" w:rsidRPr="00940E23" w:rsidRDefault="00DA4E3D" w:rsidP="00DA4E3D">
      <w:pPr>
        <w:autoSpaceDE w:val="0"/>
        <w:autoSpaceDN w:val="0"/>
        <w:spacing w:after="0" w:line="240" w:lineRule="auto"/>
        <w:ind w:left="3442"/>
        <w:jc w:val="center"/>
        <w:rPr>
          <w:rFonts w:ascii="Times New Roman" w:hAnsi="Times New Roman" w:cs="Times New Roman"/>
          <w:sz w:val="24"/>
          <w:szCs w:val="24"/>
        </w:rPr>
      </w:pPr>
      <w:r w:rsidRPr="00940E23">
        <w:rPr>
          <w:rFonts w:ascii="Times New Roman" w:hAnsi="Times New Roman" w:cs="Times New Roman"/>
          <w:sz w:val="24"/>
          <w:szCs w:val="24"/>
        </w:rPr>
        <w:t>(адрес объекта капитального строительства с указанием</w:t>
      </w:r>
    </w:p>
    <w:p w:rsidR="00DA4E3D" w:rsidRPr="00940E23" w:rsidRDefault="00DA4E3D" w:rsidP="00DA4E3D">
      <w:pPr>
        <w:autoSpaceDE w:val="0"/>
        <w:autoSpaceDN w:val="0"/>
        <w:spacing w:after="0" w:line="240" w:lineRule="auto"/>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240" w:line="240" w:lineRule="auto"/>
        <w:jc w:val="center"/>
        <w:rPr>
          <w:rFonts w:ascii="Times New Roman" w:hAnsi="Times New Roman" w:cs="Times New Roman"/>
          <w:sz w:val="24"/>
          <w:szCs w:val="24"/>
        </w:rPr>
      </w:pPr>
      <w:r w:rsidRPr="00940E23">
        <w:rPr>
          <w:rFonts w:ascii="Times New Roman" w:hAnsi="Times New Roman" w:cs="Times New Roman"/>
          <w:sz w:val="24"/>
          <w:szCs w:val="24"/>
        </w:rPr>
        <w:t>субъекта Российской Федерации, муниципального района, округа, поселения или строительный адрес)</w:t>
      </w:r>
    </w:p>
    <w:p w:rsidR="00DA4E3D" w:rsidRPr="00940E23" w:rsidRDefault="00DA4E3D" w:rsidP="00DA4E3D">
      <w:pPr>
        <w:autoSpaceDE w:val="0"/>
        <w:autoSpaceDN w:val="0"/>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в связи с  </w:t>
      </w:r>
    </w:p>
    <w:p w:rsidR="00DA4E3D" w:rsidRPr="00940E23" w:rsidRDefault="00DA4E3D" w:rsidP="00DA4E3D">
      <w:pPr>
        <w:pBdr>
          <w:top w:val="single" w:sz="4" w:space="1" w:color="auto"/>
        </w:pBdr>
        <w:autoSpaceDE w:val="0"/>
        <w:autoSpaceDN w:val="0"/>
        <w:spacing w:after="240" w:line="240" w:lineRule="auto"/>
        <w:ind w:left="1009"/>
        <w:jc w:val="center"/>
        <w:rPr>
          <w:rFonts w:ascii="Times New Roman" w:hAnsi="Times New Roman" w:cs="Times New Roman"/>
          <w:sz w:val="24"/>
          <w:szCs w:val="24"/>
        </w:rPr>
      </w:pPr>
      <w:r w:rsidRPr="00940E23">
        <w:rPr>
          <w:rFonts w:ascii="Times New Roman" w:hAnsi="Times New Roman" w:cs="Times New Roman"/>
          <w:sz w:val="24"/>
          <w:szCs w:val="24"/>
        </w:rPr>
        <w:t>(указать причину)</w:t>
      </w:r>
    </w:p>
    <w:tbl>
      <w:tblPr>
        <w:tblW w:w="10050" w:type="dxa"/>
        <w:tblLayout w:type="fixed"/>
        <w:tblCellMar>
          <w:left w:w="28" w:type="dxa"/>
          <w:right w:w="28" w:type="dxa"/>
        </w:tblCellMar>
        <w:tblLook w:val="04A0" w:firstRow="1" w:lastRow="0" w:firstColumn="1" w:lastColumn="0" w:noHBand="0" w:noVBand="1"/>
      </w:tblPr>
      <w:tblGrid>
        <w:gridCol w:w="1303"/>
        <w:gridCol w:w="284"/>
        <w:gridCol w:w="567"/>
        <w:gridCol w:w="283"/>
        <w:gridCol w:w="2126"/>
        <w:gridCol w:w="426"/>
        <w:gridCol w:w="425"/>
        <w:gridCol w:w="4636"/>
      </w:tblGrid>
      <w:tr w:rsidR="00DA4E3D" w:rsidRPr="00940E23" w:rsidTr="00940E23">
        <w:tc>
          <w:tcPr>
            <w:tcW w:w="1304" w:type="dxa"/>
            <w:vAlign w:val="bottom"/>
            <w:hideMark/>
          </w:tcPr>
          <w:p w:rsidR="00DA4E3D" w:rsidRPr="00940E23" w:rsidRDefault="00DA4E3D" w:rsidP="00940E23">
            <w:pPr>
              <w:autoSpaceDE w:val="0"/>
              <w:autoSpaceDN w:val="0"/>
              <w:spacing w:after="0" w:line="240" w:lineRule="auto"/>
              <w:rPr>
                <w:rFonts w:ascii="Times New Roman" w:hAnsi="Times New Roman" w:cs="Times New Roman"/>
                <w:sz w:val="24"/>
                <w:szCs w:val="24"/>
              </w:rPr>
            </w:pPr>
            <w:r w:rsidRPr="00940E23">
              <w:rPr>
                <w:rFonts w:ascii="Times New Roman" w:hAnsi="Times New Roman" w:cs="Times New Roman"/>
                <w:sz w:val="24"/>
                <w:szCs w:val="24"/>
              </w:rPr>
              <w:t>сроком до</w:t>
            </w:r>
          </w:p>
        </w:tc>
        <w:tc>
          <w:tcPr>
            <w:tcW w:w="284" w:type="dxa"/>
            <w:vAlign w:val="bottom"/>
            <w:hideMark/>
          </w:tcPr>
          <w:p w:rsidR="00DA4E3D" w:rsidRPr="00940E23" w:rsidRDefault="00DA4E3D" w:rsidP="00940E23">
            <w:pPr>
              <w:autoSpaceDE w:val="0"/>
              <w:autoSpaceDN w:val="0"/>
              <w:spacing w:after="0" w:line="240" w:lineRule="auto"/>
              <w:jc w:val="right"/>
              <w:rPr>
                <w:rFonts w:ascii="Times New Roman" w:hAnsi="Times New Roman" w:cs="Times New Roman"/>
                <w:sz w:val="24"/>
                <w:szCs w:val="24"/>
              </w:rPr>
            </w:pPr>
            <w:r w:rsidRPr="00940E23">
              <w:rPr>
                <w:rFonts w:ascii="Times New Roman" w:hAnsi="Times New Roman" w:cs="Times New Roman"/>
                <w:sz w:val="24"/>
                <w:szCs w:val="24"/>
              </w:rPr>
              <w:t>«</w:t>
            </w:r>
          </w:p>
        </w:tc>
        <w:tc>
          <w:tcPr>
            <w:tcW w:w="567" w:type="dxa"/>
            <w:vAlign w:val="bottom"/>
            <w:hideMark/>
          </w:tcPr>
          <w:p w:rsidR="00DA4E3D" w:rsidRPr="00940E23" w:rsidRDefault="00DA4E3D" w:rsidP="00940E23">
            <w:pPr>
              <w:autoSpaceDE w:val="0"/>
              <w:autoSpaceDN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___</w:t>
            </w:r>
          </w:p>
        </w:tc>
        <w:tc>
          <w:tcPr>
            <w:tcW w:w="283" w:type="dxa"/>
            <w:vAlign w:val="bottom"/>
            <w:hideMark/>
          </w:tcPr>
          <w:p w:rsidR="00DA4E3D" w:rsidRPr="00940E23" w:rsidRDefault="00DA4E3D" w:rsidP="00940E23">
            <w:pPr>
              <w:autoSpaceDE w:val="0"/>
              <w:autoSpaceDN w:val="0"/>
              <w:spacing w:after="0" w:line="240" w:lineRule="auto"/>
              <w:rPr>
                <w:rFonts w:ascii="Times New Roman" w:hAnsi="Times New Roman" w:cs="Times New Roman"/>
                <w:sz w:val="24"/>
                <w:szCs w:val="24"/>
              </w:rPr>
            </w:pPr>
            <w:r w:rsidRPr="00940E23">
              <w:rPr>
                <w:rFonts w:ascii="Times New Roman" w:hAnsi="Times New Roman" w:cs="Times New Roman"/>
                <w:sz w:val="24"/>
                <w:szCs w:val="24"/>
              </w:rPr>
              <w:t>»</w:t>
            </w:r>
          </w:p>
        </w:tc>
        <w:tc>
          <w:tcPr>
            <w:tcW w:w="2126" w:type="dxa"/>
            <w:vAlign w:val="bottom"/>
            <w:hideMark/>
          </w:tcPr>
          <w:p w:rsidR="00DA4E3D" w:rsidRPr="00940E23" w:rsidRDefault="00DA4E3D" w:rsidP="00940E23">
            <w:pPr>
              <w:autoSpaceDE w:val="0"/>
              <w:autoSpaceDN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_______________</w:t>
            </w:r>
          </w:p>
        </w:tc>
        <w:tc>
          <w:tcPr>
            <w:tcW w:w="426" w:type="dxa"/>
            <w:vAlign w:val="bottom"/>
            <w:hideMark/>
          </w:tcPr>
          <w:p w:rsidR="00DA4E3D" w:rsidRPr="00940E23" w:rsidRDefault="00DA4E3D" w:rsidP="00940E23">
            <w:pPr>
              <w:autoSpaceDE w:val="0"/>
              <w:autoSpaceDN w:val="0"/>
              <w:spacing w:after="0" w:line="240" w:lineRule="auto"/>
              <w:jc w:val="right"/>
              <w:rPr>
                <w:rFonts w:ascii="Times New Roman" w:hAnsi="Times New Roman" w:cs="Times New Roman"/>
                <w:sz w:val="24"/>
                <w:szCs w:val="24"/>
              </w:rPr>
            </w:pPr>
            <w:r w:rsidRPr="00940E23">
              <w:rPr>
                <w:rFonts w:ascii="Times New Roman" w:hAnsi="Times New Roman" w:cs="Times New Roman"/>
                <w:sz w:val="24"/>
                <w:szCs w:val="24"/>
              </w:rPr>
              <w:t>20</w:t>
            </w:r>
          </w:p>
        </w:tc>
        <w:tc>
          <w:tcPr>
            <w:tcW w:w="425" w:type="dxa"/>
            <w:vAlign w:val="bottom"/>
            <w:hideMark/>
          </w:tcPr>
          <w:p w:rsidR="00DA4E3D" w:rsidRPr="00940E23" w:rsidRDefault="00DA4E3D" w:rsidP="00940E23">
            <w:pPr>
              <w:autoSpaceDE w:val="0"/>
              <w:autoSpaceDN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__</w:t>
            </w:r>
          </w:p>
        </w:tc>
        <w:tc>
          <w:tcPr>
            <w:tcW w:w="4636" w:type="dxa"/>
            <w:vAlign w:val="bottom"/>
            <w:hideMark/>
          </w:tcPr>
          <w:p w:rsidR="00DA4E3D" w:rsidRPr="00940E23" w:rsidRDefault="00DA4E3D" w:rsidP="00940E23">
            <w:pPr>
              <w:autoSpaceDE w:val="0"/>
              <w:autoSpaceDN w:val="0"/>
              <w:spacing w:after="0" w:line="240" w:lineRule="auto"/>
              <w:ind w:left="57"/>
              <w:rPr>
                <w:rFonts w:ascii="Times New Roman" w:hAnsi="Times New Roman" w:cs="Times New Roman"/>
                <w:sz w:val="24"/>
                <w:szCs w:val="24"/>
              </w:rPr>
            </w:pPr>
            <w:r w:rsidRPr="00940E23">
              <w:rPr>
                <w:rFonts w:ascii="Times New Roman" w:hAnsi="Times New Roman" w:cs="Times New Roman"/>
                <w:sz w:val="24"/>
                <w:szCs w:val="24"/>
              </w:rPr>
              <w:t xml:space="preserve">г. </w:t>
            </w:r>
          </w:p>
        </w:tc>
      </w:tr>
      <w:tr w:rsidR="00DA4E3D" w:rsidRPr="00940E23" w:rsidTr="00940E23">
        <w:trPr>
          <w:trHeight w:val="330"/>
        </w:trPr>
        <w:tc>
          <w:tcPr>
            <w:tcW w:w="10051" w:type="dxa"/>
            <w:gridSpan w:val="8"/>
            <w:vAlign w:val="bottom"/>
            <w:hideMark/>
          </w:tcPr>
          <w:p w:rsidR="00DA4E3D" w:rsidRPr="00940E23" w:rsidRDefault="00DA4E3D" w:rsidP="00940E23">
            <w:pPr>
              <w:autoSpaceDE w:val="0"/>
              <w:autoSpaceDN w:val="0"/>
              <w:spacing w:after="240" w:line="240" w:lineRule="auto"/>
              <w:rPr>
                <w:rFonts w:ascii="Times New Roman" w:hAnsi="Times New Roman" w:cs="Times New Roman"/>
                <w:sz w:val="24"/>
                <w:szCs w:val="24"/>
              </w:rPr>
            </w:pPr>
            <w:r w:rsidRPr="00940E23">
              <w:rPr>
                <w:rFonts w:ascii="Times New Roman" w:hAnsi="Times New Roman" w:cs="Times New Roman"/>
                <w:sz w:val="24"/>
                <w:szCs w:val="24"/>
              </w:rPr>
              <w:t>(заполняется в случае продления срока действия разрешения на строительство)</w:t>
            </w:r>
          </w:p>
        </w:tc>
      </w:tr>
    </w:tbl>
    <w:p w:rsidR="00DA4E3D" w:rsidRPr="00940E23" w:rsidRDefault="00DA4E3D" w:rsidP="00DA4E3D">
      <w:pPr>
        <w:autoSpaceDE w:val="0"/>
        <w:autoSpaceDN w:val="0"/>
        <w:spacing w:after="0" w:line="240" w:lineRule="auto"/>
        <w:ind w:firstLine="567"/>
        <w:rPr>
          <w:rFonts w:ascii="Times New Roman" w:hAnsi="Times New Roman" w:cs="Times New Roman"/>
          <w:sz w:val="24"/>
          <w:szCs w:val="24"/>
        </w:rPr>
      </w:pPr>
    </w:p>
    <w:p w:rsidR="00DA4E3D" w:rsidRPr="00940E23" w:rsidRDefault="00DA4E3D" w:rsidP="00DA4E3D">
      <w:pPr>
        <w:autoSpaceDE w:val="0"/>
        <w:autoSpaceDN w:val="0"/>
        <w:spacing w:after="0" w:line="240" w:lineRule="auto"/>
        <w:ind w:firstLine="567"/>
        <w:rPr>
          <w:rFonts w:ascii="Times New Roman" w:hAnsi="Times New Roman" w:cs="Times New Roman"/>
          <w:sz w:val="24"/>
          <w:szCs w:val="24"/>
        </w:rPr>
      </w:pPr>
      <w:r w:rsidRPr="00940E23">
        <w:rPr>
          <w:rFonts w:ascii="Times New Roman" w:hAnsi="Times New Roman" w:cs="Times New Roman"/>
          <w:sz w:val="24"/>
          <w:szCs w:val="24"/>
        </w:rPr>
        <w:t xml:space="preserve">Приложения: 1.  </w:t>
      </w:r>
    </w:p>
    <w:p w:rsidR="00DA4E3D" w:rsidRPr="00940E23" w:rsidRDefault="00DA4E3D" w:rsidP="00DA4E3D">
      <w:pPr>
        <w:pBdr>
          <w:top w:val="single" w:sz="4" w:space="1" w:color="auto"/>
        </w:pBdr>
        <w:autoSpaceDE w:val="0"/>
        <w:autoSpaceDN w:val="0"/>
        <w:spacing w:after="0" w:line="240" w:lineRule="auto"/>
        <w:ind w:left="2291"/>
        <w:jc w:val="center"/>
        <w:rPr>
          <w:rFonts w:ascii="Times New Roman" w:hAnsi="Times New Roman" w:cs="Times New Roman"/>
          <w:sz w:val="24"/>
          <w:szCs w:val="24"/>
        </w:rPr>
      </w:pPr>
      <w:r w:rsidRPr="00940E23">
        <w:rPr>
          <w:rFonts w:ascii="Times New Roman" w:hAnsi="Times New Roman" w:cs="Times New Roman"/>
          <w:sz w:val="24"/>
          <w:szCs w:val="24"/>
        </w:rPr>
        <w:t>(документы, необходимые для внесения изменений в разрешение на строительство)</w:t>
      </w:r>
    </w:p>
    <w:p w:rsidR="00DA4E3D" w:rsidRPr="00940E23" w:rsidRDefault="00DA4E3D" w:rsidP="00DA4E3D">
      <w:pPr>
        <w:autoSpaceDE w:val="0"/>
        <w:autoSpaceDN w:val="0"/>
        <w:spacing w:after="0" w:line="240" w:lineRule="auto"/>
        <w:ind w:left="2002"/>
        <w:rPr>
          <w:rFonts w:ascii="Times New Roman" w:hAnsi="Times New Roman" w:cs="Times New Roman"/>
          <w:sz w:val="24"/>
          <w:szCs w:val="24"/>
        </w:rPr>
      </w:pPr>
      <w:r w:rsidRPr="00940E23">
        <w:rPr>
          <w:rFonts w:ascii="Times New Roman" w:hAnsi="Times New Roman" w:cs="Times New Roman"/>
          <w:sz w:val="24"/>
          <w:szCs w:val="24"/>
        </w:rPr>
        <w:t xml:space="preserve">2.  </w:t>
      </w:r>
    </w:p>
    <w:p w:rsidR="00DA4E3D" w:rsidRPr="00940E23" w:rsidRDefault="00DA4E3D" w:rsidP="008C5541">
      <w:pPr>
        <w:tabs>
          <w:tab w:val="left" w:pos="6237"/>
        </w:tabs>
        <w:autoSpaceDE w:val="0"/>
        <w:autoSpaceDN w:val="0"/>
        <w:spacing w:after="0" w:line="240" w:lineRule="auto"/>
        <w:rPr>
          <w:rFonts w:ascii="Times New Roman"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2"/>
        <w:gridCol w:w="3261"/>
        <w:gridCol w:w="3261"/>
      </w:tblGrid>
      <w:tr w:rsidR="00DA4E3D" w:rsidRPr="00940E23" w:rsidTr="00940E23">
        <w:tc>
          <w:tcPr>
            <w:tcW w:w="3402" w:type="dxa"/>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sz w:val="24"/>
                <w:szCs w:val="24"/>
              </w:rPr>
            </w:pPr>
            <w:r w:rsidRPr="00940E23">
              <w:rPr>
                <w:rFonts w:ascii="Times New Roman" w:eastAsia="Calibri" w:hAnsi="Times New Roman" w:cs="Times New Roman"/>
                <w:sz w:val="24"/>
                <w:szCs w:val="24"/>
              </w:rPr>
              <w:lastRenderedPageBreak/>
              <w:t>«____» ____________ 20__ г.</w:t>
            </w:r>
          </w:p>
        </w:tc>
        <w:tc>
          <w:tcPr>
            <w:tcW w:w="3261" w:type="dxa"/>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w:t>
            </w:r>
          </w:p>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(подпись)</w:t>
            </w:r>
          </w:p>
        </w:tc>
        <w:tc>
          <w:tcPr>
            <w:tcW w:w="3261" w:type="dxa"/>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w:t>
            </w:r>
          </w:p>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(Ф.И.О.)</w:t>
            </w:r>
          </w:p>
        </w:tc>
      </w:tr>
    </w:tbl>
    <w:p w:rsidR="00DA4E3D" w:rsidRPr="00940E23" w:rsidRDefault="00DA4E3D" w:rsidP="00DA4E3D">
      <w:pPr>
        <w:autoSpaceDE w:val="0"/>
        <w:autoSpaceDN w:val="0"/>
        <w:adjustRightInd w:val="0"/>
        <w:spacing w:before="260" w:after="0" w:line="240" w:lineRule="auto"/>
        <w:ind w:firstLine="540"/>
        <w:jc w:val="both"/>
        <w:rPr>
          <w:rFonts w:ascii="Times New Roman" w:eastAsia="Calibri" w:hAnsi="Times New Roman" w:cs="Times New Roman"/>
          <w:sz w:val="24"/>
          <w:szCs w:val="24"/>
        </w:rPr>
      </w:pPr>
      <w:r w:rsidRPr="00940E23">
        <w:rPr>
          <w:rFonts w:ascii="Times New Roman" w:eastAsia="Calibri" w:hAnsi="Times New Roman" w:cs="Times New Roman"/>
          <w:sz w:val="24"/>
          <w:szCs w:val="24"/>
        </w:rPr>
        <w:t>--------------------------------</w:t>
      </w:r>
    </w:p>
    <w:p w:rsidR="00DA4E3D" w:rsidRPr="00940E23" w:rsidRDefault="00DA4E3D" w:rsidP="00DA4E3D">
      <w:pPr>
        <w:autoSpaceDE w:val="0"/>
        <w:autoSpaceDN w:val="0"/>
        <w:adjustRightInd w:val="0"/>
        <w:spacing w:before="260" w:after="0" w:line="240" w:lineRule="auto"/>
        <w:ind w:firstLine="540"/>
        <w:jc w:val="both"/>
        <w:rPr>
          <w:rFonts w:ascii="Times New Roman" w:eastAsia="Calibri" w:hAnsi="Times New Roman" w:cs="Times New Roman"/>
          <w:sz w:val="24"/>
          <w:szCs w:val="24"/>
        </w:rPr>
      </w:pPr>
      <w:r w:rsidRPr="00940E23">
        <w:rPr>
          <w:rFonts w:ascii="Times New Roman" w:eastAsia="Calibri" w:hAnsi="Times New Roman" w:cs="Times New Roman"/>
          <w:sz w:val="24"/>
          <w:szCs w:val="24"/>
        </w:rPr>
        <w:t>&lt;1&gt; Указывается при подаче заявления для продления срока действия разрешения на строительство.</w:t>
      </w:r>
    </w:p>
    <w:p w:rsidR="00DA4E3D" w:rsidRPr="00940E23" w:rsidRDefault="00DA4E3D" w:rsidP="00DA4E3D">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940E23">
        <w:rPr>
          <w:rFonts w:ascii="Times New Roman" w:hAnsi="Times New Roman" w:cs="Times New Roman"/>
          <w:sz w:val="24"/>
          <w:szCs w:val="24"/>
        </w:rPr>
        <w:br w:type="page"/>
      </w:r>
      <w:r w:rsidRPr="00940E23">
        <w:rPr>
          <w:rFonts w:ascii="Times New Roman" w:hAnsi="Times New Roman" w:cs="Times New Roman"/>
          <w:sz w:val="24"/>
          <w:szCs w:val="24"/>
        </w:rPr>
        <w:lastRenderedPageBreak/>
        <w:t>Приложение № 4</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DA4E3D" w:rsidRPr="00940E23" w:rsidRDefault="00DA4E3D" w:rsidP="00DA4E3D">
      <w:pPr>
        <w:spacing w:after="0" w:line="240" w:lineRule="auto"/>
        <w:jc w:val="right"/>
        <w:rPr>
          <w:rFonts w:ascii="Times New Roman" w:hAnsi="Times New Roman" w:cs="Times New Roman"/>
          <w:sz w:val="24"/>
          <w:szCs w:val="24"/>
        </w:rPr>
      </w:pPr>
    </w:p>
    <w:p w:rsidR="00DA4E3D" w:rsidRPr="00940E23" w:rsidRDefault="00DA4E3D" w:rsidP="00DA4E3D">
      <w:pPr>
        <w:pStyle w:val="ConsPlusNormal1"/>
        <w:tabs>
          <w:tab w:val="left" w:pos="5812"/>
        </w:tabs>
        <w:jc w:val="right"/>
        <w:rPr>
          <w:rFonts w:ascii="Times New Roman" w:hAnsi="Times New Roman"/>
          <w:szCs w:val="24"/>
        </w:rPr>
      </w:pP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bookmarkStart w:id="24" w:name="OLE_LINK95"/>
      <w:bookmarkStart w:id="25" w:name="OLE_LINK94"/>
      <w:r w:rsidRPr="00940E23">
        <w:rPr>
          <w:rFonts w:ascii="Times New Roman" w:eastAsia="SimSun" w:hAnsi="Times New Roman" w:cs="Times New Roman"/>
          <w:sz w:val="24"/>
          <w:szCs w:val="24"/>
        </w:rPr>
        <w:t xml:space="preserve">Кому </w:t>
      </w:r>
    </w:p>
    <w:p w:rsidR="00DA4E3D" w:rsidRPr="00940E23" w:rsidRDefault="00DA4E3D" w:rsidP="00DA4E3D">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(наименование заявителя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«(фамилия, имя, отчество</w:t>
      </w:r>
      <w:r w:rsidRPr="00940E23">
        <w:rPr>
          <w:rFonts w:ascii="Times New Roman" w:hAnsi="Times New Roman" w:cs="Times New Roman"/>
          <w:sz w:val="24"/>
          <w:szCs w:val="24"/>
        </w:rPr>
        <w:t xml:space="preserve"> (последнее -</w:t>
      </w:r>
      <w:r w:rsidRPr="00940E23">
        <w:rPr>
          <w:rFonts w:ascii="Times New Roman" w:hAnsi="Times New Roman" w:cs="Times New Roman"/>
          <w:sz w:val="24"/>
          <w:szCs w:val="24"/>
        </w:rPr>
        <w:br/>
        <w:t>при наличии)» – для физических лиц,</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полное наименование организации </w:t>
      </w:r>
      <w:r w:rsidRPr="00940E23">
        <w:rPr>
          <w:rFonts w:ascii="Times New Roman" w:hAnsi="Times New Roman" w:cs="Times New Roman"/>
          <w:sz w:val="24"/>
          <w:szCs w:val="24"/>
        </w:rPr>
        <w:sym w:font="Symbol" w:char="F02D"/>
      </w:r>
      <w:r w:rsidRPr="00940E23">
        <w:rPr>
          <w:rFonts w:ascii="Times New Roman" w:eastAsia="SimSun" w:hAnsi="Times New Roman" w:cs="Times New Roman"/>
          <w:sz w:val="24"/>
          <w:szCs w:val="24"/>
        </w:rPr>
        <w:t xml:space="preserve"> для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юридических лиц), его почтовый индекс и адрес)</w:t>
      </w:r>
    </w:p>
    <w:p w:rsidR="00DA4E3D" w:rsidRPr="00940E23" w:rsidRDefault="00DA4E3D" w:rsidP="00DA4E3D">
      <w:pPr>
        <w:pStyle w:val="ConsPlusNonformat"/>
        <w:widowControl/>
        <w:rPr>
          <w:rFonts w:ascii="Times New Roman" w:eastAsia="Courier New" w:hAnsi="Times New Roman" w:cs="Times New Roman"/>
          <w:sz w:val="24"/>
          <w:szCs w:val="24"/>
        </w:rPr>
      </w:pPr>
    </w:p>
    <w:bookmarkEnd w:id="24"/>
    <w:bookmarkEnd w:id="25"/>
    <w:p w:rsidR="00DA4E3D" w:rsidRPr="00940E23" w:rsidRDefault="00DA4E3D" w:rsidP="00DA4E3D">
      <w:pPr>
        <w:pStyle w:val="ConsPlusNonformat"/>
        <w:widowControl/>
        <w:jc w:val="center"/>
        <w:rPr>
          <w:rFonts w:ascii="Times New Roman" w:hAnsi="Times New Roman" w:cs="Times New Roman"/>
          <w:b/>
          <w:sz w:val="24"/>
          <w:szCs w:val="24"/>
        </w:rPr>
      </w:pPr>
      <w:r w:rsidRPr="00940E23">
        <w:rPr>
          <w:rFonts w:ascii="Times New Roman" w:hAnsi="Times New Roman" w:cs="Times New Roman"/>
          <w:b/>
          <w:sz w:val="24"/>
          <w:szCs w:val="24"/>
        </w:rPr>
        <w:t>Отказ</w:t>
      </w: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в выдаче разрешения на строительство</w:t>
      </w:r>
    </w:p>
    <w:p w:rsidR="00DA4E3D" w:rsidRPr="00940E23" w:rsidRDefault="00DA4E3D" w:rsidP="00DA4E3D">
      <w:pPr>
        <w:pStyle w:val="ConsPlusNonformat"/>
        <w:widowControl/>
        <w:rPr>
          <w:rFonts w:ascii="Times New Roman" w:hAnsi="Times New Roman" w:cs="Times New Roman"/>
          <w:sz w:val="24"/>
          <w:szCs w:val="24"/>
        </w:rPr>
      </w:pPr>
    </w:p>
    <w:p w:rsidR="00DA4E3D" w:rsidRPr="00940E23" w:rsidRDefault="00DA4E3D" w:rsidP="00DA4E3D">
      <w:pPr>
        <w:pStyle w:val="ConsPlusNonformat"/>
        <w:widowControl/>
        <w:tabs>
          <w:tab w:val="left" w:pos="0"/>
        </w:tabs>
        <w:jc w:val="both"/>
        <w:rPr>
          <w:rFonts w:ascii="Times New Roman" w:hAnsi="Times New Roman" w:cs="Times New Roman"/>
          <w:sz w:val="24"/>
          <w:szCs w:val="24"/>
        </w:rPr>
      </w:pPr>
      <w:r w:rsidRPr="00940E23">
        <w:rPr>
          <w:rFonts w:ascii="Times New Roman" w:hAnsi="Times New Roman" w:cs="Times New Roman"/>
          <w:sz w:val="24"/>
          <w:szCs w:val="24"/>
        </w:rPr>
        <w:tab/>
        <w:t>Вы обратились с заявлением  о  выдаче  разрешения на строительство объекта капитального строительства  __________________________________________________,</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 xml:space="preserve">                                                             (наименование объекта)</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расположенного по адресу: ___________________________________________________.</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Заявление принято «____» __________ 20___ г., зарегистрировано № ________________</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 xml:space="preserve">    </w:t>
      </w:r>
      <w:r w:rsidRPr="00940E23">
        <w:rPr>
          <w:rFonts w:ascii="Times New Roman" w:hAnsi="Times New Roman" w:cs="Times New Roman"/>
          <w:sz w:val="24"/>
          <w:szCs w:val="24"/>
        </w:rPr>
        <w:tab/>
        <w:t xml:space="preserve">По  результатам  рассмотрения  заявления Вам отказано  в выдаче разрешения на  строительство _______________________________________________________________,                                                                                                                                                                                                                                     </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 xml:space="preserve">                                                                 (наименование объекта)</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 xml:space="preserve"> расположенного по адресу: ___________________________________________________,                                 </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 xml:space="preserve"> в связи с ___________________________________________________________________</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 xml:space="preserve">                   (указать причину отказа в соответствии с действующим законодательством)</w:t>
      </w:r>
    </w:p>
    <w:p w:rsidR="00DA4E3D" w:rsidRPr="00940E23" w:rsidRDefault="00DA4E3D" w:rsidP="00DA4E3D">
      <w:pPr>
        <w:spacing w:after="0" w:line="240" w:lineRule="auto"/>
        <w:rPr>
          <w:rFonts w:ascii="Times New Roman" w:hAnsi="Times New Roman" w:cs="Times New Roman"/>
          <w:sz w:val="24"/>
          <w:szCs w:val="24"/>
          <w:lang w:eastAsia="zh-CN" w:bidi="hi-IN"/>
        </w:rPr>
      </w:pPr>
    </w:p>
    <w:p w:rsidR="00DA4E3D" w:rsidRPr="00940E23" w:rsidRDefault="00DA4E3D" w:rsidP="00DA4E3D">
      <w:pPr>
        <w:tabs>
          <w:tab w:val="center" w:pos="5160"/>
          <w:tab w:val="left" w:pos="756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_____________________________ _______ ______________________</w:t>
      </w:r>
    </w:p>
    <w:p w:rsidR="00DA4E3D" w:rsidRPr="00940E23" w:rsidRDefault="00DA4E3D" w:rsidP="00DA4E3D">
      <w:pPr>
        <w:tabs>
          <w:tab w:val="center" w:pos="5160"/>
          <w:tab w:val="left" w:pos="710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Должность уполномоченного сотрудника (подпись) (расшифровка подписи) </w:t>
      </w:r>
    </w:p>
    <w:p w:rsidR="00DA4E3D" w:rsidRPr="00940E23" w:rsidRDefault="00DA4E3D" w:rsidP="00DA4E3D">
      <w:pPr>
        <w:tabs>
          <w:tab w:val="center" w:pos="5160"/>
          <w:tab w:val="left" w:pos="710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органа, осуществляющего выдачу</w:t>
      </w:r>
    </w:p>
    <w:p w:rsidR="00DA4E3D" w:rsidRPr="00940E23" w:rsidRDefault="00DA4E3D" w:rsidP="00DA4E3D">
      <w:pPr>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разрешения на строительство</w:t>
      </w:r>
    </w:p>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Отказ получил,</w:t>
      </w: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приложенные к заявлению о выдаче разрешения на строительство</w:t>
      </w: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 xml:space="preserve">оригиналы документов возвращены: </w:t>
      </w: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«_________» ________________ 20____г.</w:t>
      </w:r>
    </w:p>
    <w:p w:rsidR="00DA4E3D" w:rsidRPr="00940E23" w:rsidRDefault="00DA4E3D" w:rsidP="00DA4E3D">
      <w:pPr>
        <w:tabs>
          <w:tab w:val="center" w:pos="5160"/>
          <w:tab w:val="left" w:pos="7560"/>
        </w:tabs>
        <w:spacing w:after="0" w:line="240" w:lineRule="auto"/>
        <w:jc w:val="both"/>
        <w:rPr>
          <w:rFonts w:ascii="Times New Roman" w:hAnsi="Times New Roman" w:cs="Times New Roman"/>
          <w:sz w:val="24"/>
          <w:szCs w:val="24"/>
        </w:rPr>
      </w:pPr>
    </w:p>
    <w:p w:rsidR="00DA4E3D" w:rsidRPr="00940E23" w:rsidRDefault="00DA4E3D" w:rsidP="00DA4E3D">
      <w:pPr>
        <w:pStyle w:val="ConsPlusNonformat1"/>
        <w:widowControl/>
        <w:rPr>
          <w:rFonts w:ascii="Times New Roman" w:hAnsi="Times New Roman" w:cs="Times New Roman"/>
          <w:sz w:val="24"/>
          <w:szCs w:val="24"/>
        </w:rPr>
      </w:pPr>
      <w:r w:rsidRPr="00940E23">
        <w:rPr>
          <w:rFonts w:ascii="Times New Roman" w:hAnsi="Times New Roman" w:cs="Times New Roman"/>
          <w:sz w:val="24"/>
          <w:szCs w:val="24"/>
        </w:rPr>
        <w:t xml:space="preserve"> ________________________ _________________________ </w:t>
      </w: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 xml:space="preserve"> (подпись) (расшифровка подписи)</w:t>
      </w:r>
    </w:p>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Исполнитель:</w:t>
      </w:r>
    </w:p>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Телефон:</w:t>
      </w:r>
    </w:p>
    <w:p w:rsidR="00DA4E3D" w:rsidRDefault="00DA4E3D" w:rsidP="00DA4E3D">
      <w:pPr>
        <w:spacing w:after="0" w:line="240" w:lineRule="auto"/>
        <w:jc w:val="right"/>
        <w:rPr>
          <w:rFonts w:ascii="Times New Roman" w:hAnsi="Times New Roman" w:cs="Times New Roman"/>
          <w:sz w:val="24"/>
          <w:szCs w:val="24"/>
        </w:rPr>
      </w:pPr>
    </w:p>
    <w:p w:rsidR="006461E9" w:rsidRPr="00940E23" w:rsidRDefault="006461E9" w:rsidP="00DA4E3D">
      <w:pPr>
        <w:spacing w:after="0" w:line="240" w:lineRule="auto"/>
        <w:jc w:val="right"/>
        <w:rPr>
          <w:rFonts w:ascii="Times New Roman" w:hAnsi="Times New Roman" w:cs="Times New Roman"/>
          <w:sz w:val="24"/>
          <w:szCs w:val="24"/>
        </w:rPr>
      </w:pPr>
    </w:p>
    <w:p w:rsidR="00DA4E3D" w:rsidRPr="00940E23" w:rsidRDefault="00DA4E3D" w:rsidP="00DA4E3D">
      <w:pPr>
        <w:spacing w:after="0" w:line="240" w:lineRule="auto"/>
        <w:jc w:val="right"/>
        <w:rPr>
          <w:rFonts w:ascii="Times New Roman" w:hAnsi="Times New Roman" w:cs="Times New Roman"/>
          <w:sz w:val="24"/>
          <w:szCs w:val="24"/>
        </w:rPr>
      </w:pPr>
      <w:bookmarkStart w:id="26" w:name="OLE_LINK102"/>
      <w:bookmarkStart w:id="27" w:name="OLE_LINK101"/>
      <w:r w:rsidRPr="00940E23">
        <w:rPr>
          <w:rFonts w:ascii="Times New Roman" w:hAnsi="Times New Roman" w:cs="Times New Roman"/>
          <w:sz w:val="24"/>
          <w:szCs w:val="24"/>
        </w:rPr>
        <w:lastRenderedPageBreak/>
        <w:t>Приложение № 5</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DA4E3D" w:rsidRPr="00940E23" w:rsidRDefault="00DA4E3D" w:rsidP="00DA4E3D">
      <w:pPr>
        <w:pStyle w:val="ConsPlusNormal"/>
        <w:tabs>
          <w:tab w:val="left" w:pos="5812"/>
        </w:tabs>
        <w:jc w:val="both"/>
        <w:rPr>
          <w:rFonts w:ascii="Times New Roman" w:hAnsi="Times New Roman"/>
          <w:sz w:val="24"/>
          <w:szCs w:val="24"/>
        </w:rPr>
      </w:pPr>
    </w:p>
    <w:bookmarkEnd w:id="26"/>
    <w:bookmarkEnd w:id="27"/>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pStyle w:val="412pt"/>
        <w:spacing w:line="240" w:lineRule="auto"/>
        <w:ind w:left="0"/>
        <w:jc w:val="right"/>
        <w:rPr>
          <w:b/>
          <w:i/>
          <w:sz w:val="24"/>
          <w:szCs w:val="24"/>
        </w:rPr>
      </w:pPr>
      <w:r w:rsidRPr="00940E23">
        <w:rPr>
          <w:sz w:val="24"/>
          <w:szCs w:val="24"/>
        </w:rPr>
        <w:t>Кому</w:t>
      </w:r>
      <w:r w:rsidRPr="00940E23">
        <w:rPr>
          <w:b/>
          <w:i/>
          <w:sz w:val="24"/>
          <w:szCs w:val="24"/>
        </w:rPr>
        <w:t>____________________________________</w:t>
      </w:r>
    </w:p>
    <w:p w:rsidR="00DA4E3D" w:rsidRPr="00940E23" w:rsidRDefault="00DA4E3D" w:rsidP="00DA4E3D">
      <w:pPr>
        <w:pStyle w:val="412pt"/>
        <w:spacing w:line="240" w:lineRule="auto"/>
        <w:ind w:left="0"/>
        <w:jc w:val="right"/>
        <w:rPr>
          <w:sz w:val="24"/>
          <w:szCs w:val="24"/>
        </w:rPr>
      </w:pPr>
      <w:r w:rsidRPr="00940E23">
        <w:rPr>
          <w:sz w:val="24"/>
          <w:szCs w:val="24"/>
        </w:rPr>
        <w:t xml:space="preserve"> (наименование застройщика,</w:t>
      </w:r>
    </w:p>
    <w:p w:rsidR="00DA4E3D" w:rsidRPr="00940E23" w:rsidRDefault="00DA4E3D" w:rsidP="00DA4E3D">
      <w:pPr>
        <w:pStyle w:val="412pt"/>
        <w:spacing w:line="240" w:lineRule="auto"/>
        <w:ind w:left="0"/>
        <w:jc w:val="right"/>
        <w:rPr>
          <w:b/>
          <w:i/>
          <w:sz w:val="24"/>
          <w:szCs w:val="24"/>
        </w:rPr>
      </w:pPr>
      <w:r w:rsidRPr="00940E23">
        <w:rPr>
          <w:b/>
          <w:i/>
          <w:sz w:val="24"/>
          <w:szCs w:val="24"/>
        </w:rPr>
        <w:t xml:space="preserve"> _________________________________________________</w:t>
      </w:r>
    </w:p>
    <w:p w:rsidR="00DA4E3D" w:rsidRPr="00940E23" w:rsidRDefault="00DA4E3D" w:rsidP="00DA4E3D">
      <w:pPr>
        <w:pStyle w:val="412pt"/>
        <w:spacing w:line="240" w:lineRule="auto"/>
        <w:ind w:left="0"/>
        <w:jc w:val="right"/>
        <w:rPr>
          <w:sz w:val="24"/>
          <w:szCs w:val="24"/>
        </w:rPr>
      </w:pPr>
      <w:r w:rsidRPr="00940E23">
        <w:rPr>
          <w:sz w:val="24"/>
          <w:szCs w:val="24"/>
        </w:rPr>
        <w:t xml:space="preserve"> (фамилия, имя, отчество – для граждан,</w:t>
      </w:r>
    </w:p>
    <w:p w:rsidR="00DA4E3D" w:rsidRPr="00940E23" w:rsidRDefault="00DA4E3D" w:rsidP="00DA4E3D">
      <w:pPr>
        <w:pStyle w:val="412pt"/>
        <w:spacing w:line="240" w:lineRule="auto"/>
        <w:ind w:left="0"/>
        <w:jc w:val="right"/>
        <w:rPr>
          <w:b/>
          <w:i/>
          <w:sz w:val="24"/>
          <w:szCs w:val="24"/>
        </w:rPr>
      </w:pPr>
      <w:r w:rsidRPr="00940E23">
        <w:rPr>
          <w:b/>
          <w:i/>
          <w:sz w:val="24"/>
          <w:szCs w:val="24"/>
        </w:rPr>
        <w:t>_________________________________________________</w:t>
      </w:r>
    </w:p>
    <w:p w:rsidR="00DA4E3D" w:rsidRPr="00940E23" w:rsidRDefault="00DA4E3D" w:rsidP="00DA4E3D">
      <w:pPr>
        <w:pStyle w:val="412pt"/>
        <w:spacing w:line="240" w:lineRule="auto"/>
        <w:ind w:left="0"/>
        <w:jc w:val="right"/>
        <w:rPr>
          <w:sz w:val="24"/>
          <w:szCs w:val="24"/>
        </w:rPr>
      </w:pPr>
      <w:r w:rsidRPr="00940E23">
        <w:rPr>
          <w:sz w:val="24"/>
          <w:szCs w:val="24"/>
        </w:rPr>
        <w:t xml:space="preserve"> полное наименование организации – для юридических лиц)</w:t>
      </w:r>
    </w:p>
    <w:p w:rsidR="00DA4E3D" w:rsidRPr="00940E23" w:rsidRDefault="00DA4E3D" w:rsidP="00DA4E3D">
      <w:pPr>
        <w:pStyle w:val="412pt"/>
        <w:spacing w:line="240" w:lineRule="auto"/>
        <w:ind w:left="0"/>
        <w:jc w:val="right"/>
        <w:rPr>
          <w:sz w:val="24"/>
          <w:szCs w:val="24"/>
        </w:rPr>
      </w:pPr>
      <w:r w:rsidRPr="00940E23">
        <w:rPr>
          <w:b/>
          <w:i/>
          <w:sz w:val="24"/>
          <w:szCs w:val="24"/>
        </w:rPr>
        <w:t>_________________________________________________</w:t>
      </w:r>
      <w:r w:rsidRPr="00940E23">
        <w:rPr>
          <w:sz w:val="24"/>
          <w:szCs w:val="24"/>
        </w:rPr>
        <w:t xml:space="preserve"> </w:t>
      </w:r>
    </w:p>
    <w:p w:rsidR="00DA4E3D" w:rsidRPr="00940E23" w:rsidRDefault="00DA4E3D" w:rsidP="00DA4E3D">
      <w:pPr>
        <w:pStyle w:val="412pt"/>
        <w:spacing w:line="240" w:lineRule="auto"/>
        <w:ind w:left="0"/>
        <w:jc w:val="right"/>
        <w:rPr>
          <w:sz w:val="24"/>
          <w:szCs w:val="24"/>
        </w:rPr>
      </w:pPr>
      <w:r w:rsidRPr="00940E23">
        <w:rPr>
          <w:sz w:val="24"/>
          <w:szCs w:val="24"/>
        </w:rPr>
        <w:t xml:space="preserve"> его почтовый индекс и адрес)</w:t>
      </w:r>
    </w:p>
    <w:p w:rsidR="00DA4E3D" w:rsidRPr="00DC009A" w:rsidRDefault="00DA4E3D" w:rsidP="00DA4E3D">
      <w:pPr>
        <w:pStyle w:val="ConsPlusNonformat"/>
        <w:widowControl/>
        <w:jc w:val="both"/>
        <w:rPr>
          <w:rFonts w:ascii="Times New Roman" w:hAnsi="Times New Roman" w:cs="Times New Roman"/>
          <w:b/>
          <w:sz w:val="24"/>
          <w:szCs w:val="24"/>
        </w:rPr>
      </w:pPr>
    </w:p>
    <w:p w:rsidR="00DA4E3D" w:rsidRPr="00940E23" w:rsidRDefault="00DA4E3D" w:rsidP="00DA4E3D">
      <w:pPr>
        <w:pStyle w:val="ConsPlusNonformat1"/>
        <w:widowControl/>
        <w:jc w:val="center"/>
        <w:rPr>
          <w:rFonts w:ascii="Times New Roman" w:hAnsi="Times New Roman" w:cs="Times New Roman"/>
          <w:b/>
          <w:sz w:val="24"/>
          <w:szCs w:val="24"/>
        </w:rPr>
      </w:pPr>
      <w:r w:rsidRPr="00DC009A">
        <w:rPr>
          <w:rFonts w:ascii="Times New Roman" w:hAnsi="Times New Roman" w:cs="Times New Roman"/>
          <w:b/>
          <w:sz w:val="24"/>
          <w:szCs w:val="24"/>
        </w:rPr>
        <w:t>О</w:t>
      </w:r>
      <w:r w:rsidR="00DC009A">
        <w:rPr>
          <w:rFonts w:ascii="Times New Roman" w:hAnsi="Times New Roman" w:cs="Times New Roman"/>
          <w:b/>
          <w:sz w:val="24"/>
          <w:szCs w:val="24"/>
        </w:rPr>
        <w:t>тказ</w:t>
      </w: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 xml:space="preserve">во внесении изменений в разрешение на строительство </w:t>
      </w: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 xml:space="preserve">(в том числе в связи с необходимостью продления срока действия разрешения на строительство) </w:t>
      </w:r>
    </w:p>
    <w:p w:rsidR="00DA4E3D" w:rsidRPr="00940E23" w:rsidRDefault="00DA4E3D" w:rsidP="00DA4E3D">
      <w:pPr>
        <w:spacing w:after="0" w:line="240" w:lineRule="auto"/>
        <w:jc w:val="center"/>
        <w:rPr>
          <w:rFonts w:ascii="Times New Roman" w:hAnsi="Times New Roman" w:cs="Times New Roman"/>
          <w:sz w:val="24"/>
          <w:szCs w:val="24"/>
          <w:lang w:eastAsia="zh-CN" w:bidi="hi-IN"/>
        </w:rPr>
      </w:pP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Вы обратились с уведомлением о возникновении обстоятельств, являющихся основанием для внесения изменений в разрешение на строительство (заявлением о внесении изменений в разрешение на строительство)</w:t>
      </w:r>
    </w:p>
    <w:p w:rsidR="00DA4E3D" w:rsidRPr="00940E23" w:rsidRDefault="00DA4E3D" w:rsidP="00DA4E3D">
      <w:pPr>
        <w:pStyle w:val="ConsPlusNonformat"/>
        <w:widowControl/>
        <w:jc w:val="both"/>
        <w:rPr>
          <w:rFonts w:ascii="Times New Roman" w:hAnsi="Times New Roman" w:cs="Times New Roman"/>
          <w:sz w:val="24"/>
          <w:szCs w:val="24"/>
          <w:u w:val="single"/>
        </w:rPr>
      </w:pPr>
      <w:r w:rsidRPr="00940E23">
        <w:rPr>
          <w:rFonts w:ascii="Times New Roman" w:hAnsi="Times New Roman" w:cs="Times New Roman"/>
          <w:sz w:val="24"/>
          <w:szCs w:val="24"/>
        </w:rPr>
        <w:t>_____________________________________________________________________________,</w:t>
      </w:r>
    </w:p>
    <w:p w:rsidR="00DA4E3D" w:rsidRPr="00940E23" w:rsidRDefault="00DA4E3D" w:rsidP="00DA4E3D">
      <w:pPr>
        <w:pStyle w:val="ConsPlusNonformat"/>
        <w:widowControl/>
        <w:jc w:val="center"/>
        <w:rPr>
          <w:rFonts w:ascii="Times New Roman" w:hAnsi="Times New Roman" w:cs="Times New Roman"/>
          <w:sz w:val="24"/>
          <w:szCs w:val="24"/>
        </w:rPr>
      </w:pPr>
      <w:r w:rsidRPr="00940E23">
        <w:rPr>
          <w:rFonts w:ascii="Times New Roman" w:hAnsi="Times New Roman" w:cs="Times New Roman"/>
          <w:sz w:val="24"/>
          <w:szCs w:val="24"/>
        </w:rPr>
        <w:t>(наименование объекта)</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расположенного на земельном участке по адресу:</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_____________________________________________________________________________</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Уведомление (заявление) зарегистрировано «____» __________ 20___ г., № ____________</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По результатам рассмотрения уведомления (заявления) Вам отказано во внесении изменений в разрешение на строительство</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связи с ______________________________________________________________________</w:t>
      </w:r>
    </w:p>
    <w:p w:rsidR="00DA4E3D" w:rsidRPr="00940E23" w:rsidRDefault="00DA4E3D" w:rsidP="00DA4E3D">
      <w:pPr>
        <w:pStyle w:val="ConsPlusNonformat"/>
        <w:widowControl/>
        <w:jc w:val="center"/>
        <w:rPr>
          <w:rFonts w:ascii="Times New Roman" w:hAnsi="Times New Roman" w:cs="Times New Roman"/>
          <w:sz w:val="24"/>
          <w:szCs w:val="24"/>
        </w:rPr>
      </w:pPr>
      <w:r w:rsidRPr="00940E23">
        <w:rPr>
          <w:rFonts w:ascii="Times New Roman" w:hAnsi="Times New Roman" w:cs="Times New Roman"/>
          <w:sz w:val="24"/>
          <w:szCs w:val="24"/>
        </w:rPr>
        <w:t>(указывается причина отказа в соответствии с действующим законодательством)</w:t>
      </w:r>
    </w:p>
    <w:p w:rsidR="00DA4E3D" w:rsidRPr="00940E23" w:rsidRDefault="00DA4E3D" w:rsidP="00DA4E3D">
      <w:pPr>
        <w:spacing w:after="0" w:line="240" w:lineRule="auto"/>
        <w:jc w:val="both"/>
        <w:rPr>
          <w:rFonts w:ascii="Times New Roman" w:hAnsi="Times New Roman" w:cs="Times New Roman"/>
          <w:sz w:val="24"/>
          <w:szCs w:val="24"/>
          <w:lang w:eastAsia="zh-CN" w:bidi="hi-IN"/>
        </w:rPr>
      </w:pPr>
    </w:p>
    <w:p w:rsidR="00DA4E3D" w:rsidRPr="00940E23" w:rsidRDefault="00DA4E3D" w:rsidP="00DA4E3D">
      <w:pPr>
        <w:spacing w:after="0" w:line="240" w:lineRule="auto"/>
        <w:jc w:val="both"/>
        <w:rPr>
          <w:rFonts w:ascii="Times New Roman" w:hAnsi="Times New Roman" w:cs="Times New Roman"/>
          <w:sz w:val="24"/>
          <w:szCs w:val="24"/>
          <w:lang w:eastAsia="zh-CN" w:bidi="hi-IN"/>
        </w:rPr>
      </w:pPr>
    </w:p>
    <w:p w:rsidR="00DA4E3D" w:rsidRPr="00940E23" w:rsidRDefault="00DA4E3D" w:rsidP="00DA4E3D">
      <w:pPr>
        <w:spacing w:after="0" w:line="240" w:lineRule="auto"/>
        <w:jc w:val="both"/>
        <w:rPr>
          <w:rFonts w:ascii="Times New Roman" w:hAnsi="Times New Roman" w:cs="Times New Roman"/>
          <w:sz w:val="24"/>
          <w:szCs w:val="24"/>
          <w:lang w:eastAsia="zh-CN" w:bidi="hi-IN"/>
        </w:rPr>
      </w:pPr>
    </w:p>
    <w:p w:rsidR="00DA4E3D" w:rsidRPr="00940E23" w:rsidRDefault="00DA4E3D" w:rsidP="00DA4E3D">
      <w:pPr>
        <w:tabs>
          <w:tab w:val="center" w:pos="5160"/>
          <w:tab w:val="left" w:pos="756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_____________________________ _______ ______________________</w:t>
      </w:r>
    </w:p>
    <w:p w:rsidR="00DA4E3D" w:rsidRPr="00940E23" w:rsidRDefault="00DA4E3D" w:rsidP="00DA4E3D">
      <w:pPr>
        <w:tabs>
          <w:tab w:val="center" w:pos="5160"/>
          <w:tab w:val="left" w:pos="710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Должность уполномоченного сотрудника (подпись) (расшифровка подписи) </w:t>
      </w:r>
    </w:p>
    <w:p w:rsidR="00DA4E3D" w:rsidRPr="00940E23" w:rsidRDefault="00DA4E3D" w:rsidP="00DA4E3D">
      <w:pPr>
        <w:tabs>
          <w:tab w:val="center" w:pos="5160"/>
          <w:tab w:val="left" w:pos="710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органа, осуществляющего выдачу</w:t>
      </w:r>
    </w:p>
    <w:p w:rsidR="00DA4E3D" w:rsidRPr="00940E23" w:rsidRDefault="00DA4E3D" w:rsidP="00DA4E3D">
      <w:pPr>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разрешения на строительство</w:t>
      </w:r>
    </w:p>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отказ получил:</w:t>
      </w: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«_________» ______________ 20 г.</w:t>
      </w:r>
    </w:p>
    <w:p w:rsidR="00DA4E3D" w:rsidRPr="00940E23" w:rsidRDefault="00DA4E3D" w:rsidP="00DA4E3D">
      <w:pPr>
        <w:tabs>
          <w:tab w:val="center" w:pos="5160"/>
          <w:tab w:val="left" w:pos="7560"/>
        </w:tabs>
        <w:spacing w:after="0" w:line="240" w:lineRule="auto"/>
        <w:jc w:val="both"/>
        <w:rPr>
          <w:rFonts w:ascii="Times New Roman" w:hAnsi="Times New Roman" w:cs="Times New Roman"/>
          <w:sz w:val="24"/>
          <w:szCs w:val="24"/>
        </w:rPr>
      </w:pPr>
    </w:p>
    <w:p w:rsidR="00DA4E3D" w:rsidRPr="00940E23" w:rsidRDefault="00DA4E3D" w:rsidP="00DA4E3D">
      <w:pPr>
        <w:tabs>
          <w:tab w:val="center" w:pos="5160"/>
          <w:tab w:val="left" w:pos="7560"/>
        </w:tabs>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Должность руководителя организации</w:t>
      </w:r>
      <w:r w:rsidRPr="00940E23">
        <w:rPr>
          <w:rFonts w:ascii="Times New Roman" w:hAnsi="Times New Roman" w:cs="Times New Roman"/>
          <w:sz w:val="24"/>
          <w:szCs w:val="24"/>
        </w:rPr>
        <w:tab/>
        <w:t xml:space="preserve"> ________ _____________________________</w:t>
      </w:r>
    </w:p>
    <w:p w:rsidR="00DA4E3D" w:rsidRPr="00940E23" w:rsidRDefault="00DA4E3D" w:rsidP="00DA4E3D">
      <w:pPr>
        <w:tabs>
          <w:tab w:val="center" w:pos="5160"/>
          <w:tab w:val="left" w:pos="7100"/>
        </w:tabs>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 xml:space="preserve"> (для юридического лица) (подпись) (расшифровка подписи)</w:t>
      </w:r>
    </w:p>
    <w:p w:rsidR="00DA4E3D" w:rsidRPr="00940E23" w:rsidRDefault="00DA4E3D" w:rsidP="00DA4E3D">
      <w:pPr>
        <w:tabs>
          <w:tab w:val="center" w:pos="5160"/>
          <w:tab w:val="left" w:pos="7100"/>
        </w:tabs>
        <w:spacing w:after="0" w:line="240" w:lineRule="auto"/>
        <w:jc w:val="both"/>
        <w:rPr>
          <w:rFonts w:ascii="Times New Roman" w:hAnsi="Times New Roman" w:cs="Times New Roman"/>
          <w:sz w:val="24"/>
          <w:szCs w:val="24"/>
        </w:rPr>
      </w:pPr>
    </w:p>
    <w:p w:rsidR="00DA4E3D" w:rsidRPr="00940E23" w:rsidRDefault="00DA4E3D" w:rsidP="00DA4E3D">
      <w:pPr>
        <w:tabs>
          <w:tab w:val="center" w:pos="5160"/>
          <w:tab w:val="left" w:pos="7100"/>
        </w:tabs>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Исполнитель:</w:t>
      </w: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Телефон:</w:t>
      </w:r>
    </w:p>
    <w:p w:rsidR="00DA4E3D" w:rsidRPr="00940E23" w:rsidRDefault="00DA4E3D" w:rsidP="00DA4E3D">
      <w:pPr>
        <w:spacing w:line="240" w:lineRule="auto"/>
        <w:ind w:firstLine="709"/>
        <w:jc w:val="both"/>
        <w:rPr>
          <w:rFonts w:ascii="Times New Roman" w:hAnsi="Times New Roman" w:cs="Times New Roman"/>
          <w:sz w:val="24"/>
          <w:szCs w:val="24"/>
        </w:rPr>
      </w:pPr>
    </w:p>
    <w:p w:rsidR="00DA4E3D" w:rsidRPr="00940E23" w:rsidRDefault="00DA4E3D" w:rsidP="00DA4E3D">
      <w:pPr>
        <w:spacing w:line="240" w:lineRule="auto"/>
        <w:ind w:firstLine="709"/>
        <w:jc w:val="both"/>
        <w:rPr>
          <w:rFonts w:ascii="Times New Roman" w:hAnsi="Times New Roman" w:cs="Times New Roman"/>
          <w:sz w:val="24"/>
          <w:szCs w:val="24"/>
        </w:rPr>
      </w:pPr>
    </w:p>
    <w:p w:rsidR="00DA4E3D" w:rsidRPr="00940E23" w:rsidRDefault="00DA4E3D" w:rsidP="00DA4E3D">
      <w:pPr>
        <w:spacing w:after="0" w:line="240" w:lineRule="auto"/>
        <w:jc w:val="right"/>
        <w:rPr>
          <w:rFonts w:ascii="Times New Roman" w:hAnsi="Times New Roman" w:cs="Times New Roman"/>
          <w:sz w:val="24"/>
          <w:szCs w:val="24"/>
        </w:rPr>
      </w:pPr>
      <w:r w:rsidRPr="00940E23">
        <w:rPr>
          <w:rFonts w:ascii="Times New Roman" w:hAnsi="Times New Roman" w:cs="Times New Roman"/>
          <w:sz w:val="24"/>
          <w:szCs w:val="24"/>
        </w:rPr>
        <w:lastRenderedPageBreak/>
        <w:t>Приложение № 6</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DA4E3D" w:rsidRPr="00940E23" w:rsidRDefault="00DA4E3D" w:rsidP="00DA4E3D">
      <w:pPr>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w:t>
      </w:r>
    </w:p>
    <w:p w:rsidR="00DA4E3D" w:rsidRPr="00940E23" w:rsidRDefault="00DA4E3D" w:rsidP="00DA4E3D">
      <w:pPr>
        <w:tabs>
          <w:tab w:val="left" w:pos="5488"/>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________________________________________________________________________________</w:t>
      </w: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 xml:space="preserve"> (полное наименование органа местного самоуправления, осуществляющего выдачу разрешения на строительство)</w:t>
      </w:r>
    </w:p>
    <w:p w:rsidR="00DA4E3D" w:rsidRPr="00940E23" w:rsidRDefault="00DA4E3D" w:rsidP="00DA4E3D">
      <w:pPr>
        <w:tabs>
          <w:tab w:val="left" w:pos="5488"/>
        </w:tabs>
        <w:spacing w:after="0" w:line="240" w:lineRule="auto"/>
        <w:rPr>
          <w:rFonts w:ascii="Times New Roman" w:hAnsi="Times New Roman" w:cs="Times New Roman"/>
          <w:sz w:val="24"/>
          <w:szCs w:val="24"/>
        </w:rPr>
      </w:pP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От кого  </w:t>
      </w:r>
    </w:p>
    <w:p w:rsidR="00DA4E3D" w:rsidRPr="00940E23" w:rsidRDefault="00DA4E3D" w:rsidP="00DA4E3D">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(наименование заявителя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«(фамилия, имя, отчество</w:t>
      </w:r>
      <w:r w:rsidRPr="00940E23">
        <w:rPr>
          <w:rFonts w:ascii="Times New Roman" w:hAnsi="Times New Roman" w:cs="Times New Roman"/>
          <w:sz w:val="24"/>
          <w:szCs w:val="24"/>
        </w:rPr>
        <w:t xml:space="preserve"> (последнее -</w:t>
      </w:r>
      <w:r w:rsidRPr="00940E23">
        <w:rPr>
          <w:rFonts w:ascii="Times New Roman" w:hAnsi="Times New Roman" w:cs="Times New Roman"/>
          <w:sz w:val="24"/>
          <w:szCs w:val="24"/>
        </w:rPr>
        <w:br/>
        <w:t>при наличии)» – для физических лиц,</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полное наименование организации </w:t>
      </w:r>
      <w:r w:rsidRPr="00940E23">
        <w:rPr>
          <w:rFonts w:ascii="Times New Roman" w:hAnsi="Times New Roman" w:cs="Times New Roman"/>
          <w:sz w:val="24"/>
          <w:szCs w:val="24"/>
        </w:rPr>
        <w:sym w:font="Symbol" w:char="F02D"/>
      </w:r>
      <w:r w:rsidRPr="00940E23">
        <w:rPr>
          <w:rFonts w:ascii="Times New Roman" w:eastAsia="SimSun" w:hAnsi="Times New Roman" w:cs="Times New Roman"/>
          <w:sz w:val="24"/>
          <w:szCs w:val="24"/>
        </w:rPr>
        <w:t xml:space="preserve"> для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юридических лиц), его почтовый индекс</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и адрес, адрес электронной почты)</w:t>
      </w: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тел.:  </w:t>
      </w:r>
    </w:p>
    <w:p w:rsidR="00DA4E3D" w:rsidRPr="00940E23" w:rsidRDefault="00DA4E3D" w:rsidP="00DA4E3D">
      <w:pPr>
        <w:tabs>
          <w:tab w:val="left" w:pos="5488"/>
        </w:tabs>
        <w:spacing w:after="0" w:line="240" w:lineRule="auto"/>
        <w:rPr>
          <w:rFonts w:ascii="Times New Roman" w:hAnsi="Times New Roman" w:cs="Times New Roman"/>
          <w:b/>
          <w:sz w:val="24"/>
          <w:szCs w:val="24"/>
        </w:rPr>
      </w:pPr>
    </w:p>
    <w:p w:rsidR="00DA4E3D" w:rsidRPr="00940E23" w:rsidRDefault="00DA4E3D" w:rsidP="00DA4E3D">
      <w:pPr>
        <w:tabs>
          <w:tab w:val="left" w:pos="5488"/>
        </w:tabs>
        <w:spacing w:after="0" w:line="240" w:lineRule="auto"/>
        <w:jc w:val="center"/>
        <w:rPr>
          <w:rFonts w:ascii="Times New Roman" w:hAnsi="Times New Roman" w:cs="Times New Roman"/>
          <w:b/>
          <w:sz w:val="24"/>
          <w:szCs w:val="24"/>
        </w:rPr>
      </w:pPr>
      <w:r w:rsidRPr="00940E23">
        <w:rPr>
          <w:rFonts w:ascii="Times New Roman" w:hAnsi="Times New Roman" w:cs="Times New Roman"/>
          <w:b/>
          <w:sz w:val="24"/>
          <w:szCs w:val="24"/>
        </w:rPr>
        <w:t>Заявление</w:t>
      </w:r>
    </w:p>
    <w:p w:rsidR="00DA4E3D" w:rsidRPr="00940E23" w:rsidRDefault="00DA4E3D" w:rsidP="00DA4E3D">
      <w:pPr>
        <w:spacing w:after="240" w:line="240" w:lineRule="auto"/>
        <w:jc w:val="center"/>
        <w:rPr>
          <w:rFonts w:ascii="Times New Roman" w:hAnsi="Times New Roman" w:cs="Times New Roman"/>
          <w:sz w:val="24"/>
          <w:szCs w:val="24"/>
        </w:rPr>
      </w:pPr>
      <w:r w:rsidRPr="00940E23">
        <w:rPr>
          <w:rFonts w:ascii="Times New Roman" w:hAnsi="Times New Roman" w:cs="Times New Roman"/>
          <w:sz w:val="24"/>
          <w:szCs w:val="24"/>
        </w:rPr>
        <w:t>об исправлении ошибок и опечаток в документах, выданных</w:t>
      </w:r>
      <w:r w:rsidRPr="00940E23">
        <w:rPr>
          <w:rFonts w:ascii="Times New Roman" w:hAnsi="Times New Roman" w:cs="Times New Roman"/>
          <w:sz w:val="24"/>
          <w:szCs w:val="24"/>
        </w:rPr>
        <w:br/>
        <w:t>в результате предоставления муниципальной услуги</w:t>
      </w:r>
    </w:p>
    <w:p w:rsidR="00DA4E3D" w:rsidRPr="00940E23" w:rsidRDefault="00DA4E3D" w:rsidP="00DA4E3D">
      <w:pPr>
        <w:spacing w:line="240" w:lineRule="auto"/>
        <w:rPr>
          <w:rFonts w:ascii="Times New Roman" w:hAnsi="Times New Roman" w:cs="Times New Roman"/>
          <w:sz w:val="24"/>
          <w:szCs w:val="24"/>
        </w:rPr>
      </w:pPr>
      <w:r w:rsidRPr="00940E23">
        <w:rPr>
          <w:rFonts w:ascii="Times New Roman" w:hAnsi="Times New Roman" w:cs="Times New Roman"/>
          <w:sz w:val="24"/>
          <w:szCs w:val="24"/>
        </w:rPr>
        <w:t xml:space="preserve">Прошу исправить ошибку (опечатку) в  </w:t>
      </w:r>
    </w:p>
    <w:p w:rsidR="00DA4E3D" w:rsidRPr="00940E23" w:rsidRDefault="00DA4E3D" w:rsidP="00DA4E3D">
      <w:pPr>
        <w:pBdr>
          <w:top w:val="single" w:sz="4" w:space="1" w:color="auto"/>
        </w:pBdr>
        <w:spacing w:after="120" w:line="240" w:lineRule="auto"/>
        <w:ind w:left="4201"/>
        <w:jc w:val="center"/>
        <w:rPr>
          <w:rFonts w:ascii="Times New Roman" w:hAnsi="Times New Roman" w:cs="Times New Roman"/>
          <w:sz w:val="24"/>
          <w:szCs w:val="24"/>
        </w:rPr>
      </w:pPr>
      <w:r w:rsidRPr="00940E23">
        <w:rPr>
          <w:rFonts w:ascii="Times New Roman" w:hAnsi="Times New Roman" w:cs="Times New Roman"/>
          <w:sz w:val="24"/>
          <w:szCs w:val="24"/>
        </w:rPr>
        <w:t>(реквизиты документа, заявленного к исправлению)</w:t>
      </w:r>
    </w:p>
    <w:p w:rsidR="00DA4E3D" w:rsidRPr="00940E23" w:rsidRDefault="00DA4E3D" w:rsidP="00DA4E3D">
      <w:pPr>
        <w:spacing w:line="240" w:lineRule="auto"/>
        <w:rPr>
          <w:rFonts w:ascii="Times New Roman" w:hAnsi="Times New Roman" w:cs="Times New Roman"/>
          <w:sz w:val="24"/>
          <w:szCs w:val="24"/>
        </w:rPr>
      </w:pPr>
      <w:r w:rsidRPr="00940E23">
        <w:rPr>
          <w:rFonts w:ascii="Times New Roman" w:hAnsi="Times New Roman" w:cs="Times New Roman"/>
          <w:sz w:val="24"/>
          <w:szCs w:val="24"/>
        </w:rPr>
        <w:t xml:space="preserve">ошибочно указанную информацию  </w:t>
      </w:r>
    </w:p>
    <w:p w:rsidR="00DA4E3D" w:rsidRPr="00940E23" w:rsidRDefault="00DA4E3D" w:rsidP="00DA4E3D">
      <w:pPr>
        <w:pBdr>
          <w:top w:val="single" w:sz="4" w:space="1" w:color="auto"/>
        </w:pBdr>
        <w:spacing w:after="120" w:line="240" w:lineRule="auto"/>
        <w:ind w:left="3737"/>
        <w:rPr>
          <w:rFonts w:ascii="Times New Roman" w:hAnsi="Times New Roman" w:cs="Times New Roman"/>
          <w:sz w:val="24"/>
          <w:szCs w:val="24"/>
        </w:rPr>
      </w:pPr>
    </w:p>
    <w:p w:rsidR="00DA4E3D" w:rsidRPr="00940E23" w:rsidRDefault="00DA4E3D" w:rsidP="00DA4E3D">
      <w:pPr>
        <w:spacing w:line="240" w:lineRule="auto"/>
        <w:rPr>
          <w:rFonts w:ascii="Times New Roman" w:hAnsi="Times New Roman" w:cs="Times New Roman"/>
          <w:sz w:val="24"/>
          <w:szCs w:val="24"/>
        </w:rPr>
      </w:pPr>
      <w:r w:rsidRPr="00940E23">
        <w:rPr>
          <w:rFonts w:ascii="Times New Roman" w:hAnsi="Times New Roman" w:cs="Times New Roman"/>
          <w:sz w:val="24"/>
          <w:szCs w:val="24"/>
        </w:rPr>
        <w:t xml:space="preserve">заменить на  </w:t>
      </w:r>
    </w:p>
    <w:p w:rsidR="00DA4E3D" w:rsidRPr="00940E23" w:rsidRDefault="00DA4E3D" w:rsidP="00DA4E3D">
      <w:pPr>
        <w:pBdr>
          <w:top w:val="single" w:sz="4" w:space="1" w:color="auto"/>
        </w:pBdr>
        <w:spacing w:after="240" w:line="240" w:lineRule="auto"/>
        <w:ind w:left="1332"/>
        <w:rPr>
          <w:rFonts w:ascii="Times New Roman" w:hAnsi="Times New Roman" w:cs="Times New Roman"/>
          <w:sz w:val="24"/>
          <w:szCs w:val="24"/>
        </w:rPr>
      </w:pPr>
    </w:p>
    <w:p w:rsidR="00DA4E3D" w:rsidRPr="00940E23" w:rsidRDefault="00DA4E3D" w:rsidP="00DA4E3D">
      <w:pPr>
        <w:spacing w:after="120" w:line="240" w:lineRule="auto"/>
        <w:rPr>
          <w:rFonts w:ascii="Times New Roman" w:hAnsi="Times New Roman" w:cs="Times New Roman"/>
          <w:sz w:val="24"/>
          <w:szCs w:val="24"/>
        </w:rPr>
      </w:pPr>
      <w:r w:rsidRPr="00940E23">
        <w:rPr>
          <w:rFonts w:ascii="Times New Roman" w:hAnsi="Times New Roman" w:cs="Times New Roman"/>
          <w:sz w:val="24"/>
          <w:szCs w:val="24"/>
        </w:rPr>
        <w:t>Основание для исправления ошибки (опечатки):</w:t>
      </w:r>
    </w:p>
    <w:p w:rsidR="00DA4E3D" w:rsidRPr="00940E23" w:rsidRDefault="00DA4E3D" w:rsidP="00DA4E3D">
      <w:pPr>
        <w:spacing w:line="240" w:lineRule="auto"/>
        <w:rPr>
          <w:rFonts w:ascii="Times New Roman" w:hAnsi="Times New Roman" w:cs="Times New Roman"/>
          <w:sz w:val="24"/>
          <w:szCs w:val="24"/>
        </w:rPr>
      </w:pPr>
    </w:p>
    <w:p w:rsidR="00DA4E3D" w:rsidRPr="00940E23" w:rsidRDefault="00DA4E3D" w:rsidP="00DA4E3D">
      <w:pPr>
        <w:pBdr>
          <w:top w:val="single" w:sz="4" w:space="1" w:color="auto"/>
        </w:pBdr>
        <w:spacing w:line="240" w:lineRule="auto"/>
        <w:jc w:val="center"/>
        <w:rPr>
          <w:rFonts w:ascii="Times New Roman" w:hAnsi="Times New Roman" w:cs="Times New Roman"/>
          <w:sz w:val="24"/>
          <w:szCs w:val="24"/>
        </w:rPr>
      </w:pPr>
      <w:r w:rsidRPr="00940E23">
        <w:rPr>
          <w:rFonts w:ascii="Times New Roman" w:hAnsi="Times New Roman" w:cs="Times New Roman"/>
          <w:sz w:val="24"/>
          <w:szCs w:val="24"/>
        </w:rPr>
        <w:t>(ссылка на документацию)</w:t>
      </w:r>
    </w:p>
    <w:p w:rsidR="00DA4E3D" w:rsidRPr="00940E23" w:rsidRDefault="00DA4E3D" w:rsidP="006461E9">
      <w:pPr>
        <w:spacing w:after="120" w:line="240" w:lineRule="auto"/>
        <w:rPr>
          <w:rFonts w:ascii="Times New Roman" w:hAnsi="Times New Roman" w:cs="Times New Roman"/>
          <w:sz w:val="24"/>
          <w:szCs w:val="24"/>
        </w:rPr>
      </w:pPr>
      <w:r w:rsidRPr="00940E23">
        <w:rPr>
          <w:rFonts w:ascii="Times New Roman" w:hAnsi="Times New Roman" w:cs="Times New Roman"/>
          <w:sz w:val="24"/>
          <w:szCs w:val="24"/>
        </w:rPr>
        <w:t>К заявлению прилагаются следующие документы по описи:</w:t>
      </w:r>
    </w:p>
    <w:p w:rsidR="00DA4E3D" w:rsidRPr="00940E23" w:rsidRDefault="00DA4E3D" w:rsidP="00DA4E3D">
      <w:pPr>
        <w:spacing w:line="240" w:lineRule="auto"/>
        <w:rPr>
          <w:rFonts w:ascii="Times New Roman" w:hAnsi="Times New Roman" w:cs="Times New Roman"/>
          <w:sz w:val="24"/>
          <w:szCs w:val="24"/>
        </w:rPr>
      </w:pPr>
      <w:r w:rsidRPr="00940E23">
        <w:rPr>
          <w:rFonts w:ascii="Times New Roman" w:hAnsi="Times New Roman" w:cs="Times New Roman"/>
          <w:sz w:val="24"/>
          <w:szCs w:val="24"/>
        </w:rPr>
        <w:t xml:space="preserve">1.  </w:t>
      </w:r>
    </w:p>
    <w:p w:rsidR="00DA4E3D" w:rsidRPr="00940E23" w:rsidRDefault="00DA4E3D" w:rsidP="00DA4E3D">
      <w:pPr>
        <w:spacing w:line="240" w:lineRule="auto"/>
        <w:rPr>
          <w:rFonts w:ascii="Times New Roman" w:hAnsi="Times New Roman" w:cs="Times New Roman"/>
          <w:sz w:val="24"/>
          <w:szCs w:val="24"/>
        </w:rPr>
      </w:pPr>
      <w:r w:rsidRPr="00940E23">
        <w:rPr>
          <w:rFonts w:ascii="Times New Roman" w:hAnsi="Times New Roman" w:cs="Times New Roman"/>
          <w:sz w:val="24"/>
          <w:szCs w:val="24"/>
        </w:rPr>
        <w:t xml:space="preserve">2.  </w:t>
      </w:r>
    </w:p>
    <w:p w:rsidR="00DA4E3D" w:rsidRPr="00940E23" w:rsidRDefault="00DA4E3D" w:rsidP="00DA4E3D">
      <w:pPr>
        <w:tabs>
          <w:tab w:val="center" w:pos="5160"/>
          <w:tab w:val="left" w:pos="7560"/>
        </w:tabs>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Должность руководителя организации</w:t>
      </w:r>
      <w:r w:rsidRPr="00940E23">
        <w:rPr>
          <w:rFonts w:ascii="Times New Roman" w:hAnsi="Times New Roman" w:cs="Times New Roman"/>
          <w:sz w:val="24"/>
          <w:szCs w:val="24"/>
        </w:rPr>
        <w:tab/>
        <w:t xml:space="preserve"> ________ _____________________________</w:t>
      </w:r>
    </w:p>
    <w:p w:rsidR="00DA4E3D" w:rsidRPr="00940E23" w:rsidRDefault="00DA4E3D" w:rsidP="00DA4E3D">
      <w:pPr>
        <w:tabs>
          <w:tab w:val="center" w:pos="5160"/>
          <w:tab w:val="left" w:pos="7100"/>
        </w:tabs>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 xml:space="preserve"> (для юридического лица) (подпись) (расшифровка подписи)</w:t>
      </w:r>
    </w:p>
    <w:p w:rsidR="00DA4E3D" w:rsidRPr="00940E23" w:rsidRDefault="00DA4E3D" w:rsidP="00DA4E3D">
      <w:pPr>
        <w:tabs>
          <w:tab w:val="center" w:pos="5160"/>
          <w:tab w:val="left" w:pos="7100"/>
        </w:tabs>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Исполнитель:</w:t>
      </w:r>
    </w:p>
    <w:p w:rsidR="00D30939"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Телефон:</w:t>
      </w:r>
      <w:bookmarkEnd w:id="0"/>
      <w:bookmarkEnd w:id="1"/>
    </w:p>
    <w:p w:rsidR="00D30939" w:rsidRPr="00940E23" w:rsidRDefault="00D30939" w:rsidP="00D30939">
      <w:pPr>
        <w:widowControl w:val="0"/>
        <w:tabs>
          <w:tab w:val="left" w:pos="5812"/>
        </w:tabs>
        <w:autoSpaceDE w:val="0"/>
        <w:autoSpaceDN w:val="0"/>
        <w:adjustRightInd w:val="0"/>
        <w:spacing w:after="0" w:line="240" w:lineRule="auto"/>
        <w:jc w:val="right"/>
        <w:rPr>
          <w:rFonts w:ascii="Times New Roman" w:hAnsi="Times New Roman" w:cs="Times New Roman"/>
          <w:color w:val="FF0000"/>
          <w:sz w:val="24"/>
          <w:szCs w:val="24"/>
        </w:rPr>
      </w:pPr>
      <w:r>
        <w:rPr>
          <w:rFonts w:ascii="Times New Roman" w:hAnsi="Times New Roman" w:cs="Times New Roman"/>
          <w:sz w:val="24"/>
          <w:szCs w:val="24"/>
        </w:rPr>
        <w:br w:type="page"/>
      </w:r>
      <w:bookmarkStart w:id="28" w:name="OLE_LINK98"/>
      <w:bookmarkStart w:id="29" w:name="OLE_LINK97"/>
      <w:r>
        <w:rPr>
          <w:rFonts w:ascii="Times New Roman" w:hAnsi="Times New Roman" w:cs="Times New Roman"/>
          <w:sz w:val="24"/>
          <w:szCs w:val="24"/>
        </w:rPr>
        <w:lastRenderedPageBreak/>
        <w:t>Приложение № 7</w:t>
      </w:r>
      <w:bookmarkStart w:id="30" w:name="_GoBack"/>
      <w:bookmarkEnd w:id="30"/>
    </w:p>
    <w:p w:rsidR="00D30939" w:rsidRPr="00940E23" w:rsidRDefault="00D30939" w:rsidP="00D30939">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30939" w:rsidRPr="00940E23" w:rsidRDefault="00D30939" w:rsidP="00D30939">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30939" w:rsidRPr="00940E23" w:rsidRDefault="00D30939" w:rsidP="00D30939">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D30939" w:rsidRPr="00940E23" w:rsidRDefault="00D30939" w:rsidP="00D30939">
      <w:pPr>
        <w:spacing w:after="0" w:line="240" w:lineRule="auto"/>
        <w:rPr>
          <w:rFonts w:ascii="Times New Roman" w:hAnsi="Times New Roman" w:cs="Times New Roman"/>
          <w:sz w:val="24"/>
          <w:szCs w:val="24"/>
        </w:rPr>
      </w:pPr>
    </w:p>
    <w:p w:rsidR="00D30939" w:rsidRPr="00940E23" w:rsidRDefault="00D30939" w:rsidP="00D30939">
      <w:pPr>
        <w:spacing w:after="0" w:line="240" w:lineRule="auto"/>
        <w:rPr>
          <w:rFonts w:ascii="Times New Roman" w:hAnsi="Times New Roman" w:cs="Times New Roman"/>
          <w:sz w:val="24"/>
          <w:szCs w:val="24"/>
        </w:rPr>
      </w:pPr>
      <w:r w:rsidRPr="00940E23">
        <w:rPr>
          <w:rFonts w:ascii="Times New Roman" w:hAnsi="Times New Roman" w:cs="Times New Roman"/>
          <w:sz w:val="24"/>
          <w:szCs w:val="24"/>
        </w:rPr>
        <w:t>________________________________________________________________________________</w:t>
      </w:r>
    </w:p>
    <w:p w:rsidR="00D30939" w:rsidRPr="00940E23" w:rsidRDefault="00D30939" w:rsidP="00D30939">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(полное наименование органа местного самоуправления, осуществляющего выдачу разрешения на строительство)</w:t>
      </w:r>
    </w:p>
    <w:p w:rsidR="00D30939" w:rsidRPr="00940E23" w:rsidRDefault="00D30939" w:rsidP="00D30939">
      <w:pPr>
        <w:spacing w:after="0" w:line="240" w:lineRule="auto"/>
        <w:rPr>
          <w:rFonts w:ascii="Times New Roman" w:hAnsi="Times New Roman" w:cs="Times New Roman"/>
          <w:sz w:val="24"/>
          <w:szCs w:val="24"/>
        </w:rPr>
      </w:pPr>
    </w:p>
    <w:p w:rsidR="00D30939" w:rsidRPr="00940E23" w:rsidRDefault="00D30939" w:rsidP="00D30939">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От кого  </w:t>
      </w:r>
    </w:p>
    <w:p w:rsidR="00D30939" w:rsidRPr="00940E23" w:rsidRDefault="00D30939" w:rsidP="00D30939">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(наименование заявителя</w:t>
      </w:r>
    </w:p>
    <w:p w:rsidR="00D30939" w:rsidRPr="00940E23" w:rsidRDefault="00D30939" w:rsidP="00D30939">
      <w:pPr>
        <w:autoSpaceDE w:val="0"/>
        <w:autoSpaceDN w:val="0"/>
        <w:spacing w:after="0" w:line="240" w:lineRule="auto"/>
        <w:ind w:left="5670"/>
        <w:rPr>
          <w:rFonts w:ascii="Times New Roman" w:hAnsi="Times New Roman" w:cs="Times New Roman"/>
          <w:sz w:val="24"/>
          <w:szCs w:val="24"/>
        </w:rPr>
      </w:pPr>
    </w:p>
    <w:p w:rsidR="00D30939" w:rsidRPr="00940E23" w:rsidRDefault="00D30939" w:rsidP="00D30939">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«(фамилия, имя, отчество</w:t>
      </w:r>
      <w:r w:rsidRPr="00940E23">
        <w:rPr>
          <w:rFonts w:ascii="Times New Roman" w:hAnsi="Times New Roman" w:cs="Times New Roman"/>
          <w:sz w:val="24"/>
          <w:szCs w:val="24"/>
        </w:rPr>
        <w:t xml:space="preserve"> (последнее -</w:t>
      </w:r>
      <w:r w:rsidRPr="00940E23">
        <w:rPr>
          <w:rFonts w:ascii="Times New Roman" w:hAnsi="Times New Roman" w:cs="Times New Roman"/>
          <w:sz w:val="24"/>
          <w:szCs w:val="24"/>
        </w:rPr>
        <w:br/>
        <w:t>при наличии)» – для физических лиц,</w:t>
      </w:r>
    </w:p>
    <w:p w:rsidR="00D30939" w:rsidRPr="00940E23" w:rsidRDefault="00D30939" w:rsidP="00D30939">
      <w:pPr>
        <w:autoSpaceDE w:val="0"/>
        <w:autoSpaceDN w:val="0"/>
        <w:spacing w:after="0" w:line="240" w:lineRule="auto"/>
        <w:ind w:left="5670"/>
        <w:rPr>
          <w:rFonts w:ascii="Times New Roman" w:hAnsi="Times New Roman" w:cs="Times New Roman"/>
          <w:sz w:val="24"/>
          <w:szCs w:val="24"/>
        </w:rPr>
      </w:pPr>
    </w:p>
    <w:p w:rsidR="00D30939" w:rsidRPr="00940E23" w:rsidRDefault="00D30939" w:rsidP="00D30939">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полное наименование организации </w:t>
      </w:r>
      <w:r w:rsidRPr="00940E23">
        <w:rPr>
          <w:rFonts w:ascii="Times New Roman" w:hAnsi="Times New Roman" w:cs="Times New Roman"/>
          <w:sz w:val="24"/>
          <w:szCs w:val="24"/>
        </w:rPr>
        <w:sym w:font="Symbol" w:char="F02D"/>
      </w:r>
      <w:r w:rsidRPr="00940E23">
        <w:rPr>
          <w:rFonts w:ascii="Times New Roman" w:eastAsia="SimSun" w:hAnsi="Times New Roman" w:cs="Times New Roman"/>
          <w:sz w:val="24"/>
          <w:szCs w:val="24"/>
        </w:rPr>
        <w:t xml:space="preserve"> для</w:t>
      </w:r>
    </w:p>
    <w:p w:rsidR="00D30939" w:rsidRPr="00940E23" w:rsidRDefault="00D30939" w:rsidP="00D30939">
      <w:pPr>
        <w:autoSpaceDE w:val="0"/>
        <w:autoSpaceDN w:val="0"/>
        <w:spacing w:after="0" w:line="240" w:lineRule="auto"/>
        <w:ind w:left="5670"/>
        <w:rPr>
          <w:rFonts w:ascii="Times New Roman" w:hAnsi="Times New Roman" w:cs="Times New Roman"/>
          <w:sz w:val="24"/>
          <w:szCs w:val="24"/>
        </w:rPr>
      </w:pPr>
    </w:p>
    <w:p w:rsidR="00D30939" w:rsidRPr="00940E23" w:rsidRDefault="00D30939" w:rsidP="00D30939">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юридических лиц), его почтовый индекс</w:t>
      </w:r>
    </w:p>
    <w:p w:rsidR="00D30939" w:rsidRPr="00940E23" w:rsidRDefault="00D30939" w:rsidP="00D30939">
      <w:pPr>
        <w:autoSpaceDE w:val="0"/>
        <w:autoSpaceDN w:val="0"/>
        <w:spacing w:after="0" w:line="240" w:lineRule="auto"/>
        <w:ind w:left="5670"/>
        <w:rPr>
          <w:rFonts w:ascii="Times New Roman" w:hAnsi="Times New Roman" w:cs="Times New Roman"/>
          <w:sz w:val="24"/>
          <w:szCs w:val="24"/>
        </w:rPr>
      </w:pPr>
    </w:p>
    <w:p w:rsidR="00D30939" w:rsidRPr="00940E23" w:rsidRDefault="00D30939" w:rsidP="00D30939">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и адрес, адрес электронной почты)</w:t>
      </w:r>
    </w:p>
    <w:p w:rsidR="00D30939" w:rsidRPr="00940E23" w:rsidRDefault="00D30939" w:rsidP="00D30939">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тел.:  </w:t>
      </w:r>
    </w:p>
    <w:p w:rsidR="00D30939" w:rsidRPr="00940E23" w:rsidRDefault="00D30939" w:rsidP="00D30939">
      <w:pPr>
        <w:tabs>
          <w:tab w:val="left" w:pos="5488"/>
        </w:tabs>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85"/>
      </w:tblGrid>
      <w:tr w:rsidR="00D30939" w:rsidRPr="00940E23" w:rsidTr="00967133">
        <w:tc>
          <w:tcPr>
            <w:tcW w:w="9985" w:type="dxa"/>
            <w:hideMark/>
          </w:tcPr>
          <w:p w:rsidR="00D30939" w:rsidRPr="00940E23" w:rsidRDefault="00D30939" w:rsidP="00967133">
            <w:pPr>
              <w:autoSpaceDE w:val="0"/>
              <w:autoSpaceDN w:val="0"/>
              <w:adjustRightInd w:val="0"/>
              <w:spacing w:after="0" w:line="240" w:lineRule="auto"/>
              <w:jc w:val="center"/>
              <w:rPr>
                <w:rFonts w:ascii="Times New Roman" w:eastAsia="Calibri" w:hAnsi="Times New Roman" w:cs="Times New Roman"/>
                <w:b/>
                <w:sz w:val="24"/>
                <w:szCs w:val="24"/>
              </w:rPr>
            </w:pPr>
            <w:r w:rsidRPr="00940E23">
              <w:rPr>
                <w:rFonts w:ascii="Times New Roman" w:eastAsia="Calibri" w:hAnsi="Times New Roman" w:cs="Times New Roman"/>
                <w:b/>
                <w:sz w:val="24"/>
                <w:szCs w:val="24"/>
              </w:rPr>
              <w:t>Уведомление</w:t>
            </w:r>
          </w:p>
          <w:p w:rsidR="00D30939" w:rsidRPr="00940E23" w:rsidRDefault="00D30939" w:rsidP="0096713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bl>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В </w:t>
      </w:r>
      <w:r w:rsidRPr="00940E23">
        <w:rPr>
          <w:rFonts w:ascii="Times New Roman" w:eastAsia="Calibri" w:hAnsi="Times New Roman" w:cs="Times New Roman"/>
          <w:color w:val="000000"/>
          <w:sz w:val="24"/>
          <w:szCs w:val="24"/>
        </w:rPr>
        <w:t xml:space="preserve">соответствии со </w:t>
      </w:r>
      <w:hyperlink r:id="rId20" w:history="1">
        <w:r w:rsidRPr="00AA2C74">
          <w:rPr>
            <w:rStyle w:val="af4"/>
            <w:rFonts w:ascii="Times New Roman" w:eastAsia="Calibri" w:hAnsi="Times New Roman" w:cs="Times New Roman"/>
            <w:color w:val="000000"/>
            <w:sz w:val="24"/>
            <w:szCs w:val="24"/>
            <w:u w:val="none"/>
          </w:rPr>
          <w:t>статьей 51</w:t>
        </w:r>
      </w:hyperlink>
      <w:r w:rsidRPr="00940E23">
        <w:rPr>
          <w:rFonts w:ascii="Times New Roman" w:eastAsia="Calibri" w:hAnsi="Times New Roman" w:cs="Times New Roman"/>
          <w:color w:val="000000"/>
          <w:sz w:val="24"/>
          <w:szCs w:val="24"/>
        </w:rPr>
        <w:t xml:space="preserve"> Градостроительного </w:t>
      </w:r>
      <w:r w:rsidRPr="00940E23">
        <w:rPr>
          <w:rFonts w:ascii="Times New Roman" w:eastAsia="Calibri" w:hAnsi="Times New Roman" w:cs="Times New Roman"/>
          <w:sz w:val="24"/>
          <w:szCs w:val="24"/>
        </w:rPr>
        <w:t>кодекса Российской Федерации прошу внести изменения в разрешение на строительство № _______________, выданное ____________________________________________________________________________</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                                               (орган, выдавший разрешение)</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«___» __________________ г.</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 (дата выдачи разрешения)</w:t>
      </w: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По следующим основаниям &lt;1&gt;:</w:t>
      </w: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___________________________________________________________________________.</w:t>
      </w: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правоустанавливающих документов на земельный участок:____________________________________________________________________.</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                  (номер и дата выдачи, кадастровый номер образованного земельного участка)</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решения  об образовании земельных участков путем объединения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_____________________________________________________________</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___________________________________________________________________________.</w:t>
      </w:r>
    </w:p>
    <w:p w:rsidR="00D30939" w:rsidRPr="00940E23" w:rsidRDefault="00D30939" w:rsidP="00D3093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(дата и номер решения, принявший решение орган)</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lastRenderedPageBreak/>
        <w:t xml:space="preserve">2.  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правоустанавливающих документов на земельный участок:____________________________________________________________________.</w:t>
      </w:r>
    </w:p>
    <w:p w:rsidR="00D30939" w:rsidRPr="00940E23" w:rsidRDefault="00D30939" w:rsidP="00D3093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(номер и дата выдачи, кадастровый номер образованного земельного участка)</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градостроительного плана земельного участка:____________________________________________________________________.</w:t>
      </w:r>
    </w:p>
    <w:p w:rsidR="00D30939" w:rsidRPr="00940E23" w:rsidRDefault="00D30939" w:rsidP="00D3093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 (номер и дата выдачи, орган, выдавший ГПЗУ)</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_______________________________________________</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___________________________________________________________________________.</w:t>
      </w:r>
    </w:p>
    <w:p w:rsidR="00D30939" w:rsidRPr="00940E23" w:rsidRDefault="00D30939" w:rsidP="00D3093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(дата и номер решения, принявшее решение орган)</w:t>
      </w:r>
    </w:p>
    <w:p w:rsidR="00D30939" w:rsidRPr="00940E23" w:rsidRDefault="00D30939" w:rsidP="00D30939">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3.  Приобретение физическим или юридическим лицом права пользования недрами, прав на земельный участок, в отношении которого прежнему правообладателю  земельного участка выдано разрешение на строительство:</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__________________________________________________________________________.</w:t>
      </w: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правоустанавливающих   документов   на  земельный  участок:____________________________________________________________________.</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              (номер и дата выдачи, кадастровый номер образованного земельного участка)</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решения о предоставления права пользования недрами и решения о     переоформлении лицензии на право пользования недрами:</w:t>
      </w:r>
      <w:r w:rsidRPr="00940E23">
        <w:rPr>
          <w:rFonts w:ascii="Times New Roman" w:hAnsi="Times New Roman" w:cs="Times New Roman"/>
          <w:sz w:val="24"/>
          <w:szCs w:val="24"/>
        </w:rPr>
        <w:t xml:space="preserve"> </w:t>
      </w:r>
      <w:r w:rsidRPr="00940E23">
        <w:rPr>
          <w:rFonts w:ascii="Times New Roman" w:eastAsia="Calibri" w:hAnsi="Times New Roman" w:cs="Times New Roman"/>
          <w:sz w:val="24"/>
          <w:szCs w:val="24"/>
        </w:rPr>
        <w:t>___________________________________________________________________________.</w:t>
      </w:r>
    </w:p>
    <w:p w:rsidR="00D30939" w:rsidRPr="00940E23" w:rsidRDefault="00D30939" w:rsidP="00D3093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(номер и дата выдачи, кем выдано)</w:t>
      </w:r>
    </w:p>
    <w:p w:rsidR="00D30939" w:rsidRPr="00940E23" w:rsidRDefault="00D30939" w:rsidP="00D30939">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5216"/>
        <w:gridCol w:w="1083"/>
        <w:gridCol w:w="426"/>
        <w:gridCol w:w="1024"/>
      </w:tblGrid>
      <w:tr w:rsidR="00D30939" w:rsidRPr="00940E23" w:rsidTr="00967133">
        <w:tc>
          <w:tcPr>
            <w:tcW w:w="2268" w:type="dxa"/>
            <w:hideMark/>
          </w:tcPr>
          <w:p w:rsidR="00D30939" w:rsidRPr="00940E23" w:rsidRDefault="00D30939" w:rsidP="00967133">
            <w:pPr>
              <w:autoSpaceDE w:val="0"/>
              <w:autoSpaceDN w:val="0"/>
              <w:adjustRightInd w:val="0"/>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Приложение:</w:t>
            </w:r>
          </w:p>
        </w:tc>
        <w:tc>
          <w:tcPr>
            <w:tcW w:w="5216" w:type="dxa"/>
            <w:tcBorders>
              <w:top w:val="nil"/>
              <w:left w:val="nil"/>
              <w:bottom w:val="single" w:sz="4" w:space="0" w:color="auto"/>
              <w:right w:val="nil"/>
            </w:tcBorders>
          </w:tcPr>
          <w:p w:rsidR="00D30939" w:rsidRPr="00940E23" w:rsidRDefault="00D30939" w:rsidP="00967133">
            <w:pPr>
              <w:autoSpaceDE w:val="0"/>
              <w:autoSpaceDN w:val="0"/>
              <w:adjustRightInd w:val="0"/>
              <w:spacing w:after="0" w:line="240" w:lineRule="auto"/>
              <w:outlineLvl w:val="0"/>
              <w:rPr>
                <w:rFonts w:ascii="Times New Roman" w:hAnsi="Times New Roman" w:cs="Times New Roman"/>
                <w:sz w:val="24"/>
                <w:szCs w:val="24"/>
              </w:rPr>
            </w:pPr>
          </w:p>
        </w:tc>
        <w:tc>
          <w:tcPr>
            <w:tcW w:w="1083" w:type="dxa"/>
            <w:hideMark/>
          </w:tcPr>
          <w:p w:rsidR="00D30939" w:rsidRPr="00940E23" w:rsidRDefault="00D30939" w:rsidP="00967133">
            <w:pPr>
              <w:autoSpaceDE w:val="0"/>
              <w:autoSpaceDN w:val="0"/>
              <w:adjustRightInd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на</w:t>
            </w:r>
          </w:p>
        </w:tc>
        <w:tc>
          <w:tcPr>
            <w:tcW w:w="426" w:type="dxa"/>
            <w:tcBorders>
              <w:top w:val="nil"/>
              <w:left w:val="nil"/>
              <w:bottom w:val="single" w:sz="4" w:space="0" w:color="auto"/>
              <w:right w:val="nil"/>
            </w:tcBorders>
          </w:tcPr>
          <w:p w:rsidR="00D30939" w:rsidRPr="00940E23" w:rsidRDefault="00D30939" w:rsidP="00967133">
            <w:pPr>
              <w:autoSpaceDE w:val="0"/>
              <w:autoSpaceDN w:val="0"/>
              <w:adjustRightInd w:val="0"/>
              <w:spacing w:after="0" w:line="240" w:lineRule="auto"/>
              <w:rPr>
                <w:rFonts w:ascii="Times New Roman" w:hAnsi="Times New Roman" w:cs="Times New Roman"/>
                <w:sz w:val="24"/>
                <w:szCs w:val="24"/>
              </w:rPr>
            </w:pPr>
          </w:p>
        </w:tc>
        <w:tc>
          <w:tcPr>
            <w:tcW w:w="1024" w:type="dxa"/>
            <w:hideMark/>
          </w:tcPr>
          <w:p w:rsidR="00D30939" w:rsidRPr="00940E23" w:rsidRDefault="00D30939" w:rsidP="00967133">
            <w:pPr>
              <w:autoSpaceDE w:val="0"/>
              <w:autoSpaceDN w:val="0"/>
              <w:adjustRightInd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л.</w:t>
            </w:r>
          </w:p>
        </w:tc>
      </w:tr>
      <w:tr w:rsidR="00D30939" w:rsidRPr="00940E23" w:rsidTr="00967133">
        <w:tc>
          <w:tcPr>
            <w:tcW w:w="2268" w:type="dxa"/>
          </w:tcPr>
          <w:p w:rsidR="00D30939" w:rsidRPr="00940E23" w:rsidRDefault="00D30939" w:rsidP="00967133">
            <w:pPr>
              <w:autoSpaceDE w:val="0"/>
              <w:autoSpaceDN w:val="0"/>
              <w:adjustRightInd w:val="0"/>
              <w:spacing w:after="0" w:line="240" w:lineRule="auto"/>
              <w:rPr>
                <w:rFonts w:ascii="Times New Roman" w:hAnsi="Times New Roman" w:cs="Times New Roman"/>
                <w:sz w:val="24"/>
                <w:szCs w:val="24"/>
              </w:rPr>
            </w:pPr>
          </w:p>
        </w:tc>
        <w:tc>
          <w:tcPr>
            <w:tcW w:w="5216" w:type="dxa"/>
            <w:tcBorders>
              <w:top w:val="single" w:sz="4" w:space="0" w:color="auto"/>
              <w:left w:val="nil"/>
              <w:bottom w:val="nil"/>
              <w:right w:val="nil"/>
            </w:tcBorders>
            <w:hideMark/>
          </w:tcPr>
          <w:p w:rsidR="00D30939" w:rsidRPr="00940E23" w:rsidRDefault="00D30939" w:rsidP="00967133">
            <w:pPr>
              <w:autoSpaceDE w:val="0"/>
              <w:autoSpaceDN w:val="0"/>
              <w:adjustRightInd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(документы, которые представил заявитель)</w:t>
            </w:r>
          </w:p>
        </w:tc>
        <w:tc>
          <w:tcPr>
            <w:tcW w:w="1083" w:type="dxa"/>
          </w:tcPr>
          <w:p w:rsidR="00D30939" w:rsidRPr="00940E23" w:rsidRDefault="00D30939" w:rsidP="00967133">
            <w:pPr>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nil"/>
              <w:bottom w:val="nil"/>
              <w:right w:val="nil"/>
            </w:tcBorders>
          </w:tcPr>
          <w:p w:rsidR="00D30939" w:rsidRPr="00940E23" w:rsidRDefault="00D30939" w:rsidP="00967133">
            <w:pPr>
              <w:autoSpaceDE w:val="0"/>
              <w:autoSpaceDN w:val="0"/>
              <w:adjustRightInd w:val="0"/>
              <w:spacing w:after="0" w:line="240" w:lineRule="auto"/>
              <w:rPr>
                <w:rFonts w:ascii="Times New Roman" w:hAnsi="Times New Roman" w:cs="Times New Roman"/>
                <w:sz w:val="24"/>
                <w:szCs w:val="24"/>
              </w:rPr>
            </w:pPr>
          </w:p>
        </w:tc>
        <w:tc>
          <w:tcPr>
            <w:tcW w:w="1024" w:type="dxa"/>
          </w:tcPr>
          <w:p w:rsidR="00D30939" w:rsidRPr="00940E23" w:rsidRDefault="00D30939" w:rsidP="00967133">
            <w:pPr>
              <w:autoSpaceDE w:val="0"/>
              <w:autoSpaceDN w:val="0"/>
              <w:adjustRightInd w:val="0"/>
              <w:spacing w:after="0" w:line="240" w:lineRule="auto"/>
              <w:rPr>
                <w:rFonts w:ascii="Times New Roman" w:hAnsi="Times New Roman" w:cs="Times New Roman"/>
                <w:sz w:val="24"/>
                <w:szCs w:val="24"/>
              </w:rPr>
            </w:pPr>
          </w:p>
        </w:tc>
      </w:tr>
    </w:tbl>
    <w:p w:rsidR="00D30939" w:rsidRPr="00940E23" w:rsidRDefault="00D30939" w:rsidP="00D30939">
      <w:pPr>
        <w:autoSpaceDE w:val="0"/>
        <w:autoSpaceDN w:val="0"/>
        <w:adjustRightInd w:val="0"/>
        <w:spacing w:after="0" w:line="240" w:lineRule="auto"/>
        <w:jc w:val="both"/>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D30939" w:rsidRPr="00940E23" w:rsidTr="00967133">
        <w:tc>
          <w:tcPr>
            <w:tcW w:w="3464" w:type="dxa"/>
            <w:hideMark/>
          </w:tcPr>
          <w:p w:rsidR="00D30939" w:rsidRPr="00940E23" w:rsidRDefault="00D30939" w:rsidP="00967133">
            <w:pPr>
              <w:autoSpaceDE w:val="0"/>
              <w:autoSpaceDN w:val="0"/>
              <w:adjustRightInd w:val="0"/>
              <w:spacing w:after="0" w:line="240" w:lineRule="auto"/>
              <w:rPr>
                <w:rFonts w:ascii="Times New Roman" w:eastAsia="Calibri" w:hAnsi="Times New Roman" w:cs="Times New Roman"/>
                <w:sz w:val="24"/>
                <w:szCs w:val="24"/>
              </w:rPr>
            </w:pPr>
            <w:r w:rsidRPr="00940E23">
              <w:rPr>
                <w:rFonts w:ascii="Times New Roman" w:eastAsia="Calibri" w:hAnsi="Times New Roman" w:cs="Times New Roman"/>
                <w:sz w:val="24"/>
                <w:szCs w:val="24"/>
              </w:rPr>
              <w:t>«____» ____________ 20__ г.</w:t>
            </w:r>
          </w:p>
        </w:tc>
        <w:tc>
          <w:tcPr>
            <w:tcW w:w="3261" w:type="dxa"/>
            <w:hideMark/>
          </w:tcPr>
          <w:p w:rsidR="00D30939" w:rsidRPr="00940E23" w:rsidRDefault="00D30939" w:rsidP="0096713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w:t>
            </w:r>
          </w:p>
          <w:p w:rsidR="00D30939" w:rsidRPr="00940E23" w:rsidRDefault="00D30939" w:rsidP="0096713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(подпись)</w:t>
            </w:r>
          </w:p>
        </w:tc>
        <w:tc>
          <w:tcPr>
            <w:tcW w:w="3261" w:type="dxa"/>
            <w:hideMark/>
          </w:tcPr>
          <w:p w:rsidR="00D30939" w:rsidRPr="00940E23" w:rsidRDefault="00D30939" w:rsidP="0096713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w:t>
            </w:r>
          </w:p>
          <w:p w:rsidR="00D30939" w:rsidRPr="00940E23" w:rsidRDefault="00D30939" w:rsidP="0096713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(Ф.И.О.)</w:t>
            </w:r>
          </w:p>
        </w:tc>
      </w:tr>
    </w:tbl>
    <w:p w:rsidR="00D30939" w:rsidRPr="00940E23" w:rsidRDefault="00D30939" w:rsidP="00D30939">
      <w:pPr>
        <w:autoSpaceDE w:val="0"/>
        <w:autoSpaceDN w:val="0"/>
        <w:adjustRightInd w:val="0"/>
        <w:spacing w:after="0" w:line="240" w:lineRule="auto"/>
        <w:jc w:val="both"/>
        <w:rPr>
          <w:rFonts w:ascii="Times New Roman" w:eastAsia="Calibri" w:hAnsi="Times New Roman" w:cs="Times New Roman"/>
          <w:sz w:val="24"/>
          <w:szCs w:val="24"/>
        </w:rPr>
      </w:pPr>
    </w:p>
    <w:p w:rsidR="00D30939" w:rsidRPr="00940E23" w:rsidRDefault="00D30939" w:rsidP="00D30939">
      <w:pPr>
        <w:autoSpaceDE w:val="0"/>
        <w:autoSpaceDN w:val="0"/>
        <w:adjustRightInd w:val="0"/>
        <w:spacing w:before="260" w:after="0" w:line="240" w:lineRule="auto"/>
        <w:ind w:firstLine="540"/>
        <w:jc w:val="both"/>
        <w:rPr>
          <w:rFonts w:ascii="Times New Roman" w:eastAsia="Calibri" w:hAnsi="Times New Roman" w:cs="Times New Roman"/>
          <w:sz w:val="24"/>
          <w:szCs w:val="24"/>
        </w:rPr>
      </w:pPr>
      <w:r w:rsidRPr="00940E23">
        <w:rPr>
          <w:rFonts w:ascii="Times New Roman" w:eastAsia="Calibri" w:hAnsi="Times New Roman" w:cs="Times New Roman"/>
          <w:sz w:val="24"/>
          <w:szCs w:val="24"/>
        </w:rPr>
        <w:t>--------------------------------</w:t>
      </w:r>
    </w:p>
    <w:p w:rsidR="00D30939" w:rsidRPr="00940E23" w:rsidRDefault="00D30939" w:rsidP="00D30939">
      <w:pPr>
        <w:autoSpaceDE w:val="0"/>
        <w:autoSpaceDN w:val="0"/>
        <w:adjustRightInd w:val="0"/>
        <w:spacing w:before="260" w:after="0" w:line="240" w:lineRule="auto"/>
        <w:ind w:firstLine="540"/>
        <w:jc w:val="both"/>
        <w:rPr>
          <w:rFonts w:ascii="Times New Roman" w:eastAsia="Calibri" w:hAnsi="Times New Roman" w:cs="Times New Roman"/>
          <w:sz w:val="24"/>
          <w:szCs w:val="24"/>
        </w:rPr>
      </w:pPr>
      <w:bookmarkStart w:id="31" w:name="Par92"/>
      <w:bookmarkEnd w:id="31"/>
      <w:r w:rsidRPr="00940E23">
        <w:rPr>
          <w:rFonts w:ascii="Times New Roman" w:eastAsia="Calibri" w:hAnsi="Times New Roman" w:cs="Times New Roman"/>
          <w:sz w:val="24"/>
          <w:szCs w:val="24"/>
        </w:rPr>
        <w:t>&lt;1&gt; Заполняются те пункты уведомления, внесение изменений которых требуется в разрешение на строительство.</w:t>
      </w:r>
    </w:p>
    <w:p w:rsidR="00D30939" w:rsidRDefault="00D30939" w:rsidP="00D30939">
      <w:pPr>
        <w:rPr>
          <w:rFonts w:ascii="Times New Roman" w:hAnsi="Times New Roman" w:cs="Times New Roman"/>
          <w:sz w:val="24"/>
          <w:szCs w:val="24"/>
        </w:rPr>
      </w:pPr>
      <w:r w:rsidRPr="00940E23">
        <w:rPr>
          <w:rFonts w:ascii="Times New Roman" w:hAnsi="Times New Roman" w:cs="Times New Roman"/>
          <w:sz w:val="24"/>
          <w:szCs w:val="24"/>
        </w:rPr>
        <w:br w:type="page"/>
      </w:r>
      <w:bookmarkEnd w:id="28"/>
      <w:bookmarkEnd w:id="29"/>
    </w:p>
    <w:p w:rsidR="00DA4E3D" w:rsidRDefault="00DA4E3D" w:rsidP="00DA4E3D">
      <w:pPr>
        <w:spacing w:after="0" w:line="240" w:lineRule="auto"/>
        <w:jc w:val="both"/>
        <w:rPr>
          <w:rFonts w:ascii="Times New Roman" w:hAnsi="Times New Roman" w:cs="Times New Roman"/>
          <w:sz w:val="24"/>
          <w:szCs w:val="24"/>
        </w:rPr>
      </w:pPr>
    </w:p>
    <w:sectPr w:rsidR="00DA4E3D" w:rsidSect="001412B2">
      <w:headerReference w:type="default" r:id="rId21"/>
      <w:footerReference w:type="even" r:id="rId22"/>
      <w:footerReference w:type="default" r:id="rId23"/>
      <w:headerReference w:type="first" r:id="rId24"/>
      <w:footerReference w:type="first" r:id="rId25"/>
      <w:pgSz w:w="11907" w:h="16840" w:code="9"/>
      <w:pgMar w:top="426" w:right="850" w:bottom="1134" w:left="1418" w:header="720" w:footer="9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8C" w:rsidRDefault="0008148C" w:rsidP="003F5685">
      <w:pPr>
        <w:spacing w:after="0" w:line="240" w:lineRule="auto"/>
      </w:pPr>
      <w:r>
        <w:separator/>
      </w:r>
    </w:p>
  </w:endnote>
  <w:endnote w:type="continuationSeparator" w:id="0">
    <w:p w:rsidR="0008148C" w:rsidRDefault="0008148C"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03329"/>
      <w:docPartObj>
        <w:docPartGallery w:val="Page Numbers (Bottom of Page)"/>
        <w:docPartUnique/>
      </w:docPartObj>
    </w:sdtPr>
    <w:sdtEndPr/>
    <w:sdtContent>
      <w:p w:rsidR="00D47FB8" w:rsidRDefault="0008148C">
        <w:pPr>
          <w:pStyle w:val="a7"/>
          <w:jc w:val="center"/>
        </w:pPr>
      </w:p>
    </w:sdtContent>
  </w:sdt>
  <w:p w:rsidR="00D47FB8" w:rsidRDefault="00D47F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B8" w:rsidRDefault="00D47FB8">
    <w:pPr>
      <w:pStyle w:val="a7"/>
      <w:jc w:val="center"/>
    </w:pPr>
  </w:p>
  <w:p w:rsidR="00D47FB8" w:rsidRDefault="00D47FB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B8" w:rsidRDefault="00D47FB8">
    <w:pPr>
      <w:pStyle w:val="a7"/>
      <w:jc w:val="center"/>
    </w:pPr>
  </w:p>
  <w:p w:rsidR="00D47FB8" w:rsidRDefault="00D47F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8C" w:rsidRDefault="0008148C" w:rsidP="003F5685">
      <w:pPr>
        <w:spacing w:after="0" w:line="240" w:lineRule="auto"/>
      </w:pPr>
      <w:r>
        <w:separator/>
      </w:r>
    </w:p>
  </w:footnote>
  <w:footnote w:type="continuationSeparator" w:id="0">
    <w:p w:rsidR="0008148C" w:rsidRDefault="0008148C" w:rsidP="003F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B8" w:rsidRDefault="00D47F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B8" w:rsidRDefault="00D47FB8">
    <w:pPr>
      <w:pStyle w:val="a4"/>
      <w:jc w:val="center"/>
    </w:pPr>
  </w:p>
  <w:p w:rsidR="00D47FB8" w:rsidRDefault="00D47F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0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273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D2CE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563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AA74E6"/>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27E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F077F2"/>
    <w:multiLevelType w:val="hybridMultilevel"/>
    <w:tmpl w:val="C79ADEE6"/>
    <w:lvl w:ilvl="0" w:tplc="864EFB10">
      <w:start w:val="1"/>
      <w:numFmt w:val="decimal"/>
      <w:lvlText w:val="%1.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321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E6916"/>
    <w:multiLevelType w:val="multilevel"/>
    <w:tmpl w:val="3B00F16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15:restartNumberingAfterBreak="0">
    <w:nsid w:val="22F12B6F"/>
    <w:multiLevelType w:val="multilevel"/>
    <w:tmpl w:val="4B8A6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A452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173B1F"/>
    <w:multiLevelType w:val="multilevel"/>
    <w:tmpl w:val="93AA530C"/>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2FA34C1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E8337E"/>
    <w:multiLevelType w:val="multilevel"/>
    <w:tmpl w:val="69567B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305118"/>
    <w:multiLevelType w:val="hybridMultilevel"/>
    <w:tmpl w:val="B1AA6378"/>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4E1A730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665227"/>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C66489"/>
    <w:multiLevelType w:val="multilevel"/>
    <w:tmpl w:val="99A6F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D733E0"/>
    <w:multiLevelType w:val="multilevel"/>
    <w:tmpl w:val="99A247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2A6E89"/>
    <w:multiLevelType w:val="multilevel"/>
    <w:tmpl w:val="E89AF7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C75750"/>
    <w:multiLevelType w:val="multilevel"/>
    <w:tmpl w:val="AEACA1D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0573B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6"/>
  </w:num>
  <w:num w:numId="4">
    <w:abstractNumId w:val="17"/>
  </w:num>
  <w:num w:numId="5">
    <w:abstractNumId w:val="4"/>
  </w:num>
  <w:num w:numId="6">
    <w:abstractNumId w:val="12"/>
  </w:num>
  <w:num w:numId="7">
    <w:abstractNumId w:val="2"/>
  </w:num>
  <w:num w:numId="8">
    <w:abstractNumId w:val="22"/>
  </w:num>
  <w:num w:numId="9">
    <w:abstractNumId w:val="0"/>
  </w:num>
  <w:num w:numId="10">
    <w:abstractNumId w:val="19"/>
  </w:num>
  <w:num w:numId="11">
    <w:abstractNumId w:val="14"/>
  </w:num>
  <w:num w:numId="12">
    <w:abstractNumId w:val="15"/>
  </w:num>
  <w:num w:numId="13">
    <w:abstractNumId w:val="6"/>
  </w:num>
  <w:num w:numId="14">
    <w:abstractNumId w:val="7"/>
  </w:num>
  <w:num w:numId="15">
    <w:abstractNumId w:val="5"/>
  </w:num>
  <w:num w:numId="16">
    <w:abstractNumId w:val="1"/>
  </w:num>
  <w:num w:numId="17">
    <w:abstractNumId w:val="21"/>
  </w:num>
  <w:num w:numId="18">
    <w:abstractNumId w:val="18"/>
  </w:num>
  <w:num w:numId="19">
    <w:abstractNumId w:val="20"/>
  </w:num>
  <w:num w:numId="20">
    <w:abstractNumId w:val="3"/>
  </w:num>
  <w:num w:numId="21">
    <w:abstractNumId w:val="11"/>
  </w:num>
  <w:num w:numId="22">
    <w:abstractNumId w:val="8"/>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85"/>
    <w:rsid w:val="000031CC"/>
    <w:rsid w:val="00041825"/>
    <w:rsid w:val="000640B9"/>
    <w:rsid w:val="00072CFF"/>
    <w:rsid w:val="000733A3"/>
    <w:rsid w:val="0008148C"/>
    <w:rsid w:val="00082180"/>
    <w:rsid w:val="00097338"/>
    <w:rsid w:val="000A4DF2"/>
    <w:rsid w:val="000B4699"/>
    <w:rsid w:val="000B5EEA"/>
    <w:rsid w:val="000C05D4"/>
    <w:rsid w:val="000C6147"/>
    <w:rsid w:val="000E4FBF"/>
    <w:rsid w:val="000E55AA"/>
    <w:rsid w:val="000E7446"/>
    <w:rsid w:val="000F02FB"/>
    <w:rsid w:val="000F3105"/>
    <w:rsid w:val="001000FD"/>
    <w:rsid w:val="001021ED"/>
    <w:rsid w:val="00112D50"/>
    <w:rsid w:val="00132CEC"/>
    <w:rsid w:val="001405C8"/>
    <w:rsid w:val="001412B2"/>
    <w:rsid w:val="00142427"/>
    <w:rsid w:val="001529E4"/>
    <w:rsid w:val="00152F06"/>
    <w:rsid w:val="001725C4"/>
    <w:rsid w:val="001751C0"/>
    <w:rsid w:val="00193BEF"/>
    <w:rsid w:val="001C0129"/>
    <w:rsid w:val="001D1926"/>
    <w:rsid w:val="001F0F2E"/>
    <w:rsid w:val="001F327F"/>
    <w:rsid w:val="00201B7A"/>
    <w:rsid w:val="00214AAE"/>
    <w:rsid w:val="0023068A"/>
    <w:rsid w:val="0025732A"/>
    <w:rsid w:val="002731E1"/>
    <w:rsid w:val="00274D12"/>
    <w:rsid w:val="00280527"/>
    <w:rsid w:val="00285120"/>
    <w:rsid w:val="002C561E"/>
    <w:rsid w:val="002E0A4E"/>
    <w:rsid w:val="002E1211"/>
    <w:rsid w:val="00301DB8"/>
    <w:rsid w:val="003105D0"/>
    <w:rsid w:val="003174C3"/>
    <w:rsid w:val="003252F2"/>
    <w:rsid w:val="00327A30"/>
    <w:rsid w:val="00332914"/>
    <w:rsid w:val="003369ED"/>
    <w:rsid w:val="00341D51"/>
    <w:rsid w:val="0034330E"/>
    <w:rsid w:val="00365DB1"/>
    <w:rsid w:val="00374EE3"/>
    <w:rsid w:val="00380B4D"/>
    <w:rsid w:val="0038457B"/>
    <w:rsid w:val="0038622F"/>
    <w:rsid w:val="003862E7"/>
    <w:rsid w:val="00386BCB"/>
    <w:rsid w:val="00387A2B"/>
    <w:rsid w:val="003933E4"/>
    <w:rsid w:val="003A0B6C"/>
    <w:rsid w:val="003A5401"/>
    <w:rsid w:val="003D3484"/>
    <w:rsid w:val="003F5685"/>
    <w:rsid w:val="004054A3"/>
    <w:rsid w:val="004307BE"/>
    <w:rsid w:val="00446B60"/>
    <w:rsid w:val="00450A5C"/>
    <w:rsid w:val="00455DC0"/>
    <w:rsid w:val="004564DE"/>
    <w:rsid w:val="00457C9C"/>
    <w:rsid w:val="0046252F"/>
    <w:rsid w:val="0046699F"/>
    <w:rsid w:val="00467B5B"/>
    <w:rsid w:val="00490E52"/>
    <w:rsid w:val="004A3BEC"/>
    <w:rsid w:val="004B6F15"/>
    <w:rsid w:val="004C69A8"/>
    <w:rsid w:val="004C6D49"/>
    <w:rsid w:val="004D121D"/>
    <w:rsid w:val="004E1CDB"/>
    <w:rsid w:val="004E7B31"/>
    <w:rsid w:val="004F18A8"/>
    <w:rsid w:val="004F6125"/>
    <w:rsid w:val="00513F45"/>
    <w:rsid w:val="005147DB"/>
    <w:rsid w:val="0051787B"/>
    <w:rsid w:val="00533BAF"/>
    <w:rsid w:val="0053669D"/>
    <w:rsid w:val="00536BF7"/>
    <w:rsid w:val="00545132"/>
    <w:rsid w:val="005666F7"/>
    <w:rsid w:val="00566EBA"/>
    <w:rsid w:val="005816C0"/>
    <w:rsid w:val="005A0421"/>
    <w:rsid w:val="005A2839"/>
    <w:rsid w:val="005A6DD3"/>
    <w:rsid w:val="005D7B64"/>
    <w:rsid w:val="005E51C6"/>
    <w:rsid w:val="005E5EF1"/>
    <w:rsid w:val="00602556"/>
    <w:rsid w:val="00602CDF"/>
    <w:rsid w:val="00604211"/>
    <w:rsid w:val="00630C55"/>
    <w:rsid w:val="006328EE"/>
    <w:rsid w:val="00641E0C"/>
    <w:rsid w:val="006461E9"/>
    <w:rsid w:val="00653F15"/>
    <w:rsid w:val="0066097F"/>
    <w:rsid w:val="00660D2A"/>
    <w:rsid w:val="00662953"/>
    <w:rsid w:val="006650B4"/>
    <w:rsid w:val="006B7CC2"/>
    <w:rsid w:val="006C2C91"/>
    <w:rsid w:val="006D0342"/>
    <w:rsid w:val="006E5724"/>
    <w:rsid w:val="006E6675"/>
    <w:rsid w:val="006F4A16"/>
    <w:rsid w:val="00700728"/>
    <w:rsid w:val="00726011"/>
    <w:rsid w:val="00740E5A"/>
    <w:rsid w:val="0075605F"/>
    <w:rsid w:val="007663A1"/>
    <w:rsid w:val="00776F37"/>
    <w:rsid w:val="00792380"/>
    <w:rsid w:val="007B7D37"/>
    <w:rsid w:val="007C2D7B"/>
    <w:rsid w:val="007F3020"/>
    <w:rsid w:val="007F6F95"/>
    <w:rsid w:val="007F7D7C"/>
    <w:rsid w:val="00806CCB"/>
    <w:rsid w:val="00850370"/>
    <w:rsid w:val="00850E7B"/>
    <w:rsid w:val="00861F52"/>
    <w:rsid w:val="008647A7"/>
    <w:rsid w:val="008675D6"/>
    <w:rsid w:val="00871043"/>
    <w:rsid w:val="00872118"/>
    <w:rsid w:val="00873CA8"/>
    <w:rsid w:val="008862F8"/>
    <w:rsid w:val="008942C7"/>
    <w:rsid w:val="0089790C"/>
    <w:rsid w:val="008A1FA4"/>
    <w:rsid w:val="008A4CD9"/>
    <w:rsid w:val="008B7D69"/>
    <w:rsid w:val="008C4A4C"/>
    <w:rsid w:val="008C5011"/>
    <w:rsid w:val="008C5541"/>
    <w:rsid w:val="008D3817"/>
    <w:rsid w:val="008E4C4C"/>
    <w:rsid w:val="008E68FC"/>
    <w:rsid w:val="009034F6"/>
    <w:rsid w:val="0092326C"/>
    <w:rsid w:val="0093238B"/>
    <w:rsid w:val="00936653"/>
    <w:rsid w:val="00937D6D"/>
    <w:rsid w:val="00940E23"/>
    <w:rsid w:val="009410EF"/>
    <w:rsid w:val="00943BFC"/>
    <w:rsid w:val="0099427D"/>
    <w:rsid w:val="009B2E83"/>
    <w:rsid w:val="009D7401"/>
    <w:rsid w:val="009E0B1C"/>
    <w:rsid w:val="009E2ABA"/>
    <w:rsid w:val="009E719C"/>
    <w:rsid w:val="009F505B"/>
    <w:rsid w:val="00A01ABB"/>
    <w:rsid w:val="00A02F0E"/>
    <w:rsid w:val="00A03A8A"/>
    <w:rsid w:val="00A04780"/>
    <w:rsid w:val="00A05BD1"/>
    <w:rsid w:val="00A11C03"/>
    <w:rsid w:val="00A13020"/>
    <w:rsid w:val="00A458D6"/>
    <w:rsid w:val="00A770EE"/>
    <w:rsid w:val="00A83B83"/>
    <w:rsid w:val="00A83E55"/>
    <w:rsid w:val="00A940AD"/>
    <w:rsid w:val="00A96C00"/>
    <w:rsid w:val="00AA2C74"/>
    <w:rsid w:val="00AA4DEF"/>
    <w:rsid w:val="00AC7FD6"/>
    <w:rsid w:val="00AD0B0A"/>
    <w:rsid w:val="00AD5A33"/>
    <w:rsid w:val="00AF7236"/>
    <w:rsid w:val="00B019F3"/>
    <w:rsid w:val="00B15070"/>
    <w:rsid w:val="00B17A4D"/>
    <w:rsid w:val="00B274C8"/>
    <w:rsid w:val="00B33195"/>
    <w:rsid w:val="00B37BE9"/>
    <w:rsid w:val="00B41190"/>
    <w:rsid w:val="00B47F38"/>
    <w:rsid w:val="00B60C74"/>
    <w:rsid w:val="00B666E1"/>
    <w:rsid w:val="00B72D5D"/>
    <w:rsid w:val="00BA19B4"/>
    <w:rsid w:val="00BB3B36"/>
    <w:rsid w:val="00BB7046"/>
    <w:rsid w:val="00BC5F37"/>
    <w:rsid w:val="00BE7DA4"/>
    <w:rsid w:val="00C01C6F"/>
    <w:rsid w:val="00C1028D"/>
    <w:rsid w:val="00C12760"/>
    <w:rsid w:val="00C13913"/>
    <w:rsid w:val="00C17548"/>
    <w:rsid w:val="00C255C5"/>
    <w:rsid w:val="00C3721C"/>
    <w:rsid w:val="00C4126B"/>
    <w:rsid w:val="00C64086"/>
    <w:rsid w:val="00C647CE"/>
    <w:rsid w:val="00C67777"/>
    <w:rsid w:val="00C86017"/>
    <w:rsid w:val="00C87A18"/>
    <w:rsid w:val="00CA0848"/>
    <w:rsid w:val="00CA6D13"/>
    <w:rsid w:val="00CC15A6"/>
    <w:rsid w:val="00CD22B6"/>
    <w:rsid w:val="00CD7D02"/>
    <w:rsid w:val="00CE020D"/>
    <w:rsid w:val="00D0252A"/>
    <w:rsid w:val="00D10427"/>
    <w:rsid w:val="00D175F6"/>
    <w:rsid w:val="00D23C74"/>
    <w:rsid w:val="00D263C4"/>
    <w:rsid w:val="00D30939"/>
    <w:rsid w:val="00D36AEB"/>
    <w:rsid w:val="00D41B60"/>
    <w:rsid w:val="00D43D50"/>
    <w:rsid w:val="00D47FB8"/>
    <w:rsid w:val="00D74769"/>
    <w:rsid w:val="00D777D5"/>
    <w:rsid w:val="00D85283"/>
    <w:rsid w:val="00D87503"/>
    <w:rsid w:val="00D95763"/>
    <w:rsid w:val="00DA4E3D"/>
    <w:rsid w:val="00DA62A8"/>
    <w:rsid w:val="00DB14A2"/>
    <w:rsid w:val="00DB4B03"/>
    <w:rsid w:val="00DC009A"/>
    <w:rsid w:val="00DD20F8"/>
    <w:rsid w:val="00DD3C28"/>
    <w:rsid w:val="00DE510B"/>
    <w:rsid w:val="00DE7A69"/>
    <w:rsid w:val="00DF3870"/>
    <w:rsid w:val="00E16D8C"/>
    <w:rsid w:val="00E22451"/>
    <w:rsid w:val="00E30F21"/>
    <w:rsid w:val="00E31977"/>
    <w:rsid w:val="00E375B6"/>
    <w:rsid w:val="00E44A15"/>
    <w:rsid w:val="00E4581F"/>
    <w:rsid w:val="00E472AB"/>
    <w:rsid w:val="00E61F90"/>
    <w:rsid w:val="00EA77C9"/>
    <w:rsid w:val="00EC6E47"/>
    <w:rsid w:val="00EC7F6C"/>
    <w:rsid w:val="00ED0F65"/>
    <w:rsid w:val="00EF26D7"/>
    <w:rsid w:val="00EF587B"/>
    <w:rsid w:val="00F0527F"/>
    <w:rsid w:val="00F05B7F"/>
    <w:rsid w:val="00F06CB4"/>
    <w:rsid w:val="00F0705F"/>
    <w:rsid w:val="00F27C58"/>
    <w:rsid w:val="00F32CC7"/>
    <w:rsid w:val="00F41C39"/>
    <w:rsid w:val="00F64BCE"/>
    <w:rsid w:val="00F839D3"/>
    <w:rsid w:val="00F8436B"/>
    <w:rsid w:val="00F85857"/>
    <w:rsid w:val="00F86920"/>
    <w:rsid w:val="00F86C2A"/>
    <w:rsid w:val="00F9609E"/>
    <w:rsid w:val="00FB2403"/>
    <w:rsid w:val="00FB2A98"/>
    <w:rsid w:val="00FC64F4"/>
    <w:rsid w:val="00FD0113"/>
    <w:rsid w:val="00FD168D"/>
    <w:rsid w:val="00FD3458"/>
    <w:rsid w:val="00FE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1CD8"/>
  <w15:docId w15:val="{4675A7E7-2ED6-4D31-9C42-F0A5390E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09A"/>
  </w:style>
  <w:style w:type="paragraph" w:styleId="1">
    <w:name w:val="heading 1"/>
    <w:basedOn w:val="a"/>
    <w:next w:val="a"/>
    <w:link w:val="10"/>
    <w:uiPriority w:val="9"/>
    <w:qFormat/>
    <w:rsid w:val="003F5685"/>
    <w:pPr>
      <w:keepNext/>
      <w:spacing w:after="0" w:line="240" w:lineRule="auto"/>
      <w:jc w:val="both"/>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qFormat/>
    <w:rsid w:val="003F5685"/>
    <w:pPr>
      <w:keepNext/>
      <w:spacing w:after="0" w:line="240" w:lineRule="auto"/>
      <w:jc w:val="right"/>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qFormat/>
    <w:rsid w:val="003F568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11"/>
    <w:next w:val="a0"/>
    <w:link w:val="40"/>
    <w:qFormat/>
    <w:rsid w:val="00536BF7"/>
    <w:pPr>
      <w:ind w:left="288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F5685"/>
    <w:rPr>
      <w:rFonts w:ascii="Times New Roman" w:eastAsia="Times New Roman" w:hAnsi="Times New Roman" w:cs="Times New Roman"/>
      <w:sz w:val="24"/>
      <w:szCs w:val="24"/>
      <w:lang w:val="x-none" w:eastAsia="x-none"/>
    </w:rPr>
  </w:style>
  <w:style w:type="character" w:customStyle="1" w:styleId="20">
    <w:name w:val="Заголовок 2 Знак"/>
    <w:basedOn w:val="a1"/>
    <w:link w:val="2"/>
    <w:rsid w:val="003F5685"/>
    <w:rPr>
      <w:rFonts w:ascii="Times New Roman" w:eastAsia="Times New Roman" w:hAnsi="Times New Roman" w:cs="Times New Roman"/>
      <w:sz w:val="24"/>
      <w:szCs w:val="24"/>
      <w:lang w:val="x-none" w:eastAsia="x-none"/>
    </w:rPr>
  </w:style>
  <w:style w:type="character" w:customStyle="1" w:styleId="30">
    <w:name w:val="Заголовок 3 Знак"/>
    <w:basedOn w:val="a1"/>
    <w:link w:val="3"/>
    <w:rsid w:val="003F5685"/>
    <w:rPr>
      <w:rFonts w:ascii="Arial" w:eastAsia="Times New Roman" w:hAnsi="Arial" w:cs="Times New Roman"/>
      <w:b/>
      <w:bCs/>
      <w:sz w:val="26"/>
      <w:szCs w:val="26"/>
      <w:lang w:val="x-none" w:eastAsia="x-none"/>
    </w:rPr>
  </w:style>
  <w:style w:type="numbering" w:customStyle="1" w:styleId="12">
    <w:name w:val="Нет списка1"/>
    <w:next w:val="a3"/>
    <w:semiHidden/>
    <w:unhideWhenUsed/>
    <w:rsid w:val="003F5685"/>
  </w:style>
  <w:style w:type="paragraph" w:styleId="a4">
    <w:name w:val="header"/>
    <w:basedOn w:val="a"/>
    <w:link w:val="a5"/>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uiPriority w:val="99"/>
    <w:rsid w:val="003F5685"/>
    <w:rPr>
      <w:rFonts w:ascii="Times New Roman" w:eastAsia="Times New Roman" w:hAnsi="Times New Roman" w:cs="Times New Roman"/>
      <w:sz w:val="20"/>
      <w:szCs w:val="20"/>
      <w:lang w:eastAsia="ru-RU"/>
    </w:rPr>
  </w:style>
  <w:style w:type="character" w:styleId="a6">
    <w:name w:val="page number"/>
    <w:basedOn w:val="a1"/>
    <w:rsid w:val="003F5685"/>
  </w:style>
  <w:style w:type="paragraph" w:styleId="a7">
    <w:name w:val="footer"/>
    <w:basedOn w:val="a"/>
    <w:link w:val="a8"/>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7"/>
    <w:uiPriority w:val="99"/>
    <w:rsid w:val="003F5685"/>
    <w:rPr>
      <w:rFonts w:ascii="Times New Roman" w:eastAsia="Times New Roman" w:hAnsi="Times New Roman" w:cs="Times New Roman"/>
      <w:sz w:val="20"/>
      <w:szCs w:val="20"/>
      <w:lang w:eastAsia="ru-RU"/>
    </w:rPr>
  </w:style>
  <w:style w:type="paragraph" w:customStyle="1" w:styleId="41">
    <w:name w:val="Стиль4"/>
    <w:basedOn w:val="a"/>
    <w:uiPriority w:val="99"/>
    <w:rsid w:val="003F5685"/>
    <w:pPr>
      <w:widowControl w:val="0"/>
      <w:spacing w:after="0" w:line="240" w:lineRule="auto"/>
    </w:pPr>
    <w:rPr>
      <w:rFonts w:ascii="Times New Roman" w:eastAsia="Times New Roman" w:hAnsi="Times New Roman" w:cs="Times New Roman"/>
      <w:sz w:val="20"/>
      <w:szCs w:val="20"/>
      <w:lang w:eastAsia="ru-RU"/>
    </w:rPr>
  </w:style>
  <w:style w:type="paragraph" w:styleId="a0">
    <w:name w:val="Body Text"/>
    <w:basedOn w:val="a"/>
    <w:link w:val="a9"/>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1"/>
    <w:link w:val="a0"/>
    <w:rsid w:val="003F5685"/>
    <w:rPr>
      <w:rFonts w:ascii="Times New Roman" w:eastAsia="Times New Roman" w:hAnsi="Times New Roman" w:cs="Times New Roman"/>
      <w:sz w:val="24"/>
      <w:szCs w:val="24"/>
      <w:lang w:val="x-none" w:eastAsia="x-none"/>
    </w:rPr>
  </w:style>
  <w:style w:type="paragraph" w:styleId="aa">
    <w:name w:val="Body Text Indent"/>
    <w:basedOn w:val="a"/>
    <w:link w:val="ab"/>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rsid w:val="003F5685"/>
    <w:rPr>
      <w:rFonts w:ascii="Times New Roman" w:eastAsia="Times New Roman" w:hAnsi="Times New Roman" w:cs="Times New Roman"/>
      <w:sz w:val="24"/>
      <w:szCs w:val="24"/>
      <w:lang w:val="x-none" w:eastAsia="x-none"/>
    </w:rPr>
  </w:style>
  <w:style w:type="paragraph" w:styleId="21">
    <w:name w:val="Body Text Indent 2"/>
    <w:basedOn w:val="a"/>
    <w:link w:val="22"/>
    <w:rsid w:val="003F568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1"/>
    <w:link w:val="21"/>
    <w:rsid w:val="003F5685"/>
    <w:rPr>
      <w:rFonts w:ascii="Times New Roman" w:eastAsia="Times New Roman" w:hAnsi="Times New Roman" w:cs="Times New Roman"/>
      <w:sz w:val="28"/>
      <w:szCs w:val="20"/>
      <w:lang w:val="x-none" w:eastAsia="x-none"/>
    </w:rPr>
  </w:style>
  <w:style w:type="paragraph" w:customStyle="1" w:styleId="FR1">
    <w:name w:val="FR1"/>
    <w:rsid w:val="003F5685"/>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table" w:styleId="ac">
    <w:name w:val="Table Grid"/>
    <w:basedOn w:val="a2"/>
    <w:uiPriority w:val="99"/>
    <w:rsid w:val="003F5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semiHidden/>
    <w:rsid w:val="003F568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e">
    <w:name w:val="Схема документа Знак"/>
    <w:basedOn w:val="a1"/>
    <w:link w:val="ad"/>
    <w:semiHidden/>
    <w:rsid w:val="003F5685"/>
    <w:rPr>
      <w:rFonts w:ascii="Tahoma" w:eastAsia="Times New Roman" w:hAnsi="Tahoma" w:cs="Times New Roman"/>
      <w:sz w:val="20"/>
      <w:szCs w:val="20"/>
      <w:shd w:val="clear" w:color="auto" w:fill="000080"/>
      <w:lang w:val="x-none" w:eastAsia="x-none"/>
    </w:rPr>
  </w:style>
  <w:style w:type="paragraph" w:styleId="23">
    <w:name w:val="Body Text 2"/>
    <w:basedOn w:val="a"/>
    <w:link w:val="24"/>
    <w:rsid w:val="003F568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3F5685"/>
    <w:rPr>
      <w:rFonts w:ascii="Times New Roman" w:eastAsia="Times New Roman" w:hAnsi="Times New Roman" w:cs="Times New Roman"/>
      <w:sz w:val="20"/>
      <w:szCs w:val="20"/>
      <w:lang w:eastAsia="ru-RU"/>
    </w:rPr>
  </w:style>
  <w:style w:type="paragraph" w:customStyle="1" w:styleId="af">
    <w:name w:val="???????"/>
    <w:rsid w:val="003F5685"/>
    <w:pPr>
      <w:spacing w:after="0" w:line="240" w:lineRule="auto"/>
    </w:pPr>
    <w:rPr>
      <w:rFonts w:ascii="Times New Roman" w:eastAsia="Times New Roman" w:hAnsi="Times New Roman" w:cs="Times New Roman"/>
      <w:sz w:val="20"/>
      <w:szCs w:val="20"/>
      <w:lang w:eastAsia="ru-RU"/>
    </w:rPr>
  </w:style>
  <w:style w:type="paragraph" w:styleId="af0">
    <w:name w:val="Balloon Text"/>
    <w:basedOn w:val="a"/>
    <w:link w:val="af1"/>
    <w:uiPriority w:val="99"/>
    <w:rsid w:val="003F5685"/>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1"/>
    <w:link w:val="af0"/>
    <w:uiPriority w:val="99"/>
    <w:rsid w:val="003F5685"/>
    <w:rPr>
      <w:rFonts w:ascii="Tahoma" w:eastAsia="Times New Roman" w:hAnsi="Tahoma" w:cs="Times New Roman"/>
      <w:sz w:val="16"/>
      <w:szCs w:val="16"/>
      <w:lang w:val="x-none" w:eastAsia="x-none"/>
    </w:rPr>
  </w:style>
  <w:style w:type="paragraph" w:customStyle="1" w:styleId="ConsPlusNormal">
    <w:name w:val="ConsPlusNormal"/>
    <w:link w:val="ConsPlusNormal0"/>
    <w:rsid w:val="003F5685"/>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styleId="af2">
    <w:name w:val="Title"/>
    <w:basedOn w:val="a"/>
    <w:link w:val="af3"/>
    <w:qFormat/>
    <w:rsid w:val="003F568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1"/>
    <w:link w:val="af2"/>
    <w:rsid w:val="003F5685"/>
    <w:rPr>
      <w:rFonts w:ascii="Times New Roman" w:eastAsia="Times New Roman" w:hAnsi="Times New Roman" w:cs="Times New Roman"/>
      <w:sz w:val="28"/>
      <w:szCs w:val="24"/>
      <w:lang w:val="x-none" w:eastAsia="x-none"/>
    </w:rPr>
  </w:style>
  <w:style w:type="character" w:styleId="af4">
    <w:name w:val="Hyperlink"/>
    <w:uiPriority w:val="99"/>
    <w:rsid w:val="003F5685"/>
    <w:rPr>
      <w:color w:val="0000FF"/>
      <w:u w:val="single"/>
    </w:rPr>
  </w:style>
  <w:style w:type="character" w:styleId="af5">
    <w:name w:val="FollowedHyperlink"/>
    <w:rsid w:val="003F5685"/>
    <w:rPr>
      <w:color w:val="800080"/>
      <w:u w:val="single"/>
    </w:rPr>
  </w:style>
  <w:style w:type="paragraph" w:customStyle="1" w:styleId="xl22">
    <w:name w:val="xl22"/>
    <w:basedOn w:val="a"/>
    <w:rsid w:val="003F568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
    <w:name w:val="xl25"/>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rsid w:val="003F568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
    <w:name w:val="xl27"/>
    <w:basedOn w:val="a"/>
    <w:rsid w:val="003F56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
    <w:name w:val="xl28"/>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F5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
    <w:name w:val="xl33"/>
    <w:basedOn w:val="a"/>
    <w:rsid w:val="003F568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5">
    <w:name w:val="xl35"/>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6">
    <w:name w:val="Normal (Web)"/>
    <w:basedOn w:val="a"/>
    <w:rsid w:val="003F5685"/>
    <w:pPr>
      <w:spacing w:after="0" w:line="240" w:lineRule="auto"/>
    </w:pPr>
    <w:rPr>
      <w:rFonts w:ascii="Verdana" w:eastAsia="Times New Roman" w:hAnsi="Verdana" w:cs="Times New Roman"/>
      <w:lang w:eastAsia="ru-RU"/>
    </w:rPr>
  </w:style>
  <w:style w:type="paragraph" w:styleId="31">
    <w:name w:val="Body Text 3"/>
    <w:basedOn w:val="a"/>
    <w:link w:val="32"/>
    <w:rsid w:val="003F56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F56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F5685"/>
    <w:rPr>
      <w:rFonts w:ascii="Arial" w:eastAsia="Times New Roman" w:hAnsi="Arial" w:cs="Times New Roman"/>
      <w:sz w:val="18"/>
      <w:szCs w:val="18"/>
      <w:lang w:eastAsia="ru-RU"/>
    </w:rPr>
  </w:style>
  <w:style w:type="paragraph" w:customStyle="1" w:styleId="ConsPlusTitle">
    <w:name w:val="ConsPlusTitle"/>
    <w:rsid w:val="003F56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7">
    <w:name w:val="Гипертекстовая ссылка"/>
    <w:uiPriority w:val="99"/>
    <w:rsid w:val="003F5685"/>
    <w:rPr>
      <w:rFonts w:cs="Times New Roman"/>
      <w:b/>
      <w:bCs/>
      <w:color w:val="106BBE"/>
    </w:rPr>
  </w:style>
  <w:style w:type="character" w:customStyle="1" w:styleId="apple-converted-space">
    <w:name w:val="apple-converted-space"/>
    <w:rsid w:val="003F5685"/>
    <w:rPr>
      <w:rFonts w:cs="Times New Roman"/>
    </w:rPr>
  </w:style>
  <w:style w:type="character" w:customStyle="1" w:styleId="af8">
    <w:name w:val="Цветовое выделение"/>
    <w:uiPriority w:val="99"/>
    <w:rsid w:val="003F5685"/>
    <w:rPr>
      <w:b/>
      <w:color w:val="26282F"/>
    </w:rPr>
  </w:style>
  <w:style w:type="paragraph" w:customStyle="1" w:styleId="af9">
    <w:name w:val="Таблицы (моноширинный)"/>
    <w:basedOn w:val="a"/>
    <w:next w:val="a"/>
    <w:uiPriority w:val="99"/>
    <w:rsid w:val="003F568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PlusNonformat">
    <w:name w:val="ConsPlusNonformat"/>
    <w:uiPriority w:val="99"/>
    <w:rsid w:val="003F5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F56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3F5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3F56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uiPriority w:val="99"/>
    <w:rsid w:val="003F5685"/>
    <w:pPr>
      <w:spacing w:after="0" w:line="240" w:lineRule="atLeast"/>
      <w:ind w:left="5398"/>
    </w:pPr>
    <w:rPr>
      <w:rFonts w:ascii="Times New Roman" w:eastAsia="Times New Roman" w:hAnsi="Times New Roman" w:cs="Times New Roman"/>
      <w:sz w:val="16"/>
      <w:szCs w:val="16"/>
      <w:lang w:eastAsia="ru-RU"/>
    </w:rPr>
  </w:style>
  <w:style w:type="paragraph" w:styleId="afa">
    <w:name w:val="No Spacing"/>
    <w:basedOn w:val="a"/>
    <w:link w:val="afb"/>
    <w:uiPriority w:val="99"/>
    <w:qFormat/>
    <w:rsid w:val="003F5685"/>
    <w:pPr>
      <w:spacing w:after="0" w:line="240" w:lineRule="auto"/>
    </w:pPr>
    <w:rPr>
      <w:rFonts w:ascii="Calibri" w:eastAsia="Times New Roman" w:hAnsi="Calibri" w:cs="Times New Roman"/>
      <w:i/>
      <w:iCs/>
      <w:sz w:val="20"/>
      <w:szCs w:val="20"/>
      <w:lang w:val="x-none" w:eastAsia="x-none"/>
    </w:rPr>
  </w:style>
  <w:style w:type="character" w:customStyle="1" w:styleId="afb">
    <w:name w:val="Без интервала Знак"/>
    <w:link w:val="afa"/>
    <w:uiPriority w:val="99"/>
    <w:locked/>
    <w:rsid w:val="003F5685"/>
    <w:rPr>
      <w:rFonts w:ascii="Calibri" w:eastAsia="Times New Roman" w:hAnsi="Calibri" w:cs="Times New Roman"/>
      <w:i/>
      <w:iCs/>
      <w:sz w:val="20"/>
      <w:szCs w:val="20"/>
      <w:lang w:val="x-none" w:eastAsia="x-none"/>
    </w:rPr>
  </w:style>
  <w:style w:type="character" w:styleId="afc">
    <w:name w:val="Strong"/>
    <w:qFormat/>
    <w:rsid w:val="003F5685"/>
    <w:rPr>
      <w:b/>
      <w:bCs/>
    </w:rPr>
  </w:style>
  <w:style w:type="paragraph" w:styleId="afd">
    <w:name w:val="caption"/>
    <w:basedOn w:val="a"/>
    <w:qFormat/>
    <w:rsid w:val="003F568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Absatz-Standardschriftart111111111111">
    <w:name w:val="WW-Absatz-Standardschriftart111111111111"/>
    <w:rsid w:val="003F5685"/>
  </w:style>
  <w:style w:type="paragraph" w:customStyle="1" w:styleId="ConsPlusDocList">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40">
    <w:name w:val="Заголовок 4 Знак"/>
    <w:basedOn w:val="a1"/>
    <w:link w:val="4"/>
    <w:rsid w:val="00536BF7"/>
    <w:rPr>
      <w:rFonts w:ascii="Arial" w:eastAsia="Lucida Sans Unicode" w:hAnsi="Arial" w:cs="Mangal"/>
      <w:b/>
      <w:bCs/>
      <w:i/>
      <w:iCs/>
      <w:sz w:val="24"/>
      <w:szCs w:val="24"/>
      <w:lang w:eastAsia="zh-CN"/>
    </w:rPr>
  </w:style>
  <w:style w:type="numbering" w:customStyle="1" w:styleId="25">
    <w:name w:val="Нет списка2"/>
    <w:next w:val="a3"/>
    <w:uiPriority w:val="99"/>
    <w:semiHidden/>
    <w:unhideWhenUsed/>
    <w:rsid w:val="00536BF7"/>
  </w:style>
  <w:style w:type="table" w:customStyle="1" w:styleId="13">
    <w:name w:val="Сетка таблицы1"/>
    <w:basedOn w:val="a2"/>
    <w:next w:val="ac"/>
    <w:uiPriority w:val="1"/>
    <w:rsid w:val="00536B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next w:val="afe"/>
    <w:uiPriority w:val="34"/>
    <w:qFormat/>
    <w:rsid w:val="00536BF7"/>
    <w:pPr>
      <w:spacing w:after="200" w:line="276" w:lineRule="auto"/>
      <w:ind w:left="720"/>
      <w:contextualSpacing/>
    </w:pPr>
    <w:rPr>
      <w:rFonts w:eastAsia="Times New Roman"/>
      <w:lang w:eastAsia="ru-RU"/>
    </w:rPr>
  </w:style>
  <w:style w:type="paragraph" w:customStyle="1" w:styleId="15">
    <w:name w:val="Текст сноски1"/>
    <w:basedOn w:val="a"/>
    <w:next w:val="aff"/>
    <w:link w:val="aff0"/>
    <w:uiPriority w:val="99"/>
    <w:semiHidden/>
    <w:unhideWhenUsed/>
    <w:rsid w:val="00536BF7"/>
    <w:pPr>
      <w:spacing w:after="0" w:line="240" w:lineRule="auto"/>
    </w:pPr>
    <w:rPr>
      <w:sz w:val="20"/>
      <w:szCs w:val="20"/>
    </w:rPr>
  </w:style>
  <w:style w:type="character" w:customStyle="1" w:styleId="aff0">
    <w:name w:val="Текст сноски Знак"/>
    <w:basedOn w:val="a1"/>
    <w:link w:val="15"/>
    <w:uiPriority w:val="99"/>
    <w:semiHidden/>
    <w:rsid w:val="00536BF7"/>
    <w:rPr>
      <w:sz w:val="20"/>
      <w:szCs w:val="20"/>
    </w:rPr>
  </w:style>
  <w:style w:type="character" w:styleId="aff1">
    <w:name w:val="footnote reference"/>
    <w:basedOn w:val="a1"/>
    <w:uiPriority w:val="99"/>
    <w:semiHidden/>
    <w:unhideWhenUsed/>
    <w:rsid w:val="00536BF7"/>
    <w:rPr>
      <w:vertAlign w:val="superscript"/>
    </w:rPr>
  </w:style>
  <w:style w:type="paragraph" w:customStyle="1" w:styleId="16">
    <w:name w:val="Текст концевой сноски1"/>
    <w:basedOn w:val="a"/>
    <w:next w:val="aff2"/>
    <w:link w:val="aff3"/>
    <w:uiPriority w:val="99"/>
    <w:semiHidden/>
    <w:unhideWhenUsed/>
    <w:rsid w:val="00536BF7"/>
    <w:pPr>
      <w:spacing w:after="0" w:line="240" w:lineRule="auto"/>
    </w:pPr>
    <w:rPr>
      <w:sz w:val="20"/>
      <w:szCs w:val="20"/>
    </w:rPr>
  </w:style>
  <w:style w:type="character" w:customStyle="1" w:styleId="aff3">
    <w:name w:val="Текст концевой сноски Знак"/>
    <w:basedOn w:val="a1"/>
    <w:link w:val="16"/>
    <w:uiPriority w:val="99"/>
    <w:semiHidden/>
    <w:rsid w:val="00536BF7"/>
    <w:rPr>
      <w:sz w:val="20"/>
      <w:szCs w:val="20"/>
    </w:rPr>
  </w:style>
  <w:style w:type="character" w:styleId="aff4">
    <w:name w:val="endnote reference"/>
    <w:basedOn w:val="a1"/>
    <w:uiPriority w:val="99"/>
    <w:semiHidden/>
    <w:unhideWhenUsed/>
    <w:rsid w:val="00536BF7"/>
    <w:rPr>
      <w:vertAlign w:val="superscript"/>
    </w:rPr>
  </w:style>
  <w:style w:type="character" w:customStyle="1" w:styleId="match">
    <w:name w:val="match"/>
    <w:basedOn w:val="a1"/>
    <w:rsid w:val="00536BF7"/>
  </w:style>
  <w:style w:type="character" w:styleId="aff5">
    <w:name w:val="Placeholder Text"/>
    <w:basedOn w:val="a1"/>
    <w:uiPriority w:val="99"/>
    <w:semiHidden/>
    <w:rsid w:val="00536BF7"/>
    <w:rPr>
      <w:color w:val="808080"/>
    </w:rPr>
  </w:style>
  <w:style w:type="paragraph" w:customStyle="1" w:styleId="Standard">
    <w:name w:val="Standard"/>
    <w:rsid w:val="00536B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536BF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536BF7"/>
  </w:style>
  <w:style w:type="character" w:customStyle="1" w:styleId="WW-Absatz-Standardschriftart">
    <w:name w:val="WW-Absatz-Standardschriftart"/>
    <w:rsid w:val="00536BF7"/>
  </w:style>
  <w:style w:type="character" w:customStyle="1" w:styleId="WW-Absatz-Standardschriftart1">
    <w:name w:val="WW-Absatz-Standardschriftart1"/>
    <w:rsid w:val="00536BF7"/>
  </w:style>
  <w:style w:type="character" w:customStyle="1" w:styleId="WW-Absatz-Standardschriftart11">
    <w:name w:val="WW-Absatz-Standardschriftart11"/>
    <w:rsid w:val="00536BF7"/>
  </w:style>
  <w:style w:type="character" w:customStyle="1" w:styleId="WW-Absatz-Standardschriftart111">
    <w:name w:val="WW-Absatz-Standardschriftart111"/>
    <w:rsid w:val="00536BF7"/>
  </w:style>
  <w:style w:type="character" w:customStyle="1" w:styleId="WW-Absatz-Standardschriftart1111">
    <w:name w:val="WW-Absatz-Standardschriftart1111"/>
    <w:rsid w:val="00536BF7"/>
  </w:style>
  <w:style w:type="character" w:customStyle="1" w:styleId="WW-Absatz-Standardschriftart11111">
    <w:name w:val="WW-Absatz-Standardschriftart11111"/>
    <w:rsid w:val="00536BF7"/>
  </w:style>
  <w:style w:type="character" w:customStyle="1" w:styleId="WW-Absatz-Standardschriftart111111">
    <w:name w:val="WW-Absatz-Standardschriftart111111"/>
    <w:rsid w:val="00536BF7"/>
  </w:style>
  <w:style w:type="character" w:customStyle="1" w:styleId="WW-Absatz-Standardschriftart1111111">
    <w:name w:val="WW-Absatz-Standardschriftart1111111"/>
    <w:rsid w:val="00536BF7"/>
  </w:style>
  <w:style w:type="character" w:customStyle="1" w:styleId="WW-Absatz-Standardschriftart11111111">
    <w:name w:val="WW-Absatz-Standardschriftart11111111"/>
    <w:rsid w:val="00536BF7"/>
  </w:style>
  <w:style w:type="character" w:customStyle="1" w:styleId="WW-Absatz-Standardschriftart111111111">
    <w:name w:val="WW-Absatz-Standardschriftart111111111"/>
    <w:rsid w:val="00536BF7"/>
  </w:style>
  <w:style w:type="character" w:customStyle="1" w:styleId="WW-Absatz-Standardschriftart1111111111">
    <w:name w:val="WW-Absatz-Standardschriftart1111111111"/>
    <w:rsid w:val="00536BF7"/>
  </w:style>
  <w:style w:type="character" w:customStyle="1" w:styleId="WW-Absatz-Standardschriftart11111111111">
    <w:name w:val="WW-Absatz-Standardschriftart11111111111"/>
    <w:rsid w:val="00536BF7"/>
  </w:style>
  <w:style w:type="character" w:customStyle="1" w:styleId="WW-Absatz-Standardschriftart1111111111111">
    <w:name w:val="WW-Absatz-Standardschriftart1111111111111"/>
    <w:rsid w:val="00536BF7"/>
  </w:style>
  <w:style w:type="character" w:customStyle="1" w:styleId="WW-Absatz-Standardschriftart11111111111111">
    <w:name w:val="WW-Absatz-Standardschriftart11111111111111"/>
    <w:rsid w:val="00536BF7"/>
  </w:style>
  <w:style w:type="character" w:customStyle="1" w:styleId="WW-Absatz-Standardschriftart111111111111111">
    <w:name w:val="WW-Absatz-Standardschriftart111111111111111"/>
    <w:rsid w:val="00536BF7"/>
  </w:style>
  <w:style w:type="character" w:customStyle="1" w:styleId="WW-Absatz-Standardschriftart1111111111111111">
    <w:name w:val="WW-Absatz-Standardschriftart1111111111111111"/>
    <w:rsid w:val="00536BF7"/>
  </w:style>
  <w:style w:type="character" w:customStyle="1" w:styleId="42">
    <w:name w:val="Основной шрифт абзаца4"/>
    <w:rsid w:val="00536BF7"/>
  </w:style>
  <w:style w:type="character" w:customStyle="1" w:styleId="33">
    <w:name w:val="Основной шрифт абзаца3"/>
    <w:rsid w:val="00536BF7"/>
  </w:style>
  <w:style w:type="character" w:customStyle="1" w:styleId="WW-Absatz-Standardschriftart11111111111111111">
    <w:name w:val="WW-Absatz-Standardschriftart11111111111111111"/>
    <w:rsid w:val="00536BF7"/>
  </w:style>
  <w:style w:type="character" w:customStyle="1" w:styleId="WW-Absatz-Standardschriftart111111111111111111">
    <w:name w:val="WW-Absatz-Standardschriftart111111111111111111"/>
    <w:rsid w:val="00536BF7"/>
  </w:style>
  <w:style w:type="character" w:customStyle="1" w:styleId="WW-Absatz-Standardschriftart1111111111111111111">
    <w:name w:val="WW-Absatz-Standardschriftart1111111111111111111"/>
    <w:rsid w:val="00536BF7"/>
  </w:style>
  <w:style w:type="character" w:customStyle="1" w:styleId="WW-Absatz-Standardschriftart11111111111111111111">
    <w:name w:val="WW-Absatz-Standardschriftart11111111111111111111"/>
    <w:rsid w:val="00536BF7"/>
  </w:style>
  <w:style w:type="character" w:customStyle="1" w:styleId="WW-Absatz-Standardschriftart111111111111111111111">
    <w:name w:val="WW-Absatz-Standardschriftart111111111111111111111"/>
    <w:rsid w:val="00536BF7"/>
  </w:style>
  <w:style w:type="character" w:customStyle="1" w:styleId="WW-Absatz-Standardschriftart1111111111111111111111">
    <w:name w:val="WW-Absatz-Standardschriftart1111111111111111111111"/>
    <w:rsid w:val="00536BF7"/>
  </w:style>
  <w:style w:type="character" w:customStyle="1" w:styleId="WW-Absatz-Standardschriftart11111111111111111111111">
    <w:name w:val="WW-Absatz-Standardschriftart11111111111111111111111"/>
    <w:rsid w:val="00536BF7"/>
  </w:style>
  <w:style w:type="character" w:customStyle="1" w:styleId="WW-Absatz-Standardschriftart111111111111111111111111">
    <w:name w:val="WW-Absatz-Standardschriftart111111111111111111111111"/>
    <w:rsid w:val="00536BF7"/>
  </w:style>
  <w:style w:type="character" w:customStyle="1" w:styleId="WW-Absatz-Standardschriftart1111111111111111111111111">
    <w:name w:val="WW-Absatz-Standardschriftart1111111111111111111111111"/>
    <w:rsid w:val="00536BF7"/>
  </w:style>
  <w:style w:type="character" w:customStyle="1" w:styleId="WW-Absatz-Standardschriftart11111111111111111111111111">
    <w:name w:val="WW-Absatz-Standardschriftart11111111111111111111111111"/>
    <w:rsid w:val="00536BF7"/>
  </w:style>
  <w:style w:type="character" w:customStyle="1" w:styleId="WW-Absatz-Standardschriftart111111111111111111111111111">
    <w:name w:val="WW-Absatz-Standardschriftart111111111111111111111111111"/>
    <w:rsid w:val="00536BF7"/>
  </w:style>
  <w:style w:type="character" w:customStyle="1" w:styleId="WW-Absatz-Standardschriftart1111111111111111111111111111">
    <w:name w:val="WW-Absatz-Standardschriftart1111111111111111111111111111"/>
    <w:rsid w:val="00536BF7"/>
  </w:style>
  <w:style w:type="character" w:customStyle="1" w:styleId="WW8Num2z0">
    <w:name w:val="WW8Num2z0"/>
    <w:rsid w:val="00536BF7"/>
    <w:rPr>
      <w:sz w:val="28"/>
      <w:szCs w:val="28"/>
    </w:rPr>
  </w:style>
  <w:style w:type="character" w:customStyle="1" w:styleId="WW8Num3z0">
    <w:name w:val="WW8Num3z0"/>
    <w:rsid w:val="00536BF7"/>
    <w:rPr>
      <w:rFonts w:ascii="Times New Roman" w:hAnsi="Times New Roman" w:cs="Times New Roman"/>
    </w:rPr>
  </w:style>
  <w:style w:type="character" w:customStyle="1" w:styleId="WW-Absatz-Standardschriftart11111111111111111111111111111">
    <w:name w:val="WW-Absatz-Standardschriftart11111111111111111111111111111"/>
    <w:rsid w:val="00536BF7"/>
  </w:style>
  <w:style w:type="character" w:customStyle="1" w:styleId="WW-Absatz-Standardschriftart111111111111111111111111111111">
    <w:name w:val="WW-Absatz-Standardschriftart111111111111111111111111111111"/>
    <w:rsid w:val="00536BF7"/>
  </w:style>
  <w:style w:type="character" w:customStyle="1" w:styleId="WW-Absatz-Standardschriftart1111111111111111111111111111111">
    <w:name w:val="WW-Absatz-Standardschriftart1111111111111111111111111111111"/>
    <w:rsid w:val="00536BF7"/>
  </w:style>
  <w:style w:type="character" w:customStyle="1" w:styleId="WW-Absatz-Standardschriftart11111111111111111111111111111111">
    <w:name w:val="WW-Absatz-Standardschriftart11111111111111111111111111111111"/>
    <w:rsid w:val="00536BF7"/>
  </w:style>
  <w:style w:type="character" w:customStyle="1" w:styleId="WW-Absatz-Standardschriftart111111111111111111111111111111111">
    <w:name w:val="WW-Absatz-Standardschriftart111111111111111111111111111111111"/>
    <w:rsid w:val="00536BF7"/>
  </w:style>
  <w:style w:type="character" w:customStyle="1" w:styleId="WW8Num1z0">
    <w:name w:val="WW8Num1z0"/>
    <w:rsid w:val="00536BF7"/>
    <w:rPr>
      <w:sz w:val="28"/>
      <w:szCs w:val="28"/>
    </w:rPr>
  </w:style>
  <w:style w:type="character" w:customStyle="1" w:styleId="WW-Absatz-Standardschriftart1111111111111111111111111111111111">
    <w:name w:val="WW-Absatz-Standardschriftart1111111111111111111111111111111111"/>
    <w:rsid w:val="00536BF7"/>
  </w:style>
  <w:style w:type="character" w:customStyle="1" w:styleId="WW-Absatz-Standardschriftart11111111111111111111111111111111111">
    <w:name w:val="WW-Absatz-Standardschriftart11111111111111111111111111111111111"/>
    <w:rsid w:val="00536BF7"/>
  </w:style>
  <w:style w:type="character" w:customStyle="1" w:styleId="WW-Absatz-Standardschriftart111111111111111111111111111111111111">
    <w:name w:val="WW-Absatz-Standardschriftart111111111111111111111111111111111111"/>
    <w:rsid w:val="00536BF7"/>
  </w:style>
  <w:style w:type="character" w:customStyle="1" w:styleId="WW-Absatz-Standardschriftart1111111111111111111111111111111111111">
    <w:name w:val="WW-Absatz-Standardschriftart1111111111111111111111111111111111111"/>
    <w:rsid w:val="00536BF7"/>
  </w:style>
  <w:style w:type="character" w:customStyle="1" w:styleId="WW-Absatz-Standardschriftart11111111111111111111111111111111111111">
    <w:name w:val="WW-Absatz-Standardschriftart11111111111111111111111111111111111111"/>
    <w:rsid w:val="00536BF7"/>
  </w:style>
  <w:style w:type="character" w:customStyle="1" w:styleId="WW8Num3z1">
    <w:name w:val="WW8Num3z1"/>
    <w:rsid w:val="00536BF7"/>
    <w:rPr>
      <w:rFonts w:ascii="Courier New" w:hAnsi="Courier New" w:cs="Courier New"/>
    </w:rPr>
  </w:style>
  <w:style w:type="character" w:customStyle="1" w:styleId="WW8Num3z2">
    <w:name w:val="WW8Num3z2"/>
    <w:rsid w:val="00536BF7"/>
    <w:rPr>
      <w:rFonts w:ascii="Wingdings" w:hAnsi="Wingdings" w:cs="Wingdings"/>
    </w:rPr>
  </w:style>
  <w:style w:type="character" w:customStyle="1" w:styleId="WW8Num3z3">
    <w:name w:val="WW8Num3z3"/>
    <w:rsid w:val="00536BF7"/>
    <w:rPr>
      <w:rFonts w:ascii="Symbol" w:hAnsi="Symbol" w:cs="Symbol"/>
    </w:rPr>
  </w:style>
  <w:style w:type="character" w:customStyle="1" w:styleId="WW8Num3z4">
    <w:name w:val="WW8Num3z4"/>
    <w:rsid w:val="00536BF7"/>
  </w:style>
  <w:style w:type="character" w:customStyle="1" w:styleId="WW8Num3z5">
    <w:name w:val="WW8Num3z5"/>
    <w:rsid w:val="00536BF7"/>
  </w:style>
  <w:style w:type="character" w:customStyle="1" w:styleId="WW8Num3z6">
    <w:name w:val="WW8Num3z6"/>
    <w:rsid w:val="00536BF7"/>
  </w:style>
  <w:style w:type="character" w:customStyle="1" w:styleId="WW8Num3z7">
    <w:name w:val="WW8Num3z7"/>
    <w:rsid w:val="00536BF7"/>
  </w:style>
  <w:style w:type="character" w:customStyle="1" w:styleId="WW8Num3z8">
    <w:name w:val="WW8Num3z8"/>
    <w:rsid w:val="00536BF7"/>
  </w:style>
  <w:style w:type="character" w:customStyle="1" w:styleId="WW8Num4z0">
    <w:name w:val="WW8Num4z0"/>
    <w:rsid w:val="00536BF7"/>
  </w:style>
  <w:style w:type="character" w:customStyle="1" w:styleId="WW8Num4z1">
    <w:name w:val="WW8Num4z1"/>
    <w:rsid w:val="00536BF7"/>
  </w:style>
  <w:style w:type="character" w:customStyle="1" w:styleId="WW8Num4z2">
    <w:name w:val="WW8Num4z2"/>
    <w:rsid w:val="00536BF7"/>
  </w:style>
  <w:style w:type="character" w:customStyle="1" w:styleId="WW8Num4z3">
    <w:name w:val="WW8Num4z3"/>
    <w:rsid w:val="00536BF7"/>
  </w:style>
  <w:style w:type="character" w:customStyle="1" w:styleId="WW8Num4z4">
    <w:name w:val="WW8Num4z4"/>
    <w:rsid w:val="00536BF7"/>
  </w:style>
  <w:style w:type="character" w:customStyle="1" w:styleId="WW8Num4z5">
    <w:name w:val="WW8Num4z5"/>
    <w:rsid w:val="00536BF7"/>
  </w:style>
  <w:style w:type="character" w:customStyle="1" w:styleId="WW8Num4z6">
    <w:name w:val="WW8Num4z6"/>
    <w:rsid w:val="00536BF7"/>
  </w:style>
  <w:style w:type="character" w:customStyle="1" w:styleId="WW8Num4z7">
    <w:name w:val="WW8Num4z7"/>
    <w:rsid w:val="00536BF7"/>
  </w:style>
  <w:style w:type="character" w:customStyle="1" w:styleId="WW8Num4z8">
    <w:name w:val="WW8Num4z8"/>
    <w:rsid w:val="00536BF7"/>
  </w:style>
  <w:style w:type="character" w:customStyle="1" w:styleId="WW8Num5z0">
    <w:name w:val="WW8Num5z0"/>
    <w:rsid w:val="00536BF7"/>
    <w:rPr>
      <w:rFonts w:ascii="Times New Roman" w:hAnsi="Times New Roman" w:cs="Times New Roman"/>
    </w:rPr>
  </w:style>
  <w:style w:type="character" w:customStyle="1" w:styleId="WW8Num5z1">
    <w:name w:val="WW8Num5z1"/>
    <w:rsid w:val="00536BF7"/>
    <w:rPr>
      <w:rFonts w:ascii="Courier New" w:hAnsi="Courier New" w:cs="Courier New"/>
    </w:rPr>
  </w:style>
  <w:style w:type="character" w:customStyle="1" w:styleId="WW8Num5z2">
    <w:name w:val="WW8Num5z2"/>
    <w:rsid w:val="00536BF7"/>
    <w:rPr>
      <w:rFonts w:ascii="Wingdings" w:hAnsi="Wingdings" w:cs="Wingdings"/>
    </w:rPr>
  </w:style>
  <w:style w:type="character" w:customStyle="1" w:styleId="WW8Num5z3">
    <w:name w:val="WW8Num5z3"/>
    <w:rsid w:val="00536BF7"/>
    <w:rPr>
      <w:rFonts w:ascii="Symbol" w:hAnsi="Symbol" w:cs="Symbol"/>
    </w:rPr>
  </w:style>
  <w:style w:type="character" w:customStyle="1" w:styleId="WW8Num5z4">
    <w:name w:val="WW8Num5z4"/>
    <w:rsid w:val="00536BF7"/>
  </w:style>
  <w:style w:type="character" w:customStyle="1" w:styleId="WW8Num5z5">
    <w:name w:val="WW8Num5z5"/>
    <w:rsid w:val="00536BF7"/>
  </w:style>
  <w:style w:type="character" w:customStyle="1" w:styleId="WW8Num5z6">
    <w:name w:val="WW8Num5z6"/>
    <w:rsid w:val="00536BF7"/>
  </w:style>
  <w:style w:type="character" w:customStyle="1" w:styleId="WW8Num5z7">
    <w:name w:val="WW8Num5z7"/>
    <w:rsid w:val="00536BF7"/>
  </w:style>
  <w:style w:type="character" w:customStyle="1" w:styleId="WW8Num5z8">
    <w:name w:val="WW8Num5z8"/>
    <w:rsid w:val="00536BF7"/>
  </w:style>
  <w:style w:type="character" w:customStyle="1" w:styleId="WW8Num6z0">
    <w:name w:val="WW8Num6z0"/>
    <w:rsid w:val="00536BF7"/>
  </w:style>
  <w:style w:type="character" w:customStyle="1" w:styleId="WW8Num6z1">
    <w:name w:val="WW8Num6z1"/>
    <w:rsid w:val="00536BF7"/>
  </w:style>
  <w:style w:type="character" w:customStyle="1" w:styleId="WW8Num6z2">
    <w:name w:val="WW8Num6z2"/>
    <w:rsid w:val="00536BF7"/>
  </w:style>
  <w:style w:type="character" w:customStyle="1" w:styleId="WW8Num6z3">
    <w:name w:val="WW8Num6z3"/>
    <w:rsid w:val="00536BF7"/>
  </w:style>
  <w:style w:type="character" w:customStyle="1" w:styleId="WW8Num6z4">
    <w:name w:val="WW8Num6z4"/>
    <w:rsid w:val="00536BF7"/>
  </w:style>
  <w:style w:type="character" w:customStyle="1" w:styleId="WW8Num6z5">
    <w:name w:val="WW8Num6z5"/>
    <w:rsid w:val="00536BF7"/>
  </w:style>
  <w:style w:type="character" w:customStyle="1" w:styleId="WW8Num6z6">
    <w:name w:val="WW8Num6z6"/>
    <w:rsid w:val="00536BF7"/>
  </w:style>
  <w:style w:type="character" w:customStyle="1" w:styleId="WW8Num6z7">
    <w:name w:val="WW8Num6z7"/>
    <w:rsid w:val="00536BF7"/>
  </w:style>
  <w:style w:type="character" w:customStyle="1" w:styleId="WW8Num6z8">
    <w:name w:val="WW8Num6z8"/>
    <w:rsid w:val="00536BF7"/>
  </w:style>
  <w:style w:type="character" w:customStyle="1" w:styleId="WW8Num7z0">
    <w:name w:val="WW8Num7z0"/>
    <w:rsid w:val="00536BF7"/>
  </w:style>
  <w:style w:type="character" w:customStyle="1" w:styleId="WW8Num7z1">
    <w:name w:val="WW8Num7z1"/>
    <w:rsid w:val="00536BF7"/>
  </w:style>
  <w:style w:type="character" w:customStyle="1" w:styleId="WW8Num7z2">
    <w:name w:val="WW8Num7z2"/>
    <w:rsid w:val="00536BF7"/>
  </w:style>
  <w:style w:type="character" w:customStyle="1" w:styleId="WW8Num7z3">
    <w:name w:val="WW8Num7z3"/>
    <w:rsid w:val="00536BF7"/>
  </w:style>
  <w:style w:type="character" w:customStyle="1" w:styleId="WW8Num7z4">
    <w:name w:val="WW8Num7z4"/>
    <w:rsid w:val="00536BF7"/>
  </w:style>
  <w:style w:type="character" w:customStyle="1" w:styleId="WW8Num7z5">
    <w:name w:val="WW8Num7z5"/>
    <w:rsid w:val="00536BF7"/>
  </w:style>
  <w:style w:type="character" w:customStyle="1" w:styleId="WW8Num7z6">
    <w:name w:val="WW8Num7z6"/>
    <w:rsid w:val="00536BF7"/>
  </w:style>
  <w:style w:type="character" w:customStyle="1" w:styleId="WW8Num7z7">
    <w:name w:val="WW8Num7z7"/>
    <w:rsid w:val="00536BF7"/>
  </w:style>
  <w:style w:type="character" w:customStyle="1" w:styleId="WW8Num7z8">
    <w:name w:val="WW8Num7z8"/>
    <w:rsid w:val="00536BF7"/>
  </w:style>
  <w:style w:type="character" w:customStyle="1" w:styleId="WW8Num8z0">
    <w:name w:val="WW8Num8z0"/>
    <w:rsid w:val="00536BF7"/>
    <w:rPr>
      <w:rFonts w:ascii="Times New Roman" w:hAnsi="Times New Roman" w:cs="Times New Roman"/>
    </w:rPr>
  </w:style>
  <w:style w:type="character" w:customStyle="1" w:styleId="WW8Num8z1">
    <w:name w:val="WW8Num8z1"/>
    <w:rsid w:val="00536BF7"/>
    <w:rPr>
      <w:rFonts w:ascii="Courier New" w:hAnsi="Courier New" w:cs="Courier New"/>
    </w:rPr>
  </w:style>
  <w:style w:type="character" w:customStyle="1" w:styleId="WW8Num8z2">
    <w:name w:val="WW8Num8z2"/>
    <w:rsid w:val="00536BF7"/>
    <w:rPr>
      <w:rFonts w:ascii="Wingdings" w:hAnsi="Wingdings" w:cs="Wingdings"/>
    </w:rPr>
  </w:style>
  <w:style w:type="character" w:customStyle="1" w:styleId="WW8Num8z3">
    <w:name w:val="WW8Num8z3"/>
    <w:rsid w:val="00536BF7"/>
    <w:rPr>
      <w:rFonts w:ascii="Symbol" w:hAnsi="Symbol" w:cs="Symbol"/>
    </w:rPr>
  </w:style>
  <w:style w:type="character" w:customStyle="1" w:styleId="WW8Num8z4">
    <w:name w:val="WW8Num8z4"/>
    <w:rsid w:val="00536BF7"/>
  </w:style>
  <w:style w:type="character" w:customStyle="1" w:styleId="WW8Num8z5">
    <w:name w:val="WW8Num8z5"/>
    <w:rsid w:val="00536BF7"/>
  </w:style>
  <w:style w:type="character" w:customStyle="1" w:styleId="WW8Num8z6">
    <w:name w:val="WW8Num8z6"/>
    <w:rsid w:val="00536BF7"/>
  </w:style>
  <w:style w:type="character" w:customStyle="1" w:styleId="WW8Num8z7">
    <w:name w:val="WW8Num8z7"/>
    <w:rsid w:val="00536BF7"/>
  </w:style>
  <w:style w:type="character" w:customStyle="1" w:styleId="WW8Num8z8">
    <w:name w:val="WW8Num8z8"/>
    <w:rsid w:val="00536BF7"/>
  </w:style>
  <w:style w:type="character" w:customStyle="1" w:styleId="WW-Absatz-Standardschriftart111111111111111111111111111111111111111">
    <w:name w:val="WW-Absatz-Standardschriftart111111111111111111111111111111111111111"/>
    <w:rsid w:val="00536BF7"/>
  </w:style>
  <w:style w:type="character" w:customStyle="1" w:styleId="WW-Absatz-Standardschriftart1111111111111111111111111111111111111111">
    <w:name w:val="WW-Absatz-Standardschriftart1111111111111111111111111111111111111111"/>
    <w:rsid w:val="00536BF7"/>
  </w:style>
  <w:style w:type="character" w:customStyle="1" w:styleId="WW-Absatz-Standardschriftart11111111111111111111111111111111111111111">
    <w:name w:val="WW-Absatz-Standardschriftart11111111111111111111111111111111111111111"/>
    <w:rsid w:val="00536BF7"/>
  </w:style>
  <w:style w:type="character" w:customStyle="1" w:styleId="WW-Absatz-Standardschriftart111111111111111111111111111111111111111111">
    <w:name w:val="WW-Absatz-Standardschriftart111111111111111111111111111111111111111111"/>
    <w:rsid w:val="00536BF7"/>
  </w:style>
  <w:style w:type="character" w:customStyle="1" w:styleId="WW-Absatz-Standardschriftart1111111111111111111111111111111111111111111">
    <w:name w:val="WW-Absatz-Standardschriftart1111111111111111111111111111111111111111111"/>
    <w:rsid w:val="00536BF7"/>
  </w:style>
  <w:style w:type="character" w:customStyle="1" w:styleId="WW-Absatz-Standardschriftart11111111111111111111111111111111111111111111">
    <w:name w:val="WW-Absatz-Standardschriftart11111111111111111111111111111111111111111111"/>
    <w:rsid w:val="00536BF7"/>
  </w:style>
  <w:style w:type="character" w:customStyle="1" w:styleId="WW-Absatz-Standardschriftart111111111111111111111111111111111111111111111">
    <w:name w:val="WW-Absatz-Standardschriftart111111111111111111111111111111111111111111111"/>
    <w:rsid w:val="00536BF7"/>
  </w:style>
  <w:style w:type="character" w:customStyle="1" w:styleId="WW-Absatz-Standardschriftart1111111111111111111111111111111111111111111111">
    <w:name w:val="WW-Absatz-Standardschriftart1111111111111111111111111111111111111111111111"/>
    <w:rsid w:val="00536BF7"/>
  </w:style>
  <w:style w:type="character" w:customStyle="1" w:styleId="26">
    <w:name w:val="Основной шрифт абзаца2"/>
    <w:rsid w:val="00536BF7"/>
  </w:style>
  <w:style w:type="character" w:customStyle="1" w:styleId="WW-Absatz-Standardschriftart11111111111111111111111111111111111111111111111">
    <w:name w:val="WW-Absatz-Standardschriftart11111111111111111111111111111111111111111111111"/>
    <w:rsid w:val="00536BF7"/>
  </w:style>
  <w:style w:type="character" w:customStyle="1" w:styleId="WW8Num14z0">
    <w:name w:val="WW8Num14z0"/>
    <w:rsid w:val="00536BF7"/>
    <w:rPr>
      <w:rFonts w:ascii="Times New Roman" w:hAnsi="Times New Roman" w:cs="Times New Roman"/>
    </w:rPr>
  </w:style>
  <w:style w:type="character" w:customStyle="1" w:styleId="WW8Num14z1">
    <w:name w:val="WW8Num14z1"/>
    <w:rsid w:val="00536BF7"/>
    <w:rPr>
      <w:rFonts w:ascii="Courier New" w:hAnsi="Courier New" w:cs="Courier New"/>
    </w:rPr>
  </w:style>
  <w:style w:type="character" w:customStyle="1" w:styleId="WW8Num14z2">
    <w:name w:val="WW8Num14z2"/>
    <w:rsid w:val="00536BF7"/>
    <w:rPr>
      <w:rFonts w:ascii="Wingdings" w:hAnsi="Wingdings" w:cs="Wingdings"/>
    </w:rPr>
  </w:style>
  <w:style w:type="character" w:customStyle="1" w:styleId="WW8Num14z3">
    <w:name w:val="WW8Num14z3"/>
    <w:rsid w:val="00536BF7"/>
    <w:rPr>
      <w:rFonts w:ascii="Symbol" w:hAnsi="Symbol" w:cs="Symbol"/>
    </w:rPr>
  </w:style>
  <w:style w:type="character" w:customStyle="1" w:styleId="WW8Num16z0">
    <w:name w:val="WW8Num16z0"/>
    <w:rsid w:val="00536BF7"/>
    <w:rPr>
      <w:rFonts w:ascii="Times New Roman" w:hAnsi="Times New Roman" w:cs="Times New Roman"/>
    </w:rPr>
  </w:style>
  <w:style w:type="character" w:customStyle="1" w:styleId="WW8Num16z1">
    <w:name w:val="WW8Num16z1"/>
    <w:rsid w:val="00536BF7"/>
    <w:rPr>
      <w:rFonts w:ascii="Courier New" w:hAnsi="Courier New" w:cs="Courier New"/>
    </w:rPr>
  </w:style>
  <w:style w:type="character" w:customStyle="1" w:styleId="WW8Num16z2">
    <w:name w:val="WW8Num16z2"/>
    <w:rsid w:val="00536BF7"/>
    <w:rPr>
      <w:rFonts w:ascii="Wingdings" w:hAnsi="Wingdings" w:cs="Wingdings"/>
    </w:rPr>
  </w:style>
  <w:style w:type="character" w:customStyle="1" w:styleId="WW8Num16z3">
    <w:name w:val="WW8Num16z3"/>
    <w:rsid w:val="00536BF7"/>
    <w:rPr>
      <w:rFonts w:ascii="Symbol" w:hAnsi="Symbol" w:cs="Symbol"/>
    </w:rPr>
  </w:style>
  <w:style w:type="character" w:customStyle="1" w:styleId="17">
    <w:name w:val="Основной шрифт абзаца1"/>
    <w:rsid w:val="00536BF7"/>
  </w:style>
  <w:style w:type="character" w:customStyle="1" w:styleId="aff6">
    <w:name w:val="Символ нумерации"/>
    <w:rsid w:val="00536BF7"/>
  </w:style>
  <w:style w:type="character" w:customStyle="1" w:styleId="aff7">
    <w:name w:val="Маркеры списка"/>
    <w:rsid w:val="00536BF7"/>
    <w:rPr>
      <w:rFonts w:ascii="OpenSymbol" w:eastAsia="OpenSymbol" w:hAnsi="OpenSymbol" w:cs="OpenSymbol"/>
    </w:rPr>
  </w:style>
  <w:style w:type="paragraph" w:customStyle="1" w:styleId="11">
    <w:name w:val="Заголовок1"/>
    <w:basedOn w:val="a"/>
    <w:next w:val="a0"/>
    <w:rsid w:val="00536BF7"/>
    <w:pPr>
      <w:keepNext/>
      <w:suppressAutoHyphens/>
      <w:spacing w:before="240" w:after="120" w:line="240" w:lineRule="auto"/>
    </w:pPr>
    <w:rPr>
      <w:rFonts w:ascii="Arial" w:eastAsia="Lucida Sans Unicode" w:hAnsi="Arial" w:cs="Mangal"/>
      <w:sz w:val="28"/>
      <w:szCs w:val="28"/>
      <w:lang w:eastAsia="zh-CN"/>
    </w:rPr>
  </w:style>
  <w:style w:type="paragraph" w:styleId="aff8">
    <w:name w:val="List"/>
    <w:basedOn w:val="a0"/>
    <w:rsid w:val="00536BF7"/>
    <w:pPr>
      <w:suppressAutoHyphens/>
      <w:spacing w:after="120"/>
      <w:jc w:val="left"/>
    </w:pPr>
    <w:rPr>
      <w:rFonts w:cs="Mangal"/>
      <w:lang w:val="ru-RU" w:eastAsia="zh-CN"/>
    </w:rPr>
  </w:style>
  <w:style w:type="paragraph" w:customStyle="1" w:styleId="43">
    <w:name w:val="Указатель4"/>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536B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b">
    <w:name w:val="Схема документа1"/>
    <w:basedOn w:val="a"/>
    <w:rsid w:val="00536B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9">
    <w:name w:val="Содержимое таблицы"/>
    <w:basedOn w:val="a"/>
    <w:rsid w:val="00536BF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аголовок таблицы"/>
    <w:basedOn w:val="aff9"/>
    <w:rsid w:val="00536BF7"/>
    <w:pPr>
      <w:jc w:val="center"/>
    </w:pPr>
    <w:rPr>
      <w:b/>
      <w:bCs/>
    </w:rPr>
  </w:style>
  <w:style w:type="paragraph" w:customStyle="1" w:styleId="affb">
    <w:name w:val="Содержимое врезки"/>
    <w:basedOn w:val="a0"/>
    <w:rsid w:val="00536BF7"/>
    <w:pPr>
      <w:suppressAutoHyphens/>
      <w:spacing w:after="120"/>
      <w:jc w:val="left"/>
    </w:pPr>
    <w:rPr>
      <w:lang w:val="ru-RU" w:eastAsia="zh-CN"/>
    </w:rPr>
  </w:style>
  <w:style w:type="paragraph" w:styleId="afe">
    <w:name w:val="List Paragraph"/>
    <w:basedOn w:val="a"/>
    <w:uiPriority w:val="99"/>
    <w:qFormat/>
    <w:rsid w:val="00536BF7"/>
    <w:pPr>
      <w:ind w:left="720"/>
      <w:contextualSpacing/>
    </w:pPr>
  </w:style>
  <w:style w:type="paragraph" w:styleId="aff">
    <w:name w:val="footnote text"/>
    <w:basedOn w:val="a"/>
    <w:link w:val="1c"/>
    <w:uiPriority w:val="99"/>
    <w:semiHidden/>
    <w:unhideWhenUsed/>
    <w:rsid w:val="00536BF7"/>
    <w:pPr>
      <w:spacing w:after="0" w:line="240" w:lineRule="auto"/>
    </w:pPr>
    <w:rPr>
      <w:sz w:val="20"/>
      <w:szCs w:val="20"/>
    </w:rPr>
  </w:style>
  <w:style w:type="character" w:customStyle="1" w:styleId="1c">
    <w:name w:val="Текст сноски Знак1"/>
    <w:basedOn w:val="a1"/>
    <w:link w:val="aff"/>
    <w:uiPriority w:val="99"/>
    <w:semiHidden/>
    <w:rsid w:val="00536BF7"/>
    <w:rPr>
      <w:sz w:val="20"/>
      <w:szCs w:val="20"/>
    </w:rPr>
  </w:style>
  <w:style w:type="paragraph" w:styleId="aff2">
    <w:name w:val="endnote text"/>
    <w:basedOn w:val="a"/>
    <w:link w:val="1d"/>
    <w:uiPriority w:val="99"/>
    <w:semiHidden/>
    <w:unhideWhenUsed/>
    <w:rsid w:val="00536BF7"/>
    <w:pPr>
      <w:spacing w:after="0" w:line="240" w:lineRule="auto"/>
    </w:pPr>
    <w:rPr>
      <w:sz w:val="20"/>
      <w:szCs w:val="20"/>
    </w:rPr>
  </w:style>
  <w:style w:type="character" w:customStyle="1" w:styleId="1d">
    <w:name w:val="Текст концевой сноски Знак1"/>
    <w:basedOn w:val="a1"/>
    <w:link w:val="aff2"/>
    <w:uiPriority w:val="99"/>
    <w:semiHidden/>
    <w:rsid w:val="00536BF7"/>
    <w:rPr>
      <w:sz w:val="20"/>
      <w:szCs w:val="20"/>
    </w:rPr>
  </w:style>
  <w:style w:type="paragraph" w:customStyle="1" w:styleId="ConsPlusDocList1">
    <w:name w:val="ConsPlusDocList"/>
    <w:next w:val="a"/>
    <w:rsid w:val="009E0B1C"/>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1">
    <w:name w:val="ConsPlusNonformat1"/>
    <w:next w:val="a"/>
    <w:uiPriority w:val="99"/>
    <w:rsid w:val="00A03A8A"/>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A03A8A"/>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1"/>
    <w:rsid w:val="00A03A8A"/>
  </w:style>
  <w:style w:type="paragraph" w:customStyle="1" w:styleId="Style2">
    <w:name w:val="Style2"/>
    <w:basedOn w:val="a"/>
    <w:uiPriority w:val="99"/>
    <w:rsid w:val="00A03A8A"/>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customStyle="1" w:styleId="tw-cell-content">
    <w:name w:val="tw-cell-content"/>
    <w:basedOn w:val="a1"/>
    <w:rsid w:val="00A03A8A"/>
  </w:style>
  <w:style w:type="character" w:styleId="affc">
    <w:name w:val="annotation reference"/>
    <w:basedOn w:val="a1"/>
    <w:uiPriority w:val="99"/>
    <w:semiHidden/>
    <w:unhideWhenUsed/>
    <w:rsid w:val="00A03A8A"/>
    <w:rPr>
      <w:sz w:val="16"/>
      <w:szCs w:val="16"/>
    </w:rPr>
  </w:style>
  <w:style w:type="paragraph" w:styleId="affd">
    <w:name w:val="annotation text"/>
    <w:basedOn w:val="a"/>
    <w:link w:val="affe"/>
    <w:uiPriority w:val="99"/>
    <w:semiHidden/>
    <w:unhideWhenUsed/>
    <w:rsid w:val="00A03A8A"/>
    <w:pPr>
      <w:spacing w:after="200" w:line="240" w:lineRule="auto"/>
    </w:pPr>
    <w:rPr>
      <w:rFonts w:ascii="Calibri" w:eastAsia="Times New Roman" w:hAnsi="Calibri" w:cs="Times New Roman"/>
      <w:sz w:val="20"/>
      <w:szCs w:val="20"/>
      <w:lang w:eastAsia="ru-RU"/>
    </w:rPr>
  </w:style>
  <w:style w:type="character" w:customStyle="1" w:styleId="affe">
    <w:name w:val="Текст примечания Знак"/>
    <w:basedOn w:val="a1"/>
    <w:link w:val="affd"/>
    <w:uiPriority w:val="99"/>
    <w:semiHidden/>
    <w:rsid w:val="00A03A8A"/>
    <w:rPr>
      <w:rFonts w:ascii="Calibri" w:eastAsia="Times New Roman" w:hAnsi="Calibri" w:cs="Times New Roman"/>
      <w:sz w:val="20"/>
      <w:szCs w:val="20"/>
      <w:lang w:eastAsia="ru-RU"/>
    </w:rPr>
  </w:style>
  <w:style w:type="paragraph" w:styleId="afff">
    <w:name w:val="annotation subject"/>
    <w:basedOn w:val="affd"/>
    <w:next w:val="affd"/>
    <w:link w:val="afff0"/>
    <w:uiPriority w:val="99"/>
    <w:semiHidden/>
    <w:unhideWhenUsed/>
    <w:rsid w:val="00A03A8A"/>
    <w:rPr>
      <w:b/>
      <w:bCs/>
    </w:rPr>
  </w:style>
  <w:style w:type="character" w:customStyle="1" w:styleId="afff0">
    <w:name w:val="Тема примечания Знак"/>
    <w:basedOn w:val="affe"/>
    <w:link w:val="afff"/>
    <w:uiPriority w:val="99"/>
    <w:semiHidden/>
    <w:rsid w:val="00A03A8A"/>
    <w:rPr>
      <w:rFonts w:ascii="Calibri" w:eastAsia="Times New Roman" w:hAnsi="Calibri" w:cs="Times New Roman"/>
      <w:b/>
      <w:bCs/>
      <w:sz w:val="20"/>
      <w:szCs w:val="20"/>
      <w:lang w:eastAsia="ru-RU"/>
    </w:rPr>
  </w:style>
  <w:style w:type="character" w:customStyle="1" w:styleId="hl">
    <w:name w:val="hl"/>
    <w:basedOn w:val="a1"/>
    <w:rsid w:val="00DA4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AEA076BB1167E0C5F9F9487291615EA1376C81DF03D0B0ACAAD79E9FE30540579F74BFEF4F2A8478515BF4E37218502913CFA9693EO6EAI" TargetMode="External"/><Relationship Id="rId18" Type="http://schemas.openxmlformats.org/officeDocument/2006/relationships/hyperlink" Target="https://normativ.kontur.ru/document?moduleid=1&amp;documentid=16798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AEA076BB1167E0C5F9F9487291615EA1376C81DF03D0B0ACAAD79E9FE30540579F74BFEF4C2E8478515BF4E37218502913CFA9693EO6EAI" TargetMode="External"/><Relationship Id="rId17" Type="http://schemas.openxmlformats.org/officeDocument/2006/relationships/hyperlink" Target="https://normativ.kontur.ru/document?moduleid=1&amp;documentid=24281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sharafutdinova-ol\AppData\Local\Microsoft\Windows\Temporary%20Internet%20Files\Content.Outlook\WJTZCCF9\&#1040;&#1076;&#1084;&#1080;&#1085;&#1080;&#1089;&#1090;&#1088;&#1072;&#1090;&#1080;&#1074;&#1085;&#1099;&#1081;%20&#1088;&#1077;&#1075;&#1084;&#1077;&#1085;&#1090;%20&#1085;&#1072;%20&#1074;&#1099;&#1076;&#1072;&#1095;&#1091;%20&#1088;&#1072;&#1079;%20&#1085;&#1072;%20&#1089;&#1090;&#1088;-&#1074;&#1086;%20&#1048;&#1090;&#1086;&#1075;%20(2).doc" TargetMode="External"/><Relationship Id="rId20" Type="http://schemas.openxmlformats.org/officeDocument/2006/relationships/hyperlink" Target="consultantplus://offline/ref=51C018FAA34507F329AFC7774CCCBEA65AD7FB2A05B61B5EDC226E064354F7614E5692F1A5D87C77956656F7201730819AE7B7B0C4r4i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AEA076BB1167E0C5F9F9487291615EA1376C81DF03D0B0ACAAD79E9FE30540579F74BFEF4C2E8478515BF4E37218502913CFA9693EO6EA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27FA0631EE1A368C883FD5AB50BF4340D5E9EB34D745C10B555CE66BCCC2BE14D9D9966D20DEAE6aAyBH" TargetMode="External"/><Relationship Id="rId23" Type="http://schemas.openxmlformats.org/officeDocument/2006/relationships/footer" Target="footer2.xml"/><Relationship Id="rId10" Type="http://schemas.openxmlformats.org/officeDocument/2006/relationships/hyperlink" Target="consultantplus://offline/ref=1998F1D2F87F275C3A741A6837C9A47C0F6CE16299821D950DF8D587BC5767CDE08D1B3079931FDE0BA6F819981F54A4F35668BA105658lBE" TargetMode="External"/><Relationship Id="rId19" Type="http://schemas.openxmlformats.org/officeDocument/2006/relationships/hyperlink" Target="https://normativ.kontur.ru/document?moduleid=1&amp;documentid=242259" TargetMode="External"/><Relationship Id="rId4" Type="http://schemas.openxmlformats.org/officeDocument/2006/relationships/settings" Target="settings.xml"/><Relationship Id="rId9" Type="http://schemas.openxmlformats.org/officeDocument/2006/relationships/hyperlink" Target="consultantplus://offline/ref=63C2D145DE8BC434605CD9D776A2161D42CC2B583AA61DA6700109E3D42ED4C8BC8DC31351687577CA3AFED8E78593CF89696E92932AsAl1I" TargetMode="External"/><Relationship Id="rId14" Type="http://schemas.openxmlformats.org/officeDocument/2006/relationships/hyperlink" Target="consultantplus://offline/ref=DAAEA076BB1167E0C5F9F9487291615EA1376C81DF03D0B0ACAAD79E9FE30540579F74BFEF4F2A8478515BF4E37218502913CFA9693EO6EAI"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45B2-B540-4C60-8950-F9380EBF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56</Pages>
  <Words>26097</Words>
  <Characters>148757</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Гончарко Татьяна Михайловна</dc:creator>
  <cp:lastModifiedBy>Иванова Мария Владимировна</cp:lastModifiedBy>
  <cp:revision>24</cp:revision>
  <cp:lastPrinted>2020-12-14T06:51:00Z</cp:lastPrinted>
  <dcterms:created xsi:type="dcterms:W3CDTF">2018-03-14T08:40:00Z</dcterms:created>
  <dcterms:modified xsi:type="dcterms:W3CDTF">2020-12-28T05:53:00Z</dcterms:modified>
</cp:coreProperties>
</file>