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428" w:rsidRPr="005E4428" w:rsidRDefault="00E417FA" w:rsidP="000C3797">
      <w:pPr>
        <w:spacing w:before="120"/>
        <w:ind w:right="-1"/>
        <w:jc w:val="center"/>
        <w:rPr>
          <w:b/>
        </w:rPr>
      </w:pPr>
      <w:bookmarkStart w:id="0" w:name="_GoBack"/>
      <w:bookmarkEnd w:id="0"/>
      <w:r w:rsidRPr="005E4428">
        <w:rPr>
          <w:b/>
          <w:noProof/>
        </w:rPr>
        <w:drawing>
          <wp:inline distT="0" distB="0" distL="0" distR="0">
            <wp:extent cx="609600" cy="800100"/>
            <wp:effectExtent l="0" t="0" r="0"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rsidR="005E4428" w:rsidRPr="005E4428" w:rsidRDefault="005E4428" w:rsidP="005E4428">
      <w:pPr>
        <w:spacing w:after="200"/>
        <w:jc w:val="center"/>
        <w:rPr>
          <w:bCs/>
          <w:sz w:val="28"/>
          <w:szCs w:val="28"/>
        </w:rPr>
      </w:pPr>
    </w:p>
    <w:p w:rsidR="005E4428" w:rsidRPr="005E4428" w:rsidRDefault="005E4428" w:rsidP="005E4428">
      <w:pPr>
        <w:keepNext/>
        <w:jc w:val="center"/>
        <w:outlineLvl w:val="1"/>
        <w:rPr>
          <w:bCs/>
          <w:sz w:val="32"/>
          <w:szCs w:val="32"/>
        </w:rPr>
      </w:pPr>
      <w:r w:rsidRPr="005E4428">
        <w:rPr>
          <w:bCs/>
          <w:sz w:val="32"/>
          <w:szCs w:val="32"/>
        </w:rPr>
        <w:t>Кемеровская область</w:t>
      </w:r>
    </w:p>
    <w:p w:rsidR="005E4428" w:rsidRPr="005E4428" w:rsidRDefault="005E4428" w:rsidP="00F41D07">
      <w:pPr>
        <w:jc w:val="center"/>
        <w:rPr>
          <w:sz w:val="32"/>
          <w:szCs w:val="32"/>
        </w:rPr>
      </w:pPr>
      <w:r w:rsidRPr="005E4428">
        <w:rPr>
          <w:sz w:val="32"/>
          <w:szCs w:val="32"/>
        </w:rPr>
        <w:t>Новокузнецкий муниципальный район</w:t>
      </w:r>
    </w:p>
    <w:p w:rsidR="005E4428" w:rsidRPr="005E4428" w:rsidRDefault="005E4428" w:rsidP="00F41D07">
      <w:pPr>
        <w:jc w:val="center"/>
        <w:rPr>
          <w:sz w:val="32"/>
          <w:szCs w:val="32"/>
        </w:rPr>
      </w:pPr>
      <w:r w:rsidRPr="005E4428">
        <w:rPr>
          <w:sz w:val="32"/>
          <w:szCs w:val="32"/>
        </w:rPr>
        <w:t>Администрация Новокузнецкого муниципального района</w:t>
      </w:r>
    </w:p>
    <w:p w:rsidR="005E4428" w:rsidRPr="005E4428" w:rsidRDefault="005E4428" w:rsidP="005E4428">
      <w:pPr>
        <w:keepNext/>
        <w:jc w:val="center"/>
        <w:outlineLvl w:val="2"/>
        <w:rPr>
          <w:bCs/>
          <w:sz w:val="32"/>
          <w:szCs w:val="32"/>
        </w:rPr>
      </w:pPr>
    </w:p>
    <w:p w:rsidR="005E4428" w:rsidRDefault="005E4428" w:rsidP="005E4428">
      <w:pPr>
        <w:keepNext/>
        <w:jc w:val="center"/>
        <w:outlineLvl w:val="2"/>
        <w:rPr>
          <w:bCs/>
          <w:sz w:val="32"/>
          <w:szCs w:val="32"/>
        </w:rPr>
      </w:pPr>
      <w:r w:rsidRPr="005E4428">
        <w:rPr>
          <w:bCs/>
          <w:sz w:val="32"/>
          <w:szCs w:val="32"/>
        </w:rPr>
        <w:t>ПОСТАНОВЛЕНИЕ</w:t>
      </w:r>
    </w:p>
    <w:p w:rsidR="00CF7416" w:rsidRPr="005E4428" w:rsidRDefault="00CF7416" w:rsidP="005E4428">
      <w:pPr>
        <w:keepNext/>
        <w:jc w:val="center"/>
        <w:outlineLvl w:val="2"/>
        <w:rPr>
          <w:bCs/>
          <w:sz w:val="32"/>
          <w:szCs w:val="32"/>
        </w:rPr>
      </w:pPr>
    </w:p>
    <w:p w:rsidR="005E4428" w:rsidRPr="00954046" w:rsidRDefault="005E4428" w:rsidP="00F41D07">
      <w:pPr>
        <w:tabs>
          <w:tab w:val="left" w:pos="9632"/>
        </w:tabs>
        <w:jc w:val="center"/>
        <w:rPr>
          <w:sz w:val="32"/>
          <w:szCs w:val="32"/>
        </w:rPr>
      </w:pPr>
      <w:r w:rsidRPr="005E4428">
        <w:rPr>
          <w:sz w:val="32"/>
          <w:szCs w:val="32"/>
        </w:rPr>
        <w:t xml:space="preserve">от </w:t>
      </w:r>
      <w:r w:rsidR="00FE70A9" w:rsidRPr="00FE70A9">
        <w:rPr>
          <w:sz w:val="32"/>
          <w:szCs w:val="32"/>
        </w:rPr>
        <w:t xml:space="preserve"> </w:t>
      </w:r>
      <w:r w:rsidR="008B3152" w:rsidRPr="008B3152">
        <w:rPr>
          <w:sz w:val="32"/>
          <w:szCs w:val="32"/>
        </w:rPr>
        <w:t>06</w:t>
      </w:r>
      <w:r w:rsidR="008B3152">
        <w:rPr>
          <w:sz w:val="32"/>
          <w:szCs w:val="32"/>
        </w:rPr>
        <w:t>.08.2019</w:t>
      </w:r>
      <w:r w:rsidR="00855FBC" w:rsidRPr="00954046">
        <w:rPr>
          <w:sz w:val="32"/>
          <w:szCs w:val="32"/>
        </w:rPr>
        <w:t xml:space="preserve"> </w:t>
      </w:r>
      <w:r w:rsidR="00CF7416">
        <w:rPr>
          <w:sz w:val="32"/>
          <w:szCs w:val="32"/>
        </w:rPr>
        <w:t xml:space="preserve"> </w:t>
      </w:r>
      <w:r w:rsidRPr="005E4428">
        <w:rPr>
          <w:sz w:val="32"/>
          <w:szCs w:val="32"/>
        </w:rPr>
        <w:t xml:space="preserve">№ </w:t>
      </w:r>
      <w:r w:rsidR="008B3152">
        <w:rPr>
          <w:sz w:val="32"/>
          <w:szCs w:val="32"/>
        </w:rPr>
        <w:t>151</w:t>
      </w:r>
    </w:p>
    <w:p w:rsidR="005E4428" w:rsidRPr="00057617" w:rsidRDefault="005E4428" w:rsidP="00F41D07">
      <w:pPr>
        <w:tabs>
          <w:tab w:val="left" w:pos="9632"/>
        </w:tabs>
        <w:jc w:val="center"/>
        <w:rPr>
          <w:sz w:val="32"/>
          <w:szCs w:val="32"/>
        </w:rPr>
      </w:pPr>
      <w:r w:rsidRPr="00057617">
        <w:rPr>
          <w:sz w:val="32"/>
          <w:szCs w:val="32"/>
        </w:rPr>
        <w:t>г. Новокузнецк</w:t>
      </w:r>
    </w:p>
    <w:p w:rsidR="00F41D07" w:rsidRPr="00890204" w:rsidRDefault="00F41D07" w:rsidP="00F41D07">
      <w:pPr>
        <w:tabs>
          <w:tab w:val="left" w:pos="9632"/>
        </w:tabs>
        <w:jc w:val="center"/>
      </w:pPr>
    </w:p>
    <w:p w:rsidR="004C6C90" w:rsidRDefault="00552DD9" w:rsidP="00552DD9">
      <w:pPr>
        <w:jc w:val="center"/>
        <w:rPr>
          <w:sz w:val="32"/>
          <w:szCs w:val="32"/>
        </w:rPr>
      </w:pPr>
      <w:r w:rsidRPr="00552DD9">
        <w:rPr>
          <w:sz w:val="32"/>
          <w:szCs w:val="32"/>
        </w:rPr>
        <w:t xml:space="preserve">Об утверждении отчета об исполнении бюджета </w:t>
      </w:r>
      <w:r w:rsidR="004C6C90">
        <w:rPr>
          <w:sz w:val="32"/>
          <w:szCs w:val="32"/>
        </w:rPr>
        <w:t>муниципального образования «</w:t>
      </w:r>
      <w:r w:rsidRPr="00552DD9">
        <w:rPr>
          <w:sz w:val="32"/>
          <w:szCs w:val="32"/>
        </w:rPr>
        <w:t>Новокузнецк</w:t>
      </w:r>
      <w:r w:rsidR="004C6C90">
        <w:rPr>
          <w:sz w:val="32"/>
          <w:szCs w:val="32"/>
        </w:rPr>
        <w:t>ий</w:t>
      </w:r>
      <w:r w:rsidRPr="00552DD9">
        <w:rPr>
          <w:sz w:val="32"/>
          <w:szCs w:val="32"/>
        </w:rPr>
        <w:t xml:space="preserve"> муниципальн</w:t>
      </w:r>
      <w:r w:rsidR="004C6C90">
        <w:rPr>
          <w:sz w:val="32"/>
          <w:szCs w:val="32"/>
        </w:rPr>
        <w:t>ый</w:t>
      </w:r>
      <w:r w:rsidRPr="00552DD9">
        <w:rPr>
          <w:sz w:val="32"/>
          <w:szCs w:val="32"/>
        </w:rPr>
        <w:t xml:space="preserve"> район</w:t>
      </w:r>
      <w:r w:rsidR="004C6C90">
        <w:rPr>
          <w:sz w:val="32"/>
          <w:szCs w:val="32"/>
        </w:rPr>
        <w:t>»</w:t>
      </w:r>
      <w:r w:rsidRPr="00552DD9">
        <w:rPr>
          <w:sz w:val="32"/>
          <w:szCs w:val="32"/>
        </w:rPr>
        <w:t xml:space="preserve"> </w:t>
      </w:r>
    </w:p>
    <w:p w:rsidR="00444E4D" w:rsidRDefault="00552DD9" w:rsidP="00552DD9">
      <w:pPr>
        <w:jc w:val="center"/>
        <w:rPr>
          <w:sz w:val="32"/>
          <w:szCs w:val="32"/>
        </w:rPr>
      </w:pPr>
      <w:r w:rsidRPr="00552DD9">
        <w:rPr>
          <w:sz w:val="32"/>
          <w:szCs w:val="32"/>
        </w:rPr>
        <w:t xml:space="preserve">за </w:t>
      </w:r>
      <w:r w:rsidR="00855FBC">
        <w:rPr>
          <w:sz w:val="32"/>
          <w:szCs w:val="32"/>
        </w:rPr>
        <w:t>первое полугодие</w:t>
      </w:r>
      <w:r w:rsidR="008865DD">
        <w:rPr>
          <w:sz w:val="32"/>
          <w:szCs w:val="32"/>
        </w:rPr>
        <w:t xml:space="preserve"> </w:t>
      </w:r>
      <w:r w:rsidRPr="00552DD9">
        <w:rPr>
          <w:sz w:val="32"/>
          <w:szCs w:val="32"/>
        </w:rPr>
        <w:t>201</w:t>
      </w:r>
      <w:r w:rsidR="009B0A28">
        <w:rPr>
          <w:sz w:val="32"/>
          <w:szCs w:val="32"/>
        </w:rPr>
        <w:t>9</w:t>
      </w:r>
      <w:r w:rsidRPr="00552DD9">
        <w:rPr>
          <w:sz w:val="32"/>
          <w:szCs w:val="32"/>
        </w:rPr>
        <w:t xml:space="preserve"> года</w:t>
      </w:r>
    </w:p>
    <w:p w:rsidR="00552DD9" w:rsidRPr="00552DD9" w:rsidRDefault="00552DD9" w:rsidP="00552DD9">
      <w:pPr>
        <w:jc w:val="center"/>
        <w:rPr>
          <w:sz w:val="32"/>
          <w:szCs w:val="32"/>
        </w:rPr>
      </w:pPr>
    </w:p>
    <w:p w:rsidR="00444E4D" w:rsidRPr="00BD520D" w:rsidRDefault="00444E4D" w:rsidP="00057BA7">
      <w:pPr>
        <w:autoSpaceDE w:val="0"/>
        <w:autoSpaceDN w:val="0"/>
        <w:adjustRightInd w:val="0"/>
        <w:ind w:firstLine="709"/>
        <w:jc w:val="both"/>
      </w:pPr>
      <w:r w:rsidRPr="001C337B">
        <w:t xml:space="preserve">В соответствии </w:t>
      </w:r>
      <w:r w:rsidR="00057BA7">
        <w:t xml:space="preserve">со статьей 36, </w:t>
      </w:r>
      <w:r w:rsidRPr="001C337B">
        <w:t>пунктом 5 статьи 264.2</w:t>
      </w:r>
      <w:r w:rsidR="00057BA7">
        <w:t xml:space="preserve"> </w:t>
      </w:r>
      <w:r w:rsidRPr="001C337B">
        <w:t>Бюджетного кодекса Российской Федерации</w:t>
      </w:r>
      <w:r w:rsidR="00057BA7">
        <w:t>, пунктом 1 части 1 статьи 15</w:t>
      </w:r>
      <w:r w:rsidR="004C6C90">
        <w:t>, частью 6 статьи 52</w:t>
      </w:r>
      <w:r w:rsidR="00057BA7">
        <w:t xml:space="preserve"> Федерального закона</w:t>
      </w:r>
      <w:r w:rsidR="004C6C90">
        <w:t xml:space="preserve"> </w:t>
      </w:r>
      <w:r w:rsidR="00057BA7">
        <w:t>от 06.10.2003 № 131-ФЗ «Об общих принципах организации местного самоуправления в Российской Федерации»</w:t>
      </w:r>
      <w:r w:rsidR="00C05087">
        <w:t>, статьей 40</w:t>
      </w:r>
      <w:r w:rsidR="004C6C90">
        <w:t>, частью 4 статьи 57,                            частью 4 статьи 65</w:t>
      </w:r>
      <w:r w:rsidR="00C05087">
        <w:t xml:space="preserve"> Устава муниципального образования «Новокузнецкий муниципальный район»</w:t>
      </w:r>
      <w:r w:rsidRPr="001C337B">
        <w:t>:</w:t>
      </w:r>
    </w:p>
    <w:p w:rsidR="00444E4D" w:rsidRPr="001C337B" w:rsidRDefault="00444E4D" w:rsidP="00F41D07">
      <w:pPr>
        <w:pStyle w:val="ConsPlusNormal"/>
        <w:widowControl/>
        <w:numPr>
          <w:ilvl w:val="0"/>
          <w:numId w:val="1"/>
        </w:numPr>
        <w:tabs>
          <w:tab w:val="num" w:pos="1260"/>
        </w:tabs>
        <w:ind w:left="0" w:firstLine="709"/>
        <w:jc w:val="both"/>
        <w:rPr>
          <w:rFonts w:ascii="Times New Roman" w:hAnsi="Times New Roman" w:cs="Times New Roman"/>
          <w:sz w:val="24"/>
          <w:szCs w:val="24"/>
        </w:rPr>
      </w:pPr>
      <w:r w:rsidRPr="001C337B">
        <w:rPr>
          <w:rFonts w:ascii="Times New Roman" w:hAnsi="Times New Roman" w:cs="Times New Roman"/>
          <w:sz w:val="24"/>
          <w:szCs w:val="24"/>
        </w:rPr>
        <w:t xml:space="preserve">Утвердить отчет об исполнении бюджета муниципального образования «Новокузнецкий муниципальный район» за </w:t>
      </w:r>
      <w:r w:rsidR="00B450AB" w:rsidRPr="001C337B">
        <w:rPr>
          <w:rFonts w:ascii="Times New Roman" w:hAnsi="Times New Roman" w:cs="Times New Roman"/>
          <w:sz w:val="24"/>
          <w:szCs w:val="24"/>
        </w:rPr>
        <w:t xml:space="preserve"> </w:t>
      </w:r>
      <w:r w:rsidR="00855FBC">
        <w:rPr>
          <w:rFonts w:ascii="Times New Roman" w:hAnsi="Times New Roman" w:cs="Times New Roman"/>
          <w:sz w:val="24"/>
          <w:szCs w:val="24"/>
        </w:rPr>
        <w:t>первое полугодие</w:t>
      </w:r>
      <w:r w:rsidR="00AD1619" w:rsidRPr="001C337B">
        <w:rPr>
          <w:rFonts w:ascii="Times New Roman" w:hAnsi="Times New Roman" w:cs="Times New Roman"/>
          <w:sz w:val="24"/>
          <w:szCs w:val="24"/>
        </w:rPr>
        <w:t xml:space="preserve"> </w:t>
      </w:r>
      <w:r w:rsidR="00552580" w:rsidRPr="001C337B">
        <w:rPr>
          <w:rFonts w:ascii="Times New Roman" w:hAnsi="Times New Roman" w:cs="Times New Roman"/>
          <w:sz w:val="24"/>
          <w:szCs w:val="24"/>
        </w:rPr>
        <w:t xml:space="preserve"> </w:t>
      </w:r>
      <w:r w:rsidR="000A39FD" w:rsidRPr="001C337B">
        <w:rPr>
          <w:rFonts w:ascii="Times New Roman" w:hAnsi="Times New Roman" w:cs="Times New Roman"/>
          <w:sz w:val="24"/>
          <w:szCs w:val="24"/>
        </w:rPr>
        <w:t>201</w:t>
      </w:r>
      <w:r w:rsidR="009B0A28">
        <w:rPr>
          <w:rFonts w:ascii="Times New Roman" w:hAnsi="Times New Roman" w:cs="Times New Roman"/>
          <w:sz w:val="24"/>
          <w:szCs w:val="24"/>
        </w:rPr>
        <w:t>9</w:t>
      </w:r>
      <w:r w:rsidR="000A39FD" w:rsidRPr="001C337B">
        <w:rPr>
          <w:rFonts w:ascii="Times New Roman" w:hAnsi="Times New Roman" w:cs="Times New Roman"/>
          <w:sz w:val="24"/>
          <w:szCs w:val="24"/>
        </w:rPr>
        <w:t xml:space="preserve"> </w:t>
      </w:r>
      <w:r w:rsidRPr="001C337B">
        <w:rPr>
          <w:rFonts w:ascii="Times New Roman" w:hAnsi="Times New Roman" w:cs="Times New Roman"/>
          <w:sz w:val="24"/>
          <w:szCs w:val="24"/>
        </w:rPr>
        <w:t>года согласно</w:t>
      </w:r>
      <w:r w:rsidR="000C3797" w:rsidRPr="001C337B">
        <w:rPr>
          <w:rFonts w:ascii="Times New Roman" w:hAnsi="Times New Roman" w:cs="Times New Roman"/>
          <w:sz w:val="24"/>
          <w:szCs w:val="24"/>
        </w:rPr>
        <w:t xml:space="preserve"> </w:t>
      </w:r>
      <w:r w:rsidR="00AA329E">
        <w:rPr>
          <w:rFonts w:ascii="Times New Roman" w:hAnsi="Times New Roman" w:cs="Times New Roman"/>
          <w:sz w:val="24"/>
          <w:szCs w:val="24"/>
        </w:rPr>
        <w:t>п</w:t>
      </w:r>
      <w:r w:rsidRPr="001C337B">
        <w:rPr>
          <w:rFonts w:ascii="Times New Roman" w:hAnsi="Times New Roman" w:cs="Times New Roman"/>
          <w:sz w:val="24"/>
          <w:szCs w:val="24"/>
        </w:rPr>
        <w:t xml:space="preserve">риложению  к настоящему </w:t>
      </w:r>
      <w:r w:rsidR="00AA329E">
        <w:rPr>
          <w:rFonts w:ascii="Times New Roman" w:hAnsi="Times New Roman" w:cs="Times New Roman"/>
          <w:sz w:val="24"/>
          <w:szCs w:val="24"/>
        </w:rPr>
        <w:t>п</w:t>
      </w:r>
      <w:r w:rsidRPr="001C337B">
        <w:rPr>
          <w:rFonts w:ascii="Times New Roman" w:hAnsi="Times New Roman" w:cs="Times New Roman"/>
          <w:sz w:val="24"/>
          <w:szCs w:val="24"/>
        </w:rPr>
        <w:t xml:space="preserve">остановлению. </w:t>
      </w:r>
    </w:p>
    <w:p w:rsidR="00444E4D" w:rsidRPr="001C337B" w:rsidRDefault="00444E4D" w:rsidP="00F41D07">
      <w:pPr>
        <w:pStyle w:val="ConsPlusNormal"/>
        <w:widowControl/>
        <w:numPr>
          <w:ilvl w:val="0"/>
          <w:numId w:val="1"/>
        </w:numPr>
        <w:tabs>
          <w:tab w:val="num" w:pos="1276"/>
        </w:tabs>
        <w:ind w:left="0" w:firstLine="709"/>
        <w:jc w:val="both"/>
        <w:rPr>
          <w:rFonts w:ascii="Times New Roman" w:hAnsi="Times New Roman" w:cs="Times New Roman"/>
          <w:sz w:val="24"/>
          <w:szCs w:val="24"/>
        </w:rPr>
      </w:pPr>
      <w:r w:rsidRPr="001C337B">
        <w:rPr>
          <w:rFonts w:ascii="Times New Roman" w:hAnsi="Times New Roman" w:cs="Times New Roman"/>
          <w:sz w:val="24"/>
          <w:szCs w:val="24"/>
        </w:rPr>
        <w:t xml:space="preserve">Финансовому управлению по Новокузнецкому району </w:t>
      </w:r>
      <w:r w:rsidR="0071464C">
        <w:rPr>
          <w:rFonts w:ascii="Times New Roman" w:hAnsi="Times New Roman" w:cs="Times New Roman"/>
          <w:sz w:val="24"/>
          <w:szCs w:val="24"/>
        </w:rPr>
        <w:t xml:space="preserve">(О.А. Лапандина) </w:t>
      </w:r>
      <w:r w:rsidRPr="001C337B">
        <w:rPr>
          <w:rFonts w:ascii="Times New Roman" w:hAnsi="Times New Roman" w:cs="Times New Roman"/>
          <w:sz w:val="24"/>
          <w:szCs w:val="24"/>
        </w:rPr>
        <w:t>направить отчет об исполнении бюджета муниципального образования «Новокуз</w:t>
      </w:r>
      <w:r w:rsidR="004E24CC" w:rsidRPr="001C337B">
        <w:rPr>
          <w:rFonts w:ascii="Times New Roman" w:hAnsi="Times New Roman" w:cs="Times New Roman"/>
          <w:sz w:val="24"/>
          <w:szCs w:val="24"/>
        </w:rPr>
        <w:t>нецкий муниципальный район» за</w:t>
      </w:r>
      <w:r w:rsidR="00552DD9" w:rsidRPr="001C337B">
        <w:rPr>
          <w:rFonts w:ascii="Times New Roman" w:hAnsi="Times New Roman" w:cs="Times New Roman"/>
          <w:sz w:val="24"/>
          <w:szCs w:val="24"/>
        </w:rPr>
        <w:t xml:space="preserve"> </w:t>
      </w:r>
      <w:r w:rsidR="0038659F">
        <w:rPr>
          <w:rFonts w:ascii="Times New Roman" w:hAnsi="Times New Roman" w:cs="Times New Roman"/>
          <w:sz w:val="24"/>
          <w:szCs w:val="24"/>
        </w:rPr>
        <w:t>первое полугодие</w:t>
      </w:r>
      <w:r w:rsidR="00AD1619" w:rsidRPr="001C337B">
        <w:rPr>
          <w:rFonts w:ascii="Times New Roman" w:hAnsi="Times New Roman" w:cs="Times New Roman"/>
          <w:sz w:val="24"/>
          <w:szCs w:val="24"/>
        </w:rPr>
        <w:t xml:space="preserve"> </w:t>
      </w:r>
      <w:r w:rsidR="000A39FD" w:rsidRPr="001C337B">
        <w:rPr>
          <w:rFonts w:ascii="Times New Roman" w:hAnsi="Times New Roman" w:cs="Times New Roman"/>
          <w:sz w:val="24"/>
          <w:szCs w:val="24"/>
        </w:rPr>
        <w:t>201</w:t>
      </w:r>
      <w:r w:rsidR="009B0A28">
        <w:rPr>
          <w:rFonts w:ascii="Times New Roman" w:hAnsi="Times New Roman" w:cs="Times New Roman"/>
          <w:sz w:val="24"/>
          <w:szCs w:val="24"/>
        </w:rPr>
        <w:t>9</w:t>
      </w:r>
      <w:r w:rsidR="000A39FD" w:rsidRPr="001C337B">
        <w:rPr>
          <w:rFonts w:ascii="Times New Roman" w:hAnsi="Times New Roman" w:cs="Times New Roman"/>
          <w:sz w:val="24"/>
          <w:szCs w:val="24"/>
        </w:rPr>
        <w:t xml:space="preserve"> </w:t>
      </w:r>
      <w:r w:rsidRPr="001C337B">
        <w:rPr>
          <w:rFonts w:ascii="Times New Roman" w:hAnsi="Times New Roman" w:cs="Times New Roman"/>
          <w:sz w:val="24"/>
          <w:szCs w:val="24"/>
        </w:rPr>
        <w:t>года в</w:t>
      </w:r>
      <w:r w:rsidR="007A26CF" w:rsidRPr="001C337B">
        <w:rPr>
          <w:rFonts w:ascii="Times New Roman" w:hAnsi="Times New Roman" w:cs="Times New Roman"/>
          <w:sz w:val="24"/>
          <w:szCs w:val="24"/>
        </w:rPr>
        <w:t xml:space="preserve"> Совет народных депутатов Новокузнецкого муниципального района</w:t>
      </w:r>
      <w:r w:rsidR="008F116A" w:rsidRPr="001C337B">
        <w:rPr>
          <w:rFonts w:ascii="Times New Roman" w:hAnsi="Times New Roman" w:cs="Times New Roman"/>
          <w:sz w:val="24"/>
          <w:szCs w:val="24"/>
        </w:rPr>
        <w:t xml:space="preserve"> и</w:t>
      </w:r>
      <w:r w:rsidR="000B2F85" w:rsidRPr="001C337B">
        <w:rPr>
          <w:rFonts w:ascii="Times New Roman" w:hAnsi="Times New Roman" w:cs="Times New Roman"/>
          <w:sz w:val="24"/>
          <w:szCs w:val="24"/>
        </w:rPr>
        <w:t xml:space="preserve"> Контрольно-счетную комиссию Новокузнецкого муниципального района</w:t>
      </w:r>
      <w:r w:rsidRPr="001C337B">
        <w:rPr>
          <w:rFonts w:ascii="Times New Roman" w:hAnsi="Times New Roman" w:cs="Times New Roman"/>
          <w:sz w:val="24"/>
          <w:szCs w:val="24"/>
        </w:rPr>
        <w:t>.</w:t>
      </w:r>
    </w:p>
    <w:p w:rsidR="004C6C90" w:rsidRPr="004C6C90" w:rsidRDefault="004C6C90" w:rsidP="00F41D07">
      <w:pPr>
        <w:pStyle w:val="ConsPlusNormal"/>
        <w:widowControl/>
        <w:numPr>
          <w:ilvl w:val="0"/>
          <w:numId w:val="1"/>
        </w:numPr>
        <w:tabs>
          <w:tab w:val="num" w:pos="1260"/>
        </w:tabs>
        <w:ind w:left="0" w:firstLine="709"/>
        <w:jc w:val="both"/>
        <w:rPr>
          <w:rFonts w:ascii="Times New Roman" w:hAnsi="Times New Roman" w:cs="Times New Roman"/>
          <w:sz w:val="24"/>
          <w:szCs w:val="24"/>
        </w:rPr>
      </w:pPr>
      <w:r w:rsidRPr="00192560">
        <w:rPr>
          <w:rFonts w:ascii="Times New Roman" w:hAnsi="Times New Roman"/>
          <w:sz w:val="24"/>
          <w:szCs w:val="24"/>
        </w:rPr>
        <w:t xml:space="preserve">Опубликовать настоящее постановление в Новокузнецкой районной газете «Сельские вести» и разместить на официальном сайте муниципального образования «Новокузнецкий муниципальный район» www.admnkr.ru в </w:t>
      </w:r>
      <w:r>
        <w:rPr>
          <w:rFonts w:ascii="Times New Roman" w:hAnsi="Times New Roman"/>
          <w:sz w:val="24"/>
          <w:szCs w:val="24"/>
        </w:rPr>
        <w:t xml:space="preserve">информационно-телекоммуникационной </w:t>
      </w:r>
      <w:r w:rsidRPr="00192560">
        <w:rPr>
          <w:rFonts w:ascii="Times New Roman" w:hAnsi="Times New Roman"/>
          <w:sz w:val="24"/>
          <w:szCs w:val="24"/>
        </w:rPr>
        <w:t>сети «Интернет».</w:t>
      </w:r>
    </w:p>
    <w:p w:rsidR="00F41D07" w:rsidRPr="004C6C90" w:rsidRDefault="00F41D07" w:rsidP="00F41D07">
      <w:pPr>
        <w:pStyle w:val="ConsPlusNormal"/>
        <w:widowControl/>
        <w:numPr>
          <w:ilvl w:val="0"/>
          <w:numId w:val="1"/>
        </w:numPr>
        <w:ind w:left="0" w:firstLine="709"/>
        <w:jc w:val="both"/>
        <w:rPr>
          <w:rFonts w:ascii="Times New Roman" w:hAnsi="Times New Roman" w:cs="Times New Roman"/>
          <w:sz w:val="24"/>
          <w:szCs w:val="24"/>
        </w:rPr>
      </w:pPr>
      <w:r w:rsidRPr="001C337B">
        <w:rPr>
          <w:rFonts w:ascii="Times New Roman" w:hAnsi="Times New Roman" w:cs="Times New Roman"/>
          <w:sz w:val="24"/>
          <w:szCs w:val="24"/>
        </w:rPr>
        <w:t xml:space="preserve">Настоящее </w:t>
      </w:r>
      <w:r w:rsidR="00546A8F" w:rsidRPr="001C337B">
        <w:rPr>
          <w:rFonts w:ascii="Times New Roman" w:hAnsi="Times New Roman" w:cs="Times New Roman"/>
          <w:sz w:val="24"/>
          <w:szCs w:val="24"/>
        </w:rPr>
        <w:t>п</w:t>
      </w:r>
      <w:r w:rsidRPr="001C337B">
        <w:rPr>
          <w:rFonts w:ascii="Times New Roman" w:hAnsi="Times New Roman" w:cs="Times New Roman"/>
          <w:sz w:val="24"/>
          <w:szCs w:val="24"/>
        </w:rPr>
        <w:t>остановление вступает в силу со дня</w:t>
      </w:r>
      <w:r w:rsidR="00BD520D">
        <w:rPr>
          <w:rFonts w:ascii="Times New Roman" w:hAnsi="Times New Roman" w:cs="Times New Roman"/>
          <w:sz w:val="24"/>
          <w:szCs w:val="24"/>
        </w:rPr>
        <w:t>, следующего за днем</w:t>
      </w:r>
      <w:r w:rsidRPr="001C337B">
        <w:rPr>
          <w:rFonts w:ascii="Times New Roman" w:hAnsi="Times New Roman" w:cs="Times New Roman"/>
          <w:sz w:val="24"/>
          <w:szCs w:val="24"/>
        </w:rPr>
        <w:t xml:space="preserve"> его официального</w:t>
      </w:r>
      <w:r w:rsidRPr="00F41D07">
        <w:rPr>
          <w:rFonts w:ascii="Times New Roman" w:hAnsi="Times New Roman" w:cs="Times New Roman"/>
          <w:sz w:val="24"/>
          <w:szCs w:val="24"/>
        </w:rPr>
        <w:t xml:space="preserve"> опубликования.</w:t>
      </w:r>
    </w:p>
    <w:p w:rsidR="004C6C90" w:rsidRPr="004C6C90" w:rsidRDefault="004C6C90" w:rsidP="004C6C90">
      <w:pPr>
        <w:pStyle w:val="ConsPlusNormal"/>
        <w:widowControl/>
        <w:numPr>
          <w:ilvl w:val="0"/>
          <w:numId w:val="1"/>
        </w:numPr>
        <w:tabs>
          <w:tab w:val="num" w:pos="1260"/>
        </w:tabs>
        <w:ind w:left="0" w:firstLine="709"/>
        <w:jc w:val="both"/>
        <w:rPr>
          <w:rFonts w:ascii="Times New Roman" w:hAnsi="Times New Roman" w:cs="Times New Roman"/>
          <w:sz w:val="24"/>
          <w:szCs w:val="24"/>
        </w:rPr>
      </w:pPr>
      <w:r w:rsidRPr="001C337B">
        <w:rPr>
          <w:rFonts w:ascii="Times New Roman" w:hAnsi="Times New Roman" w:cs="Times New Roman"/>
          <w:sz w:val="24"/>
          <w:szCs w:val="24"/>
        </w:rPr>
        <w:t>Контроль за исполнением настоящего постановления возложить на заместителя главы Новокузнецкого муниципального района по</w:t>
      </w:r>
      <w:r w:rsidR="009B0A28">
        <w:rPr>
          <w:rFonts w:ascii="Times New Roman" w:hAnsi="Times New Roman" w:cs="Times New Roman"/>
          <w:sz w:val="24"/>
          <w:szCs w:val="24"/>
        </w:rPr>
        <w:t xml:space="preserve"> </w:t>
      </w:r>
      <w:r w:rsidRPr="001C337B">
        <w:rPr>
          <w:rFonts w:ascii="Times New Roman" w:hAnsi="Times New Roman" w:cs="Times New Roman"/>
          <w:sz w:val="24"/>
          <w:szCs w:val="24"/>
        </w:rPr>
        <w:t xml:space="preserve">экономике </w:t>
      </w:r>
      <w:r>
        <w:rPr>
          <w:rFonts w:ascii="Times New Roman" w:hAnsi="Times New Roman" w:cs="Times New Roman"/>
          <w:sz w:val="24"/>
          <w:szCs w:val="24"/>
        </w:rPr>
        <w:t>А</w:t>
      </w:r>
      <w:r w:rsidRPr="001C337B">
        <w:rPr>
          <w:rFonts w:ascii="Times New Roman" w:hAnsi="Times New Roman" w:cs="Times New Roman"/>
          <w:sz w:val="24"/>
          <w:szCs w:val="24"/>
        </w:rPr>
        <w:t xml:space="preserve">.В. </w:t>
      </w:r>
      <w:r>
        <w:rPr>
          <w:rFonts w:ascii="Times New Roman" w:hAnsi="Times New Roman" w:cs="Times New Roman"/>
          <w:sz w:val="24"/>
          <w:szCs w:val="24"/>
        </w:rPr>
        <w:t>Гончарову</w:t>
      </w:r>
      <w:r w:rsidRPr="001C337B">
        <w:rPr>
          <w:rFonts w:ascii="Times New Roman" w:hAnsi="Times New Roman" w:cs="Times New Roman"/>
          <w:sz w:val="24"/>
          <w:szCs w:val="24"/>
        </w:rPr>
        <w:t>.</w:t>
      </w:r>
    </w:p>
    <w:p w:rsidR="00444E4D" w:rsidRPr="009B0A28" w:rsidRDefault="00444E4D" w:rsidP="00CB6A48">
      <w:pPr>
        <w:pStyle w:val="ConsPlusNormal"/>
        <w:widowControl/>
        <w:jc w:val="both"/>
        <w:rPr>
          <w:rFonts w:ascii="Times New Roman" w:hAnsi="Times New Roman" w:cs="Times New Roman"/>
          <w:sz w:val="24"/>
          <w:szCs w:val="24"/>
        </w:rPr>
      </w:pPr>
    </w:p>
    <w:p w:rsidR="004C6C90" w:rsidRPr="009B0A28" w:rsidRDefault="004C6C90" w:rsidP="00CB6A48">
      <w:pPr>
        <w:pStyle w:val="ConsPlusNormal"/>
        <w:widowControl/>
        <w:jc w:val="both"/>
        <w:rPr>
          <w:rFonts w:ascii="Times New Roman" w:hAnsi="Times New Roman" w:cs="Times New Roman"/>
          <w:sz w:val="24"/>
          <w:szCs w:val="24"/>
        </w:rPr>
      </w:pPr>
    </w:p>
    <w:p w:rsidR="00444E4D" w:rsidRPr="00F41D07" w:rsidRDefault="00444E4D" w:rsidP="00CB6A48">
      <w:pPr>
        <w:pStyle w:val="ConsPlusNormal"/>
        <w:widowControl/>
        <w:jc w:val="both"/>
        <w:rPr>
          <w:rFonts w:ascii="Times New Roman" w:hAnsi="Times New Roman" w:cs="Times New Roman"/>
          <w:sz w:val="24"/>
          <w:szCs w:val="24"/>
        </w:rPr>
      </w:pPr>
    </w:p>
    <w:p w:rsidR="00444E4D" w:rsidRPr="00F41D07" w:rsidRDefault="00C05087" w:rsidP="00F41D07">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Глава</w:t>
      </w:r>
      <w:r w:rsidR="00444E4D" w:rsidRPr="00F41D07">
        <w:rPr>
          <w:rFonts w:ascii="Times New Roman" w:hAnsi="Times New Roman" w:cs="Times New Roman"/>
          <w:color w:val="000000"/>
          <w:sz w:val="24"/>
          <w:szCs w:val="24"/>
        </w:rPr>
        <w:t xml:space="preserve"> Новокузнецкого</w:t>
      </w:r>
      <w:r w:rsidR="004E6786" w:rsidRPr="00F41D07">
        <w:rPr>
          <w:rFonts w:ascii="Times New Roman" w:hAnsi="Times New Roman" w:cs="Times New Roman"/>
          <w:color w:val="000000"/>
          <w:sz w:val="24"/>
          <w:szCs w:val="24"/>
        </w:rPr>
        <w:t xml:space="preserve"> муниципального</w:t>
      </w:r>
      <w:r w:rsidR="00BA4D8A" w:rsidRPr="00F41D07">
        <w:rPr>
          <w:rFonts w:ascii="Times New Roman" w:hAnsi="Times New Roman" w:cs="Times New Roman"/>
          <w:color w:val="000000"/>
          <w:sz w:val="24"/>
          <w:szCs w:val="24"/>
        </w:rPr>
        <w:t xml:space="preserve"> </w:t>
      </w:r>
      <w:r w:rsidR="00444E4D" w:rsidRPr="00F41D07">
        <w:rPr>
          <w:rFonts w:ascii="Times New Roman" w:hAnsi="Times New Roman" w:cs="Times New Roman"/>
          <w:color w:val="000000"/>
          <w:sz w:val="24"/>
          <w:szCs w:val="24"/>
        </w:rPr>
        <w:t>района</w:t>
      </w:r>
      <w:r w:rsidR="00BA4D8A" w:rsidRPr="00F41D07">
        <w:rPr>
          <w:rFonts w:ascii="Times New Roman" w:hAnsi="Times New Roman" w:cs="Times New Roman"/>
          <w:color w:val="000000"/>
          <w:sz w:val="24"/>
          <w:szCs w:val="24"/>
        </w:rPr>
        <w:t xml:space="preserve">          </w:t>
      </w:r>
      <w:r w:rsidR="00AD1619">
        <w:rPr>
          <w:rFonts w:ascii="Times New Roman" w:hAnsi="Times New Roman" w:cs="Times New Roman"/>
          <w:color w:val="000000"/>
          <w:sz w:val="24"/>
          <w:szCs w:val="24"/>
        </w:rPr>
        <w:t xml:space="preserve">                                     </w:t>
      </w:r>
      <w:r w:rsidR="00BA4D8A" w:rsidRPr="00F41D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А.В. Шарнин</w:t>
      </w:r>
    </w:p>
    <w:p w:rsidR="007404A1" w:rsidRDefault="007404A1" w:rsidP="00CB6A48">
      <w:pPr>
        <w:jc w:val="both"/>
      </w:pPr>
    </w:p>
    <w:p w:rsidR="00546A8F" w:rsidRDefault="00546A8F" w:rsidP="00CB6A48">
      <w:pPr>
        <w:jc w:val="both"/>
        <w:sectPr w:rsidR="00546A8F" w:rsidSect="004C6C90">
          <w:headerReference w:type="default" r:id="rId9"/>
          <w:pgSz w:w="11906" w:h="16838"/>
          <w:pgMar w:top="1418" w:right="851" w:bottom="1134" w:left="1418" w:header="709" w:footer="709" w:gutter="0"/>
          <w:cols w:space="708"/>
          <w:docGrid w:linePitch="360"/>
        </w:sectPr>
      </w:pPr>
    </w:p>
    <w:p w:rsidR="00546A8F" w:rsidRDefault="00AA329E" w:rsidP="00546A8F">
      <w:pPr>
        <w:jc w:val="right"/>
      </w:pPr>
      <w:r>
        <w:lastRenderedPageBreak/>
        <w:t>Приложение</w:t>
      </w:r>
    </w:p>
    <w:p w:rsidR="00546A8F" w:rsidRDefault="00546A8F" w:rsidP="00546A8F">
      <w:pPr>
        <w:jc w:val="right"/>
      </w:pPr>
      <w:r>
        <w:t xml:space="preserve">к постановлению администрации </w:t>
      </w:r>
    </w:p>
    <w:p w:rsidR="00546A8F" w:rsidRDefault="00546A8F" w:rsidP="00546A8F">
      <w:pPr>
        <w:jc w:val="right"/>
      </w:pPr>
      <w:r>
        <w:t xml:space="preserve">Новокузнецкого муниципального района </w:t>
      </w:r>
    </w:p>
    <w:p w:rsidR="00546A8F" w:rsidRDefault="00546A8F" w:rsidP="00546A8F">
      <w:pPr>
        <w:jc w:val="right"/>
      </w:pPr>
      <w:r>
        <w:t xml:space="preserve">от </w:t>
      </w:r>
      <w:r w:rsidR="008B3152">
        <w:t>06.08.2019</w:t>
      </w:r>
      <w:r>
        <w:t xml:space="preserve"> № </w:t>
      </w:r>
      <w:r w:rsidR="008B3152">
        <w:t>151</w:t>
      </w:r>
    </w:p>
    <w:p w:rsidR="00546A8F" w:rsidRDefault="00546A8F" w:rsidP="006A1345"/>
    <w:p w:rsidR="0001602A" w:rsidRPr="00057617" w:rsidRDefault="00AA329E" w:rsidP="00AA329E">
      <w:pPr>
        <w:jc w:val="center"/>
      </w:pPr>
      <w:r w:rsidRPr="00057617">
        <w:t xml:space="preserve">Отчет об исполнении бюджета муниципального образования «Новокузнецкий муниципальный район» </w:t>
      </w:r>
    </w:p>
    <w:p w:rsidR="00AA329E" w:rsidRPr="00057617" w:rsidRDefault="00AA329E" w:rsidP="00AA329E">
      <w:pPr>
        <w:jc w:val="center"/>
      </w:pPr>
      <w:r w:rsidRPr="00057617">
        <w:t xml:space="preserve">за  </w:t>
      </w:r>
      <w:r w:rsidR="006A1345">
        <w:t>первое полугодие</w:t>
      </w:r>
      <w:r w:rsidR="008A7E84" w:rsidRPr="00057617">
        <w:t xml:space="preserve"> 2019</w:t>
      </w:r>
      <w:r w:rsidR="0001602A" w:rsidRPr="00057617">
        <w:t xml:space="preserve"> года</w:t>
      </w:r>
    </w:p>
    <w:p w:rsidR="00AA329E" w:rsidRDefault="00AA329E" w:rsidP="0001602A"/>
    <w:p w:rsidR="00AA329E" w:rsidRDefault="00546A8F" w:rsidP="00143716">
      <w:pPr>
        <w:jc w:val="center"/>
      </w:pPr>
      <w:r>
        <w:t xml:space="preserve">Исполнение бюджета </w:t>
      </w:r>
      <w:r w:rsidR="000F4CBD">
        <w:t>муниципального образования «</w:t>
      </w:r>
      <w:r>
        <w:t>Новокузнецк</w:t>
      </w:r>
      <w:r w:rsidR="000F4CBD">
        <w:t>ий</w:t>
      </w:r>
      <w:r>
        <w:t xml:space="preserve"> муниципальн</w:t>
      </w:r>
      <w:r w:rsidR="000F4CBD">
        <w:t>ый</w:t>
      </w:r>
      <w:r>
        <w:t xml:space="preserve"> район</w:t>
      </w:r>
      <w:r w:rsidR="000F4CBD">
        <w:t>»</w:t>
      </w:r>
      <w:r>
        <w:t xml:space="preserve"> </w:t>
      </w:r>
    </w:p>
    <w:p w:rsidR="00546A8F" w:rsidRDefault="00546A8F" w:rsidP="00AA329E">
      <w:pPr>
        <w:jc w:val="center"/>
      </w:pPr>
      <w:r>
        <w:t xml:space="preserve">за </w:t>
      </w:r>
      <w:r w:rsidR="009B0A28">
        <w:t>перв</w:t>
      </w:r>
      <w:r w:rsidR="00855FBC">
        <w:t>ое полугодие</w:t>
      </w:r>
      <w:r w:rsidR="009B0A28">
        <w:t xml:space="preserve"> </w:t>
      </w:r>
      <w:r>
        <w:t>201</w:t>
      </w:r>
      <w:r w:rsidR="009B0A28">
        <w:t>9</w:t>
      </w:r>
      <w:r>
        <w:t xml:space="preserve"> года</w:t>
      </w:r>
      <w:r w:rsidR="00AA329E">
        <w:t xml:space="preserve"> по доходам</w:t>
      </w:r>
    </w:p>
    <w:p w:rsidR="00EA1875" w:rsidRPr="00954046" w:rsidRDefault="00EA1875" w:rsidP="00546A8F">
      <w:pPr>
        <w:jc w:val="right"/>
      </w:pPr>
    </w:p>
    <w:p w:rsidR="00546A8F" w:rsidRDefault="00143716" w:rsidP="0001602A">
      <w:pPr>
        <w:jc w:val="right"/>
      </w:pPr>
      <w:r>
        <w:t>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850"/>
        <w:gridCol w:w="1417"/>
        <w:gridCol w:w="1419"/>
        <w:gridCol w:w="1133"/>
        <w:gridCol w:w="1240"/>
      </w:tblGrid>
      <w:tr w:rsidR="00954046" w:rsidRPr="00954046" w:rsidTr="00FE26AD">
        <w:trPr>
          <w:trHeight w:val="1513"/>
        </w:trPr>
        <w:tc>
          <w:tcPr>
            <w:tcW w:w="1925" w:type="pct"/>
            <w:shd w:val="clear" w:color="auto" w:fill="auto"/>
            <w:vAlign w:val="center"/>
            <w:hideMark/>
          </w:tcPr>
          <w:p w:rsidR="00EA1875" w:rsidRPr="00954046" w:rsidRDefault="00EA1875" w:rsidP="00954046">
            <w:pPr>
              <w:jc w:val="center"/>
              <w:rPr>
                <w:bCs/>
                <w:lang w:val="en-US"/>
              </w:rPr>
            </w:pPr>
            <w:r w:rsidRPr="00954046">
              <w:rPr>
                <w:bCs/>
              </w:rPr>
              <w:t>Наименование показателя</w:t>
            </w:r>
          </w:p>
        </w:tc>
        <w:tc>
          <w:tcPr>
            <w:tcW w:w="431" w:type="pct"/>
            <w:shd w:val="clear" w:color="auto" w:fill="auto"/>
            <w:vAlign w:val="center"/>
            <w:hideMark/>
          </w:tcPr>
          <w:p w:rsidR="00EA1875" w:rsidRPr="00954046" w:rsidRDefault="00EA1875" w:rsidP="00954046">
            <w:pPr>
              <w:jc w:val="center"/>
              <w:rPr>
                <w:bCs/>
                <w:lang w:val="en-US"/>
              </w:rPr>
            </w:pPr>
            <w:r w:rsidRPr="00954046">
              <w:rPr>
                <w:bCs/>
              </w:rPr>
              <w:t>Код стро</w:t>
            </w:r>
            <w:r w:rsidR="00FE26AD">
              <w:rPr>
                <w:bCs/>
              </w:rPr>
              <w:t>-</w:t>
            </w:r>
            <w:r w:rsidRPr="00954046">
              <w:rPr>
                <w:bCs/>
              </w:rPr>
              <w:t>ки</w:t>
            </w:r>
          </w:p>
        </w:tc>
        <w:tc>
          <w:tcPr>
            <w:tcW w:w="719" w:type="pct"/>
            <w:shd w:val="clear" w:color="auto" w:fill="auto"/>
            <w:vAlign w:val="center"/>
            <w:hideMark/>
          </w:tcPr>
          <w:p w:rsidR="00EA1875" w:rsidRPr="00954046" w:rsidRDefault="00EA1875" w:rsidP="003538B2">
            <w:pPr>
              <w:jc w:val="center"/>
              <w:rPr>
                <w:bCs/>
                <w:lang w:val="en-US"/>
              </w:rPr>
            </w:pPr>
            <w:r w:rsidRPr="00954046">
              <w:rPr>
                <w:bCs/>
              </w:rPr>
              <w:t xml:space="preserve">Код дохода </w:t>
            </w:r>
          </w:p>
        </w:tc>
        <w:tc>
          <w:tcPr>
            <w:tcW w:w="720" w:type="pct"/>
            <w:shd w:val="clear" w:color="auto" w:fill="auto"/>
            <w:vAlign w:val="center"/>
            <w:hideMark/>
          </w:tcPr>
          <w:p w:rsidR="00EA1875" w:rsidRPr="00954046" w:rsidRDefault="00EA1875" w:rsidP="00954046">
            <w:pPr>
              <w:jc w:val="center"/>
              <w:rPr>
                <w:bCs/>
                <w:lang w:val="en-US"/>
              </w:rPr>
            </w:pPr>
            <w:r w:rsidRPr="00954046">
              <w:rPr>
                <w:bCs/>
              </w:rPr>
              <w:t>Утверж</w:t>
            </w:r>
            <w:r w:rsidR="00FE26AD">
              <w:rPr>
                <w:bCs/>
              </w:rPr>
              <w:t>-</w:t>
            </w:r>
            <w:r w:rsidRPr="00954046">
              <w:rPr>
                <w:bCs/>
              </w:rPr>
              <w:t>денные бюджетные назначения</w:t>
            </w:r>
          </w:p>
        </w:tc>
        <w:tc>
          <w:tcPr>
            <w:tcW w:w="575" w:type="pct"/>
            <w:shd w:val="clear" w:color="auto" w:fill="auto"/>
            <w:vAlign w:val="center"/>
            <w:hideMark/>
          </w:tcPr>
          <w:p w:rsidR="00EA1875" w:rsidRPr="00954046" w:rsidRDefault="00EA1875" w:rsidP="00954046">
            <w:pPr>
              <w:jc w:val="center"/>
              <w:rPr>
                <w:bCs/>
                <w:lang w:val="en-US"/>
              </w:rPr>
            </w:pPr>
            <w:r w:rsidRPr="00954046">
              <w:rPr>
                <w:bCs/>
              </w:rPr>
              <w:t>Испол</w:t>
            </w:r>
            <w:r w:rsidR="00FE26AD">
              <w:rPr>
                <w:bCs/>
              </w:rPr>
              <w:t>-</w:t>
            </w:r>
            <w:r w:rsidRPr="00954046">
              <w:rPr>
                <w:bCs/>
              </w:rPr>
              <w:t>нено</w:t>
            </w:r>
          </w:p>
        </w:tc>
        <w:tc>
          <w:tcPr>
            <w:tcW w:w="629" w:type="pct"/>
            <w:shd w:val="clear" w:color="auto" w:fill="auto"/>
            <w:vAlign w:val="center"/>
            <w:hideMark/>
          </w:tcPr>
          <w:p w:rsidR="00EA1875" w:rsidRPr="00954046" w:rsidRDefault="00EA1875" w:rsidP="00954046">
            <w:pPr>
              <w:jc w:val="center"/>
              <w:rPr>
                <w:bCs/>
                <w:lang w:val="en-US"/>
              </w:rPr>
            </w:pPr>
            <w:r w:rsidRPr="00954046">
              <w:rPr>
                <w:bCs/>
              </w:rPr>
              <w:t>Неиспол</w:t>
            </w:r>
            <w:r w:rsidR="00FE26AD">
              <w:rPr>
                <w:bCs/>
              </w:rPr>
              <w:t>-</w:t>
            </w:r>
            <w:r w:rsidRPr="00954046">
              <w:rPr>
                <w:bCs/>
              </w:rPr>
              <w:t>ненные назначе</w:t>
            </w:r>
            <w:r w:rsidR="00FE26AD">
              <w:rPr>
                <w:bCs/>
              </w:rPr>
              <w:t>-</w:t>
            </w:r>
            <w:r w:rsidRPr="00954046">
              <w:rPr>
                <w:bCs/>
              </w:rPr>
              <w:t>ния</w:t>
            </w:r>
          </w:p>
        </w:tc>
      </w:tr>
      <w:tr w:rsidR="00954046" w:rsidRPr="00954046" w:rsidTr="00FE26AD">
        <w:trPr>
          <w:trHeight w:val="300"/>
        </w:trPr>
        <w:tc>
          <w:tcPr>
            <w:tcW w:w="1925" w:type="pct"/>
            <w:shd w:val="clear" w:color="auto" w:fill="auto"/>
            <w:noWrap/>
            <w:vAlign w:val="center"/>
          </w:tcPr>
          <w:p w:rsidR="00954046" w:rsidRPr="00954046" w:rsidRDefault="00954046" w:rsidP="00954046">
            <w:pPr>
              <w:jc w:val="center"/>
              <w:rPr>
                <w:lang w:val="en-US"/>
              </w:rPr>
            </w:pPr>
            <w:r w:rsidRPr="00954046">
              <w:rPr>
                <w:lang w:val="en-US"/>
              </w:rPr>
              <w:t>1</w:t>
            </w:r>
          </w:p>
        </w:tc>
        <w:tc>
          <w:tcPr>
            <w:tcW w:w="431" w:type="pct"/>
            <w:shd w:val="clear" w:color="auto" w:fill="auto"/>
            <w:noWrap/>
            <w:vAlign w:val="center"/>
          </w:tcPr>
          <w:p w:rsidR="00954046" w:rsidRPr="00954046" w:rsidRDefault="00954046" w:rsidP="00954046">
            <w:pPr>
              <w:jc w:val="center"/>
              <w:rPr>
                <w:lang w:val="en-US"/>
              </w:rPr>
            </w:pPr>
            <w:r w:rsidRPr="00954046">
              <w:rPr>
                <w:lang w:val="en-US"/>
              </w:rPr>
              <w:t>2</w:t>
            </w:r>
          </w:p>
        </w:tc>
        <w:tc>
          <w:tcPr>
            <w:tcW w:w="719" w:type="pct"/>
            <w:shd w:val="clear" w:color="auto" w:fill="auto"/>
            <w:noWrap/>
            <w:vAlign w:val="center"/>
          </w:tcPr>
          <w:p w:rsidR="00954046" w:rsidRPr="00954046" w:rsidRDefault="00954046" w:rsidP="00954046">
            <w:pPr>
              <w:jc w:val="center"/>
              <w:rPr>
                <w:lang w:val="en-US"/>
              </w:rPr>
            </w:pPr>
            <w:r w:rsidRPr="00954046">
              <w:rPr>
                <w:lang w:val="en-US"/>
              </w:rPr>
              <w:t>3</w:t>
            </w:r>
          </w:p>
        </w:tc>
        <w:tc>
          <w:tcPr>
            <w:tcW w:w="720" w:type="pct"/>
            <w:shd w:val="clear" w:color="auto" w:fill="auto"/>
            <w:noWrap/>
            <w:vAlign w:val="center"/>
          </w:tcPr>
          <w:p w:rsidR="00954046" w:rsidRPr="00954046" w:rsidRDefault="00954046" w:rsidP="00954046">
            <w:pPr>
              <w:jc w:val="center"/>
              <w:rPr>
                <w:lang w:val="en-US"/>
              </w:rPr>
            </w:pPr>
            <w:r w:rsidRPr="00954046">
              <w:rPr>
                <w:lang w:val="en-US"/>
              </w:rPr>
              <w:t>4</w:t>
            </w:r>
          </w:p>
        </w:tc>
        <w:tc>
          <w:tcPr>
            <w:tcW w:w="575" w:type="pct"/>
            <w:shd w:val="clear" w:color="auto" w:fill="auto"/>
            <w:noWrap/>
            <w:vAlign w:val="center"/>
          </w:tcPr>
          <w:p w:rsidR="00954046" w:rsidRPr="00954046" w:rsidRDefault="00954046" w:rsidP="00954046">
            <w:pPr>
              <w:jc w:val="center"/>
              <w:rPr>
                <w:lang w:val="en-US"/>
              </w:rPr>
            </w:pPr>
            <w:r w:rsidRPr="00954046">
              <w:rPr>
                <w:lang w:val="en-US"/>
              </w:rPr>
              <w:t>5</w:t>
            </w:r>
          </w:p>
        </w:tc>
        <w:tc>
          <w:tcPr>
            <w:tcW w:w="629" w:type="pct"/>
            <w:shd w:val="clear" w:color="auto" w:fill="auto"/>
            <w:noWrap/>
            <w:vAlign w:val="center"/>
          </w:tcPr>
          <w:p w:rsidR="00954046" w:rsidRPr="00954046" w:rsidRDefault="00954046" w:rsidP="00954046">
            <w:pPr>
              <w:jc w:val="center"/>
              <w:rPr>
                <w:lang w:val="en-US"/>
              </w:rPr>
            </w:pPr>
            <w:r w:rsidRPr="00954046">
              <w:rPr>
                <w:lang w:val="en-US"/>
              </w:rPr>
              <w:t>6</w:t>
            </w: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 xml:space="preserve">Доходы бюджета - </w:t>
            </w:r>
            <w:r w:rsidR="00954046" w:rsidRPr="00954046">
              <w:t>итого</w:t>
            </w:r>
          </w:p>
        </w:tc>
        <w:tc>
          <w:tcPr>
            <w:tcW w:w="431" w:type="pct"/>
            <w:shd w:val="clear" w:color="auto" w:fill="auto"/>
            <w:noWrap/>
            <w:vAlign w:val="center"/>
            <w:hideMark/>
          </w:tcPr>
          <w:p w:rsidR="00EA1875" w:rsidRPr="00954046" w:rsidRDefault="00EA1875" w:rsidP="00954046">
            <w:pPr>
              <w:jc w:val="center"/>
            </w:pPr>
            <w:r w:rsidRPr="00954046">
              <w:t>010</w:t>
            </w:r>
          </w:p>
        </w:tc>
        <w:tc>
          <w:tcPr>
            <w:tcW w:w="719" w:type="pct"/>
            <w:shd w:val="clear" w:color="auto" w:fill="auto"/>
            <w:noWrap/>
            <w:vAlign w:val="center"/>
            <w:hideMark/>
          </w:tcPr>
          <w:p w:rsidR="00EA1875" w:rsidRPr="00954046" w:rsidRDefault="00EA1875" w:rsidP="00954046">
            <w:pPr>
              <w:jc w:val="center"/>
            </w:pPr>
          </w:p>
        </w:tc>
        <w:tc>
          <w:tcPr>
            <w:tcW w:w="720" w:type="pct"/>
            <w:shd w:val="clear" w:color="auto" w:fill="auto"/>
            <w:noWrap/>
            <w:vAlign w:val="center"/>
            <w:hideMark/>
          </w:tcPr>
          <w:p w:rsidR="00EA1875" w:rsidRPr="00954046" w:rsidRDefault="00EA1875" w:rsidP="00954046">
            <w:pPr>
              <w:jc w:val="center"/>
            </w:pPr>
            <w:r w:rsidRPr="00954046">
              <w:t>2</w:t>
            </w:r>
            <w:r w:rsidR="00FE26AD">
              <w:t> </w:t>
            </w:r>
            <w:r w:rsidRPr="00954046">
              <w:t>462</w:t>
            </w:r>
            <w:r w:rsidR="00FE26AD">
              <w:t xml:space="preserve"> </w:t>
            </w:r>
            <w:r w:rsidRPr="00954046">
              <w:t>791 162,07</w:t>
            </w:r>
          </w:p>
        </w:tc>
        <w:tc>
          <w:tcPr>
            <w:tcW w:w="575" w:type="pct"/>
            <w:shd w:val="clear" w:color="auto" w:fill="auto"/>
            <w:noWrap/>
            <w:vAlign w:val="center"/>
            <w:hideMark/>
          </w:tcPr>
          <w:p w:rsidR="00EA1875" w:rsidRPr="00954046" w:rsidRDefault="00EA1875" w:rsidP="00954046">
            <w:pPr>
              <w:jc w:val="center"/>
            </w:pPr>
            <w:r w:rsidRPr="00954046">
              <w:t>1</w:t>
            </w:r>
            <w:r w:rsidR="006A1345">
              <w:t> </w:t>
            </w:r>
            <w:r w:rsidRPr="00954046">
              <w:t>195</w:t>
            </w:r>
            <w:r w:rsidR="006A1345">
              <w:t xml:space="preserve"> </w:t>
            </w:r>
            <w:r w:rsidRPr="00954046">
              <w:t>704 857,87</w:t>
            </w:r>
          </w:p>
        </w:tc>
        <w:tc>
          <w:tcPr>
            <w:tcW w:w="629" w:type="pct"/>
            <w:shd w:val="clear" w:color="auto" w:fill="auto"/>
            <w:noWrap/>
            <w:vAlign w:val="center"/>
            <w:hideMark/>
          </w:tcPr>
          <w:p w:rsidR="00EA1875" w:rsidRPr="00954046" w:rsidRDefault="00EA1875" w:rsidP="00954046">
            <w:pPr>
              <w:jc w:val="center"/>
            </w:pPr>
            <w:r w:rsidRPr="00954046">
              <w:t>1</w:t>
            </w:r>
            <w:r w:rsidR="006A1345">
              <w:t> </w:t>
            </w:r>
            <w:r w:rsidRPr="00954046">
              <w:t>297</w:t>
            </w:r>
            <w:r w:rsidR="006A1345">
              <w:t xml:space="preserve"> </w:t>
            </w:r>
            <w:r w:rsidRPr="00954046">
              <w:t>600 286,37</w:t>
            </w: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w:t>
            </w:r>
            <w:r w:rsidR="007156A2">
              <w:t>ийской Федерации</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10102010011000110</w:t>
            </w:r>
          </w:p>
        </w:tc>
        <w:tc>
          <w:tcPr>
            <w:tcW w:w="720" w:type="pct"/>
            <w:shd w:val="clear" w:color="auto" w:fill="auto"/>
            <w:noWrap/>
            <w:vAlign w:val="center"/>
            <w:hideMark/>
          </w:tcPr>
          <w:p w:rsidR="00EA1875" w:rsidRPr="00954046" w:rsidRDefault="00EA1875" w:rsidP="00954046">
            <w:pPr>
              <w:jc w:val="center"/>
            </w:pPr>
            <w:r w:rsidRPr="00954046">
              <w:t>392</w:t>
            </w:r>
            <w:r w:rsidR="00FE26AD">
              <w:t xml:space="preserve"> </w:t>
            </w:r>
            <w:r w:rsidRPr="00954046">
              <w:t>630 000,00</w:t>
            </w:r>
          </w:p>
        </w:tc>
        <w:tc>
          <w:tcPr>
            <w:tcW w:w="575" w:type="pct"/>
            <w:shd w:val="clear" w:color="auto" w:fill="auto"/>
            <w:noWrap/>
            <w:vAlign w:val="center"/>
            <w:hideMark/>
          </w:tcPr>
          <w:p w:rsidR="00EA1875" w:rsidRPr="00954046" w:rsidRDefault="00EA1875" w:rsidP="00954046">
            <w:pPr>
              <w:jc w:val="center"/>
            </w:pPr>
            <w:r w:rsidRPr="00954046">
              <w:t>197</w:t>
            </w:r>
            <w:r w:rsidR="00FE26AD">
              <w:t xml:space="preserve"> </w:t>
            </w:r>
            <w:r w:rsidRPr="00954046">
              <w:t>626 404,49</w:t>
            </w:r>
          </w:p>
        </w:tc>
        <w:tc>
          <w:tcPr>
            <w:tcW w:w="629" w:type="pct"/>
            <w:shd w:val="clear" w:color="auto" w:fill="auto"/>
            <w:noWrap/>
            <w:vAlign w:val="center"/>
            <w:hideMark/>
          </w:tcPr>
          <w:p w:rsidR="00EA1875" w:rsidRPr="00954046" w:rsidRDefault="00EA1875" w:rsidP="00954046">
            <w:pPr>
              <w:jc w:val="center"/>
            </w:pPr>
            <w:r w:rsidRPr="00954046">
              <w:t>195</w:t>
            </w:r>
            <w:r w:rsidR="00FE26AD">
              <w:t xml:space="preserve"> </w:t>
            </w:r>
            <w:r w:rsidRPr="00954046">
              <w:t>003 595,51</w:t>
            </w: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w:t>
            </w:r>
            <w:r w:rsidR="007156A2">
              <w:t>го кодекса Российской Федерации</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10102010012100110</w:t>
            </w:r>
          </w:p>
        </w:tc>
        <w:tc>
          <w:tcPr>
            <w:tcW w:w="720" w:type="pct"/>
            <w:shd w:val="clear" w:color="auto" w:fill="auto"/>
            <w:noWrap/>
            <w:vAlign w:val="center"/>
            <w:hideMark/>
          </w:tcPr>
          <w:p w:rsidR="00EA1875" w:rsidRPr="00954046" w:rsidRDefault="00EA1875" w:rsidP="00954046">
            <w:pPr>
              <w:jc w:val="center"/>
            </w:pPr>
            <w:r w:rsidRPr="00954046">
              <w:t>220 000,00</w:t>
            </w:r>
          </w:p>
        </w:tc>
        <w:tc>
          <w:tcPr>
            <w:tcW w:w="575" w:type="pct"/>
            <w:shd w:val="clear" w:color="auto" w:fill="auto"/>
            <w:noWrap/>
            <w:vAlign w:val="center"/>
            <w:hideMark/>
          </w:tcPr>
          <w:p w:rsidR="00EA1875" w:rsidRPr="00954046" w:rsidRDefault="00EA1875" w:rsidP="00954046">
            <w:pPr>
              <w:jc w:val="center"/>
            </w:pPr>
            <w:r w:rsidRPr="00954046">
              <w:t>283 716,40</w:t>
            </w:r>
          </w:p>
        </w:tc>
        <w:tc>
          <w:tcPr>
            <w:tcW w:w="629" w:type="pct"/>
            <w:shd w:val="clear" w:color="auto" w:fill="auto"/>
            <w:noWrap/>
            <w:vAlign w:val="center"/>
            <w:hideMark/>
          </w:tcPr>
          <w:p w:rsidR="00EA1875" w:rsidRPr="00954046" w:rsidRDefault="00EA1875" w:rsidP="00954046">
            <w:pPr>
              <w:jc w:val="center"/>
            </w:pPr>
          </w:p>
        </w:tc>
      </w:tr>
      <w:tr w:rsidR="00954046" w:rsidRPr="00954046" w:rsidTr="00FE26AD">
        <w:trPr>
          <w:trHeight w:val="300"/>
        </w:trPr>
        <w:tc>
          <w:tcPr>
            <w:tcW w:w="1925" w:type="pct"/>
            <w:shd w:val="clear" w:color="auto" w:fill="auto"/>
            <w:noWrap/>
            <w:vAlign w:val="center"/>
            <w:hideMark/>
          </w:tcPr>
          <w:p w:rsidR="00EA1875" w:rsidRPr="00954046" w:rsidRDefault="00EA1875" w:rsidP="00FE26AD">
            <w:pPr>
              <w:jc w:val="center"/>
            </w:pPr>
            <w:r w:rsidRPr="00954046">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10102010013000110</w:t>
            </w:r>
          </w:p>
        </w:tc>
        <w:tc>
          <w:tcPr>
            <w:tcW w:w="720" w:type="pct"/>
            <w:shd w:val="clear" w:color="auto" w:fill="auto"/>
            <w:noWrap/>
            <w:vAlign w:val="center"/>
            <w:hideMark/>
          </w:tcPr>
          <w:p w:rsidR="00EA1875" w:rsidRPr="00954046" w:rsidRDefault="00EA1875" w:rsidP="00954046">
            <w:pPr>
              <w:jc w:val="center"/>
            </w:pPr>
            <w:r w:rsidRPr="00954046">
              <w:t>480 000,00</w:t>
            </w:r>
          </w:p>
        </w:tc>
        <w:tc>
          <w:tcPr>
            <w:tcW w:w="575" w:type="pct"/>
            <w:shd w:val="clear" w:color="auto" w:fill="auto"/>
            <w:noWrap/>
            <w:vAlign w:val="center"/>
            <w:hideMark/>
          </w:tcPr>
          <w:p w:rsidR="00EA1875" w:rsidRPr="00954046" w:rsidRDefault="00EA1875" w:rsidP="00954046">
            <w:pPr>
              <w:jc w:val="center"/>
            </w:pPr>
            <w:r w:rsidRPr="00954046">
              <w:t>415 062,28</w:t>
            </w:r>
          </w:p>
        </w:tc>
        <w:tc>
          <w:tcPr>
            <w:tcW w:w="629" w:type="pct"/>
            <w:shd w:val="clear" w:color="auto" w:fill="auto"/>
            <w:noWrap/>
            <w:vAlign w:val="center"/>
            <w:hideMark/>
          </w:tcPr>
          <w:p w:rsidR="00EA1875" w:rsidRPr="00954046" w:rsidRDefault="00EA1875" w:rsidP="00954046">
            <w:pPr>
              <w:jc w:val="center"/>
            </w:pPr>
            <w:r w:rsidRPr="00954046">
              <w:t>64 937,72</w:t>
            </w:r>
          </w:p>
        </w:tc>
      </w:tr>
      <w:tr w:rsidR="00FE26AD" w:rsidRPr="00954046" w:rsidTr="00FE26AD">
        <w:trPr>
          <w:trHeight w:val="300"/>
        </w:trPr>
        <w:tc>
          <w:tcPr>
            <w:tcW w:w="1925" w:type="pct"/>
            <w:shd w:val="clear" w:color="auto" w:fill="auto"/>
            <w:noWrap/>
            <w:vAlign w:val="center"/>
          </w:tcPr>
          <w:p w:rsidR="00FE26AD" w:rsidRPr="00954046" w:rsidRDefault="00FE26AD" w:rsidP="00954046">
            <w:pPr>
              <w:jc w:val="center"/>
            </w:pPr>
            <w:r>
              <w:lastRenderedPageBreak/>
              <w:t>1</w:t>
            </w:r>
          </w:p>
        </w:tc>
        <w:tc>
          <w:tcPr>
            <w:tcW w:w="431" w:type="pct"/>
            <w:shd w:val="clear" w:color="auto" w:fill="auto"/>
            <w:noWrap/>
            <w:vAlign w:val="center"/>
          </w:tcPr>
          <w:p w:rsidR="00FE26AD" w:rsidRPr="00954046" w:rsidRDefault="00FE26AD" w:rsidP="00954046">
            <w:pPr>
              <w:jc w:val="center"/>
            </w:pPr>
            <w:r>
              <w:t>2</w:t>
            </w:r>
          </w:p>
        </w:tc>
        <w:tc>
          <w:tcPr>
            <w:tcW w:w="719" w:type="pct"/>
            <w:shd w:val="clear" w:color="auto" w:fill="auto"/>
            <w:noWrap/>
            <w:vAlign w:val="center"/>
          </w:tcPr>
          <w:p w:rsidR="00FE26AD" w:rsidRPr="00954046" w:rsidRDefault="00FE26AD" w:rsidP="00954046">
            <w:pPr>
              <w:jc w:val="center"/>
            </w:pPr>
            <w:r>
              <w:t>3</w:t>
            </w:r>
          </w:p>
        </w:tc>
        <w:tc>
          <w:tcPr>
            <w:tcW w:w="720" w:type="pct"/>
            <w:shd w:val="clear" w:color="auto" w:fill="auto"/>
            <w:noWrap/>
            <w:vAlign w:val="center"/>
          </w:tcPr>
          <w:p w:rsidR="00FE26AD" w:rsidRPr="00954046" w:rsidRDefault="00FE26AD" w:rsidP="00954046">
            <w:pPr>
              <w:jc w:val="center"/>
            </w:pPr>
            <w:r>
              <w:t>4</w:t>
            </w:r>
          </w:p>
        </w:tc>
        <w:tc>
          <w:tcPr>
            <w:tcW w:w="575" w:type="pct"/>
            <w:shd w:val="clear" w:color="auto" w:fill="auto"/>
            <w:noWrap/>
            <w:vAlign w:val="center"/>
          </w:tcPr>
          <w:p w:rsidR="00FE26AD" w:rsidRPr="00954046" w:rsidRDefault="00FE26AD" w:rsidP="00954046">
            <w:pPr>
              <w:jc w:val="center"/>
            </w:pPr>
            <w:r>
              <w:t>5</w:t>
            </w:r>
          </w:p>
        </w:tc>
        <w:tc>
          <w:tcPr>
            <w:tcW w:w="629" w:type="pct"/>
            <w:shd w:val="clear" w:color="auto" w:fill="auto"/>
            <w:noWrap/>
            <w:vAlign w:val="center"/>
          </w:tcPr>
          <w:p w:rsidR="00FE26AD" w:rsidRPr="00954046" w:rsidRDefault="00FE26AD" w:rsidP="00954046">
            <w:pPr>
              <w:jc w:val="center"/>
            </w:pPr>
            <w:r>
              <w:t>6</w:t>
            </w:r>
          </w:p>
        </w:tc>
      </w:tr>
      <w:tr w:rsidR="00FE26AD" w:rsidRPr="00954046" w:rsidTr="00FE26AD">
        <w:trPr>
          <w:trHeight w:val="300"/>
        </w:trPr>
        <w:tc>
          <w:tcPr>
            <w:tcW w:w="1925" w:type="pct"/>
            <w:shd w:val="clear" w:color="auto" w:fill="auto"/>
            <w:noWrap/>
            <w:vAlign w:val="center"/>
          </w:tcPr>
          <w:p w:rsidR="00FE26AD" w:rsidRPr="00954046" w:rsidRDefault="00FE26AD" w:rsidP="00954046">
            <w:pPr>
              <w:jc w:val="center"/>
            </w:pPr>
            <w:r w:rsidRPr="00954046">
              <w:t>по соответствующему налогу (сбору) согласно законо</w:t>
            </w:r>
            <w:r>
              <w:t>дательству Российской Федерации</w:t>
            </w:r>
          </w:p>
        </w:tc>
        <w:tc>
          <w:tcPr>
            <w:tcW w:w="431" w:type="pct"/>
            <w:shd w:val="clear" w:color="auto" w:fill="auto"/>
            <w:noWrap/>
            <w:vAlign w:val="center"/>
          </w:tcPr>
          <w:p w:rsidR="00FE26AD" w:rsidRPr="00954046" w:rsidRDefault="00FE26AD" w:rsidP="00954046">
            <w:pPr>
              <w:jc w:val="center"/>
            </w:pPr>
          </w:p>
        </w:tc>
        <w:tc>
          <w:tcPr>
            <w:tcW w:w="719" w:type="pct"/>
            <w:shd w:val="clear" w:color="auto" w:fill="auto"/>
            <w:noWrap/>
            <w:vAlign w:val="center"/>
          </w:tcPr>
          <w:p w:rsidR="00FE26AD" w:rsidRPr="00954046" w:rsidRDefault="00FE26AD" w:rsidP="00954046">
            <w:pPr>
              <w:jc w:val="center"/>
            </w:pPr>
          </w:p>
        </w:tc>
        <w:tc>
          <w:tcPr>
            <w:tcW w:w="720" w:type="pct"/>
            <w:shd w:val="clear" w:color="auto" w:fill="auto"/>
            <w:noWrap/>
            <w:vAlign w:val="center"/>
          </w:tcPr>
          <w:p w:rsidR="00FE26AD" w:rsidRPr="00954046" w:rsidRDefault="00FE26AD" w:rsidP="00954046">
            <w:pPr>
              <w:jc w:val="center"/>
            </w:pPr>
          </w:p>
        </w:tc>
        <w:tc>
          <w:tcPr>
            <w:tcW w:w="575" w:type="pct"/>
            <w:shd w:val="clear" w:color="auto" w:fill="auto"/>
            <w:noWrap/>
            <w:vAlign w:val="center"/>
          </w:tcPr>
          <w:p w:rsidR="00FE26AD" w:rsidRPr="00954046" w:rsidRDefault="00FE26AD" w:rsidP="00954046">
            <w:pPr>
              <w:jc w:val="center"/>
            </w:pPr>
          </w:p>
        </w:tc>
        <w:tc>
          <w:tcPr>
            <w:tcW w:w="629" w:type="pct"/>
            <w:shd w:val="clear" w:color="auto" w:fill="auto"/>
            <w:noWrap/>
            <w:vAlign w:val="center"/>
          </w:tcPr>
          <w:p w:rsidR="00FE26AD" w:rsidRPr="00954046" w:rsidRDefault="00FE26AD" w:rsidP="00954046">
            <w:pPr>
              <w:jc w:val="center"/>
            </w:pP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w:t>
            </w:r>
            <w:r w:rsidR="007156A2">
              <w:t>екса Российской Федерации</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10102010014000110</w:t>
            </w:r>
          </w:p>
        </w:tc>
        <w:tc>
          <w:tcPr>
            <w:tcW w:w="720" w:type="pct"/>
            <w:shd w:val="clear" w:color="auto" w:fill="auto"/>
            <w:noWrap/>
            <w:vAlign w:val="center"/>
            <w:hideMark/>
          </w:tcPr>
          <w:p w:rsidR="00EA1875" w:rsidRPr="00954046" w:rsidRDefault="00EA1875" w:rsidP="00954046">
            <w:pPr>
              <w:jc w:val="center"/>
            </w:pPr>
            <w:r w:rsidRPr="00954046">
              <w:t>1 000,00</w:t>
            </w:r>
          </w:p>
        </w:tc>
        <w:tc>
          <w:tcPr>
            <w:tcW w:w="575" w:type="pct"/>
            <w:shd w:val="clear" w:color="auto" w:fill="auto"/>
            <w:noWrap/>
            <w:vAlign w:val="center"/>
            <w:hideMark/>
          </w:tcPr>
          <w:p w:rsidR="00EA1875" w:rsidRPr="00954046" w:rsidRDefault="00EA1875" w:rsidP="00954046">
            <w:pPr>
              <w:jc w:val="center"/>
            </w:pPr>
            <w:r w:rsidRPr="00954046">
              <w:t>- 17,00</w:t>
            </w:r>
          </w:p>
        </w:tc>
        <w:tc>
          <w:tcPr>
            <w:tcW w:w="629" w:type="pct"/>
            <w:shd w:val="clear" w:color="auto" w:fill="auto"/>
            <w:noWrap/>
            <w:vAlign w:val="center"/>
            <w:hideMark/>
          </w:tcPr>
          <w:p w:rsidR="00EA1875" w:rsidRPr="00954046" w:rsidRDefault="00EA1875" w:rsidP="00954046">
            <w:pPr>
              <w:jc w:val="center"/>
            </w:pPr>
            <w:r w:rsidRPr="00954046">
              <w:t>1 017,00</w:t>
            </w: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w:t>
            </w:r>
            <w:r w:rsidR="007156A2">
              <w:t>ийской Федерации</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10102020011000110</w:t>
            </w:r>
          </w:p>
        </w:tc>
        <w:tc>
          <w:tcPr>
            <w:tcW w:w="720" w:type="pct"/>
            <w:shd w:val="clear" w:color="auto" w:fill="auto"/>
            <w:noWrap/>
            <w:vAlign w:val="center"/>
            <w:hideMark/>
          </w:tcPr>
          <w:p w:rsidR="00EA1875" w:rsidRPr="00954046" w:rsidRDefault="00EA1875" w:rsidP="00954046">
            <w:pPr>
              <w:jc w:val="center"/>
            </w:pPr>
            <w:r w:rsidRPr="00954046">
              <w:t>2</w:t>
            </w:r>
            <w:r w:rsidR="006A1345">
              <w:t xml:space="preserve"> </w:t>
            </w:r>
            <w:r w:rsidRPr="00954046">
              <w:t>965 000,00</w:t>
            </w:r>
          </w:p>
        </w:tc>
        <w:tc>
          <w:tcPr>
            <w:tcW w:w="575" w:type="pct"/>
            <w:shd w:val="clear" w:color="auto" w:fill="auto"/>
            <w:noWrap/>
            <w:vAlign w:val="center"/>
            <w:hideMark/>
          </w:tcPr>
          <w:p w:rsidR="00EA1875" w:rsidRPr="00954046" w:rsidRDefault="00EA1875" w:rsidP="00954046">
            <w:pPr>
              <w:jc w:val="center"/>
            </w:pPr>
            <w:r w:rsidRPr="00954046">
              <w:t>509 691,28</w:t>
            </w:r>
          </w:p>
        </w:tc>
        <w:tc>
          <w:tcPr>
            <w:tcW w:w="629" w:type="pct"/>
            <w:shd w:val="clear" w:color="auto" w:fill="auto"/>
            <w:noWrap/>
            <w:vAlign w:val="center"/>
            <w:hideMark/>
          </w:tcPr>
          <w:p w:rsidR="00EA1875" w:rsidRPr="00954046" w:rsidRDefault="00EA1875" w:rsidP="00954046">
            <w:pPr>
              <w:jc w:val="center"/>
            </w:pPr>
            <w:r w:rsidRPr="00954046">
              <w:t>2</w:t>
            </w:r>
            <w:r w:rsidR="006A1345">
              <w:t xml:space="preserve"> </w:t>
            </w:r>
            <w:r w:rsidRPr="00954046">
              <w:t>455 308,72</w:t>
            </w: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w:t>
            </w:r>
            <w:r w:rsidR="007156A2">
              <w:t>го кодекса Российской Федерации</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10102020012100110</w:t>
            </w:r>
          </w:p>
        </w:tc>
        <w:tc>
          <w:tcPr>
            <w:tcW w:w="720" w:type="pct"/>
            <w:shd w:val="clear" w:color="auto" w:fill="auto"/>
            <w:noWrap/>
            <w:vAlign w:val="center"/>
            <w:hideMark/>
          </w:tcPr>
          <w:p w:rsidR="00EA1875" w:rsidRPr="00954046" w:rsidRDefault="00EA1875" w:rsidP="00954046">
            <w:pPr>
              <w:jc w:val="center"/>
            </w:pPr>
            <w:r w:rsidRPr="00954046">
              <w:t>15 000,00</w:t>
            </w:r>
          </w:p>
        </w:tc>
        <w:tc>
          <w:tcPr>
            <w:tcW w:w="575" w:type="pct"/>
            <w:shd w:val="clear" w:color="auto" w:fill="auto"/>
            <w:noWrap/>
            <w:vAlign w:val="center"/>
            <w:hideMark/>
          </w:tcPr>
          <w:p w:rsidR="00EA1875" w:rsidRPr="00954046" w:rsidRDefault="00EA1875" w:rsidP="00954046">
            <w:pPr>
              <w:jc w:val="center"/>
            </w:pPr>
            <w:r w:rsidRPr="00954046">
              <w:t>802,27</w:t>
            </w:r>
          </w:p>
        </w:tc>
        <w:tc>
          <w:tcPr>
            <w:tcW w:w="629" w:type="pct"/>
            <w:shd w:val="clear" w:color="auto" w:fill="auto"/>
            <w:noWrap/>
            <w:vAlign w:val="center"/>
            <w:hideMark/>
          </w:tcPr>
          <w:p w:rsidR="00EA1875" w:rsidRPr="00954046" w:rsidRDefault="00EA1875" w:rsidP="00954046">
            <w:pPr>
              <w:jc w:val="center"/>
            </w:pPr>
            <w:r w:rsidRPr="00954046">
              <w:t>14 197,73</w:t>
            </w:r>
          </w:p>
        </w:tc>
      </w:tr>
      <w:tr w:rsidR="00954046" w:rsidRPr="00954046" w:rsidTr="00FE26AD">
        <w:trPr>
          <w:trHeight w:val="300"/>
        </w:trPr>
        <w:tc>
          <w:tcPr>
            <w:tcW w:w="1925" w:type="pct"/>
            <w:shd w:val="clear" w:color="auto" w:fill="auto"/>
            <w:noWrap/>
            <w:vAlign w:val="center"/>
            <w:hideMark/>
          </w:tcPr>
          <w:p w:rsidR="00EA1875" w:rsidRPr="00954046" w:rsidRDefault="00EA1875" w:rsidP="00FE26AD">
            <w:pPr>
              <w:jc w:val="center"/>
            </w:pPr>
            <w:r w:rsidRPr="00954046">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10102020013000110</w:t>
            </w:r>
          </w:p>
        </w:tc>
        <w:tc>
          <w:tcPr>
            <w:tcW w:w="720" w:type="pct"/>
            <w:shd w:val="clear" w:color="auto" w:fill="auto"/>
            <w:noWrap/>
            <w:vAlign w:val="center"/>
            <w:hideMark/>
          </w:tcPr>
          <w:p w:rsidR="00EA1875" w:rsidRPr="00954046" w:rsidRDefault="00EA1875" w:rsidP="00954046">
            <w:pPr>
              <w:jc w:val="center"/>
            </w:pPr>
            <w:r w:rsidRPr="00954046">
              <w:t>20 000,00</w:t>
            </w:r>
          </w:p>
        </w:tc>
        <w:tc>
          <w:tcPr>
            <w:tcW w:w="575" w:type="pct"/>
            <w:shd w:val="clear" w:color="auto" w:fill="auto"/>
            <w:noWrap/>
            <w:vAlign w:val="center"/>
            <w:hideMark/>
          </w:tcPr>
          <w:p w:rsidR="00EA1875" w:rsidRPr="00954046" w:rsidRDefault="00EA1875" w:rsidP="00954046">
            <w:pPr>
              <w:jc w:val="center"/>
            </w:pPr>
            <w:r w:rsidRPr="00954046">
              <w:t>2 675,94</w:t>
            </w:r>
          </w:p>
        </w:tc>
        <w:tc>
          <w:tcPr>
            <w:tcW w:w="629" w:type="pct"/>
            <w:shd w:val="clear" w:color="auto" w:fill="auto"/>
            <w:noWrap/>
            <w:vAlign w:val="center"/>
            <w:hideMark/>
          </w:tcPr>
          <w:p w:rsidR="00EA1875" w:rsidRPr="00954046" w:rsidRDefault="00EA1875" w:rsidP="00954046">
            <w:pPr>
              <w:jc w:val="center"/>
            </w:pPr>
            <w:r w:rsidRPr="00954046">
              <w:t>17 324,06</w:t>
            </w:r>
          </w:p>
        </w:tc>
      </w:tr>
      <w:tr w:rsidR="00FE26AD" w:rsidRPr="00954046" w:rsidTr="00FE26AD">
        <w:trPr>
          <w:trHeight w:val="300"/>
        </w:trPr>
        <w:tc>
          <w:tcPr>
            <w:tcW w:w="1925" w:type="pct"/>
            <w:shd w:val="clear" w:color="auto" w:fill="auto"/>
            <w:noWrap/>
            <w:vAlign w:val="center"/>
          </w:tcPr>
          <w:p w:rsidR="00FE26AD" w:rsidRPr="00954046" w:rsidRDefault="00FE26AD" w:rsidP="007156A2">
            <w:pPr>
              <w:jc w:val="center"/>
            </w:pPr>
            <w:r>
              <w:lastRenderedPageBreak/>
              <w:t>1</w:t>
            </w:r>
          </w:p>
        </w:tc>
        <w:tc>
          <w:tcPr>
            <w:tcW w:w="431" w:type="pct"/>
            <w:shd w:val="clear" w:color="auto" w:fill="auto"/>
            <w:noWrap/>
            <w:vAlign w:val="center"/>
          </w:tcPr>
          <w:p w:rsidR="00FE26AD" w:rsidRPr="00954046" w:rsidRDefault="00FE26AD" w:rsidP="00954046">
            <w:pPr>
              <w:jc w:val="center"/>
            </w:pPr>
            <w:r>
              <w:t>2</w:t>
            </w:r>
          </w:p>
        </w:tc>
        <w:tc>
          <w:tcPr>
            <w:tcW w:w="719" w:type="pct"/>
            <w:shd w:val="clear" w:color="auto" w:fill="auto"/>
            <w:noWrap/>
            <w:vAlign w:val="center"/>
          </w:tcPr>
          <w:p w:rsidR="00FE26AD" w:rsidRPr="00954046" w:rsidRDefault="00FE26AD" w:rsidP="00954046">
            <w:pPr>
              <w:jc w:val="center"/>
            </w:pPr>
            <w:r>
              <w:t>3</w:t>
            </w:r>
          </w:p>
        </w:tc>
        <w:tc>
          <w:tcPr>
            <w:tcW w:w="720" w:type="pct"/>
            <w:shd w:val="clear" w:color="auto" w:fill="auto"/>
            <w:noWrap/>
            <w:vAlign w:val="center"/>
          </w:tcPr>
          <w:p w:rsidR="00FE26AD" w:rsidRPr="00954046" w:rsidRDefault="00FE26AD" w:rsidP="00954046">
            <w:pPr>
              <w:jc w:val="center"/>
            </w:pPr>
            <w:r>
              <w:t>4</w:t>
            </w:r>
          </w:p>
        </w:tc>
        <w:tc>
          <w:tcPr>
            <w:tcW w:w="575" w:type="pct"/>
            <w:shd w:val="clear" w:color="auto" w:fill="auto"/>
            <w:noWrap/>
            <w:vAlign w:val="center"/>
          </w:tcPr>
          <w:p w:rsidR="00FE26AD" w:rsidRPr="00954046" w:rsidRDefault="00FE26AD" w:rsidP="00954046">
            <w:pPr>
              <w:jc w:val="center"/>
            </w:pPr>
            <w:r>
              <w:t>5</w:t>
            </w:r>
          </w:p>
        </w:tc>
        <w:tc>
          <w:tcPr>
            <w:tcW w:w="629" w:type="pct"/>
            <w:shd w:val="clear" w:color="auto" w:fill="auto"/>
            <w:noWrap/>
            <w:vAlign w:val="center"/>
          </w:tcPr>
          <w:p w:rsidR="00FE26AD" w:rsidRPr="00954046" w:rsidRDefault="00FE26AD" w:rsidP="00954046">
            <w:pPr>
              <w:jc w:val="center"/>
            </w:pPr>
            <w:r>
              <w:t>6</w:t>
            </w:r>
          </w:p>
        </w:tc>
      </w:tr>
      <w:tr w:rsidR="00FE26AD" w:rsidRPr="00954046" w:rsidTr="00FE26AD">
        <w:trPr>
          <w:trHeight w:val="300"/>
        </w:trPr>
        <w:tc>
          <w:tcPr>
            <w:tcW w:w="1925" w:type="pct"/>
            <w:shd w:val="clear" w:color="auto" w:fill="auto"/>
            <w:noWrap/>
            <w:vAlign w:val="center"/>
          </w:tcPr>
          <w:p w:rsidR="00FE26AD" w:rsidRPr="00954046" w:rsidRDefault="00FE26AD" w:rsidP="007156A2">
            <w:pPr>
              <w:jc w:val="center"/>
            </w:pPr>
            <w:r w:rsidRPr="00954046">
              <w:t>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налогу (сбору) согласно законо</w:t>
            </w:r>
            <w:r>
              <w:t>дательству Российской Федерации</w:t>
            </w:r>
          </w:p>
        </w:tc>
        <w:tc>
          <w:tcPr>
            <w:tcW w:w="431" w:type="pct"/>
            <w:shd w:val="clear" w:color="auto" w:fill="auto"/>
            <w:noWrap/>
            <w:vAlign w:val="center"/>
          </w:tcPr>
          <w:p w:rsidR="00FE26AD" w:rsidRPr="00954046" w:rsidRDefault="00FE26AD" w:rsidP="00954046">
            <w:pPr>
              <w:jc w:val="center"/>
            </w:pPr>
          </w:p>
        </w:tc>
        <w:tc>
          <w:tcPr>
            <w:tcW w:w="719" w:type="pct"/>
            <w:shd w:val="clear" w:color="auto" w:fill="auto"/>
            <w:noWrap/>
            <w:vAlign w:val="center"/>
          </w:tcPr>
          <w:p w:rsidR="00FE26AD" w:rsidRPr="00954046" w:rsidRDefault="00FE26AD" w:rsidP="00954046">
            <w:pPr>
              <w:jc w:val="center"/>
            </w:pPr>
          </w:p>
        </w:tc>
        <w:tc>
          <w:tcPr>
            <w:tcW w:w="720" w:type="pct"/>
            <w:shd w:val="clear" w:color="auto" w:fill="auto"/>
            <w:noWrap/>
            <w:vAlign w:val="center"/>
          </w:tcPr>
          <w:p w:rsidR="00FE26AD" w:rsidRPr="00954046" w:rsidRDefault="00FE26AD" w:rsidP="00954046">
            <w:pPr>
              <w:jc w:val="center"/>
            </w:pPr>
          </w:p>
        </w:tc>
        <w:tc>
          <w:tcPr>
            <w:tcW w:w="575" w:type="pct"/>
            <w:shd w:val="clear" w:color="auto" w:fill="auto"/>
            <w:noWrap/>
            <w:vAlign w:val="center"/>
          </w:tcPr>
          <w:p w:rsidR="00FE26AD" w:rsidRPr="00954046" w:rsidRDefault="00FE26AD" w:rsidP="00954046">
            <w:pPr>
              <w:jc w:val="center"/>
            </w:pPr>
          </w:p>
        </w:tc>
        <w:tc>
          <w:tcPr>
            <w:tcW w:w="629" w:type="pct"/>
            <w:shd w:val="clear" w:color="auto" w:fill="auto"/>
            <w:noWrap/>
            <w:vAlign w:val="center"/>
          </w:tcPr>
          <w:p w:rsidR="00FE26AD" w:rsidRPr="00954046" w:rsidRDefault="00FE26AD" w:rsidP="00954046">
            <w:pPr>
              <w:jc w:val="center"/>
            </w:pP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 xml:space="preserve">Налог на доходы физических лиц с доходов, полученных физическими лицами в соответствии со статьей 228 Налогового Кодекса Российской </w:t>
            </w:r>
            <w:r w:rsidR="007156A2">
              <w:t>Федерации</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10102030011000110</w:t>
            </w:r>
          </w:p>
        </w:tc>
        <w:tc>
          <w:tcPr>
            <w:tcW w:w="720" w:type="pct"/>
            <w:shd w:val="clear" w:color="auto" w:fill="auto"/>
            <w:noWrap/>
            <w:vAlign w:val="center"/>
            <w:hideMark/>
          </w:tcPr>
          <w:p w:rsidR="00EA1875" w:rsidRPr="00954046" w:rsidRDefault="00EA1875" w:rsidP="00954046">
            <w:pPr>
              <w:jc w:val="center"/>
            </w:pPr>
            <w:r w:rsidRPr="00954046">
              <w:t>10</w:t>
            </w:r>
            <w:r w:rsidR="00FE26AD">
              <w:t xml:space="preserve"> </w:t>
            </w:r>
            <w:r w:rsidRPr="00954046">
              <w:t>000 000,00</w:t>
            </w:r>
          </w:p>
        </w:tc>
        <w:tc>
          <w:tcPr>
            <w:tcW w:w="575" w:type="pct"/>
            <w:shd w:val="clear" w:color="auto" w:fill="auto"/>
            <w:noWrap/>
            <w:vAlign w:val="center"/>
            <w:hideMark/>
          </w:tcPr>
          <w:p w:rsidR="00EA1875" w:rsidRPr="00954046" w:rsidRDefault="00EA1875" w:rsidP="00954046">
            <w:pPr>
              <w:jc w:val="center"/>
            </w:pPr>
            <w:r w:rsidRPr="00954046">
              <w:t>1</w:t>
            </w:r>
            <w:r w:rsidR="006A1345">
              <w:t xml:space="preserve"> </w:t>
            </w:r>
            <w:r w:rsidRPr="00954046">
              <w:t>144 576,30</w:t>
            </w:r>
          </w:p>
        </w:tc>
        <w:tc>
          <w:tcPr>
            <w:tcW w:w="629" w:type="pct"/>
            <w:shd w:val="clear" w:color="auto" w:fill="auto"/>
            <w:noWrap/>
            <w:vAlign w:val="center"/>
            <w:hideMark/>
          </w:tcPr>
          <w:p w:rsidR="00EA1875" w:rsidRPr="00954046" w:rsidRDefault="00EA1875" w:rsidP="00954046">
            <w:pPr>
              <w:jc w:val="center"/>
            </w:pPr>
            <w:r w:rsidRPr="00954046">
              <w:t>8</w:t>
            </w:r>
            <w:r w:rsidR="006A1345">
              <w:t xml:space="preserve"> </w:t>
            </w:r>
            <w:r w:rsidRPr="00954046">
              <w:t>855 423,70</w:t>
            </w: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Налог на доходы физических лиц с доходов, полученных физическими лицами в соответствии со статьей 228 Налогово</w:t>
            </w:r>
            <w:r w:rsidR="007156A2">
              <w:t>го Кодекса Российской Федерации</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10102030012100110</w:t>
            </w:r>
          </w:p>
        </w:tc>
        <w:tc>
          <w:tcPr>
            <w:tcW w:w="720" w:type="pct"/>
            <w:shd w:val="clear" w:color="auto" w:fill="auto"/>
            <w:noWrap/>
            <w:vAlign w:val="center"/>
            <w:hideMark/>
          </w:tcPr>
          <w:p w:rsidR="00EA1875" w:rsidRPr="00954046" w:rsidRDefault="00EA1875" w:rsidP="00954046">
            <w:pPr>
              <w:jc w:val="center"/>
            </w:pPr>
          </w:p>
        </w:tc>
        <w:tc>
          <w:tcPr>
            <w:tcW w:w="575" w:type="pct"/>
            <w:shd w:val="clear" w:color="auto" w:fill="auto"/>
            <w:noWrap/>
            <w:vAlign w:val="center"/>
            <w:hideMark/>
          </w:tcPr>
          <w:p w:rsidR="00EA1875" w:rsidRPr="00954046" w:rsidRDefault="00EA1875" w:rsidP="00954046">
            <w:pPr>
              <w:jc w:val="center"/>
            </w:pPr>
            <w:r w:rsidRPr="00954046">
              <w:t>60 539,22</w:t>
            </w:r>
          </w:p>
        </w:tc>
        <w:tc>
          <w:tcPr>
            <w:tcW w:w="629" w:type="pct"/>
            <w:shd w:val="clear" w:color="auto" w:fill="auto"/>
            <w:noWrap/>
            <w:vAlign w:val="center"/>
            <w:hideMark/>
          </w:tcPr>
          <w:p w:rsidR="00EA1875" w:rsidRPr="00954046" w:rsidRDefault="00EA1875" w:rsidP="00954046">
            <w:pPr>
              <w:jc w:val="center"/>
            </w:pP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налогу (сбору) согласно законодательству Российской </w:t>
            </w:r>
            <w:r w:rsidR="007156A2">
              <w:t>Федерации</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10102030013000110</w:t>
            </w:r>
          </w:p>
        </w:tc>
        <w:tc>
          <w:tcPr>
            <w:tcW w:w="720" w:type="pct"/>
            <w:shd w:val="clear" w:color="auto" w:fill="auto"/>
            <w:noWrap/>
            <w:vAlign w:val="center"/>
            <w:hideMark/>
          </w:tcPr>
          <w:p w:rsidR="00EA1875" w:rsidRPr="00954046" w:rsidRDefault="00EA1875" w:rsidP="00954046">
            <w:pPr>
              <w:jc w:val="center"/>
            </w:pPr>
          </w:p>
        </w:tc>
        <w:tc>
          <w:tcPr>
            <w:tcW w:w="575" w:type="pct"/>
            <w:shd w:val="clear" w:color="auto" w:fill="auto"/>
            <w:noWrap/>
            <w:vAlign w:val="center"/>
            <w:hideMark/>
          </w:tcPr>
          <w:p w:rsidR="00EA1875" w:rsidRPr="00954046" w:rsidRDefault="00EA1875" w:rsidP="00954046">
            <w:pPr>
              <w:jc w:val="center"/>
            </w:pPr>
            <w:r w:rsidRPr="00954046">
              <w:t>9 825,29</w:t>
            </w:r>
          </w:p>
        </w:tc>
        <w:tc>
          <w:tcPr>
            <w:tcW w:w="629" w:type="pct"/>
            <w:shd w:val="clear" w:color="auto" w:fill="auto"/>
            <w:noWrap/>
            <w:vAlign w:val="center"/>
            <w:hideMark/>
          </w:tcPr>
          <w:p w:rsidR="00EA1875" w:rsidRPr="00954046" w:rsidRDefault="00EA1875" w:rsidP="00954046">
            <w:pPr>
              <w:jc w:val="center"/>
            </w:pP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10102030014000110</w:t>
            </w:r>
          </w:p>
        </w:tc>
        <w:tc>
          <w:tcPr>
            <w:tcW w:w="720" w:type="pct"/>
            <w:shd w:val="clear" w:color="auto" w:fill="auto"/>
            <w:noWrap/>
            <w:vAlign w:val="center"/>
            <w:hideMark/>
          </w:tcPr>
          <w:p w:rsidR="00EA1875" w:rsidRPr="00954046" w:rsidRDefault="00EA1875" w:rsidP="00954046">
            <w:pPr>
              <w:jc w:val="center"/>
            </w:pPr>
          </w:p>
        </w:tc>
        <w:tc>
          <w:tcPr>
            <w:tcW w:w="575" w:type="pct"/>
            <w:shd w:val="clear" w:color="auto" w:fill="auto"/>
            <w:noWrap/>
            <w:vAlign w:val="center"/>
            <w:hideMark/>
          </w:tcPr>
          <w:p w:rsidR="00EA1875" w:rsidRPr="00954046" w:rsidRDefault="00EA1875" w:rsidP="00954046">
            <w:pPr>
              <w:jc w:val="center"/>
            </w:pPr>
            <w:r w:rsidRPr="00954046">
              <w:t>-2 633,28</w:t>
            </w:r>
          </w:p>
        </w:tc>
        <w:tc>
          <w:tcPr>
            <w:tcW w:w="629" w:type="pct"/>
            <w:shd w:val="clear" w:color="auto" w:fill="auto"/>
            <w:noWrap/>
            <w:vAlign w:val="center"/>
            <w:hideMark/>
          </w:tcPr>
          <w:p w:rsidR="00EA1875" w:rsidRPr="00954046" w:rsidRDefault="00EA1875" w:rsidP="00954046">
            <w:pPr>
              <w:jc w:val="center"/>
            </w:pP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w:t>
            </w:r>
            <w:r w:rsidR="007156A2">
              <w:t>ийской Федерации</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10102040011000110</w:t>
            </w:r>
          </w:p>
        </w:tc>
        <w:tc>
          <w:tcPr>
            <w:tcW w:w="720" w:type="pct"/>
            <w:shd w:val="clear" w:color="auto" w:fill="auto"/>
            <w:noWrap/>
            <w:vAlign w:val="center"/>
            <w:hideMark/>
          </w:tcPr>
          <w:p w:rsidR="00EA1875" w:rsidRPr="00954046" w:rsidRDefault="00EA1875" w:rsidP="00954046">
            <w:pPr>
              <w:jc w:val="center"/>
            </w:pPr>
            <w:r w:rsidRPr="00954046">
              <w:t>350 000,00</w:t>
            </w:r>
          </w:p>
        </w:tc>
        <w:tc>
          <w:tcPr>
            <w:tcW w:w="575" w:type="pct"/>
            <w:shd w:val="clear" w:color="auto" w:fill="auto"/>
            <w:noWrap/>
            <w:vAlign w:val="center"/>
            <w:hideMark/>
          </w:tcPr>
          <w:p w:rsidR="00EA1875" w:rsidRPr="00954046" w:rsidRDefault="00EA1875" w:rsidP="00954046">
            <w:pPr>
              <w:jc w:val="center"/>
            </w:pPr>
            <w:r w:rsidRPr="00954046">
              <w:t>135 003,97</w:t>
            </w:r>
          </w:p>
        </w:tc>
        <w:tc>
          <w:tcPr>
            <w:tcW w:w="629" w:type="pct"/>
            <w:shd w:val="clear" w:color="auto" w:fill="auto"/>
            <w:noWrap/>
            <w:vAlign w:val="center"/>
            <w:hideMark/>
          </w:tcPr>
          <w:p w:rsidR="00EA1875" w:rsidRPr="00954046" w:rsidRDefault="00EA1875" w:rsidP="00954046">
            <w:pPr>
              <w:jc w:val="center"/>
            </w:pPr>
            <w:r w:rsidRPr="00954046">
              <w:t>214 996,03</w:t>
            </w:r>
          </w:p>
        </w:tc>
      </w:tr>
      <w:tr w:rsidR="00FE26AD" w:rsidRPr="00954046" w:rsidTr="00FE26AD">
        <w:trPr>
          <w:trHeight w:val="300"/>
        </w:trPr>
        <w:tc>
          <w:tcPr>
            <w:tcW w:w="1925" w:type="pct"/>
            <w:shd w:val="clear" w:color="auto" w:fill="auto"/>
            <w:noWrap/>
            <w:vAlign w:val="center"/>
          </w:tcPr>
          <w:p w:rsidR="00FE26AD" w:rsidRPr="00954046" w:rsidRDefault="00FE26AD" w:rsidP="007156A2">
            <w:pPr>
              <w:jc w:val="center"/>
            </w:pPr>
            <w:r>
              <w:lastRenderedPageBreak/>
              <w:t>1</w:t>
            </w:r>
          </w:p>
        </w:tc>
        <w:tc>
          <w:tcPr>
            <w:tcW w:w="431" w:type="pct"/>
            <w:shd w:val="clear" w:color="auto" w:fill="auto"/>
            <w:noWrap/>
            <w:vAlign w:val="center"/>
          </w:tcPr>
          <w:p w:rsidR="00FE26AD" w:rsidRPr="00954046" w:rsidRDefault="00FE26AD" w:rsidP="00954046">
            <w:pPr>
              <w:jc w:val="center"/>
            </w:pPr>
            <w:r>
              <w:t>2</w:t>
            </w:r>
          </w:p>
        </w:tc>
        <w:tc>
          <w:tcPr>
            <w:tcW w:w="719" w:type="pct"/>
            <w:shd w:val="clear" w:color="auto" w:fill="auto"/>
            <w:noWrap/>
            <w:vAlign w:val="center"/>
          </w:tcPr>
          <w:p w:rsidR="00FE26AD" w:rsidRPr="00954046" w:rsidRDefault="00FE26AD" w:rsidP="00954046">
            <w:pPr>
              <w:jc w:val="center"/>
            </w:pPr>
            <w:r>
              <w:t>3</w:t>
            </w:r>
          </w:p>
        </w:tc>
        <w:tc>
          <w:tcPr>
            <w:tcW w:w="720" w:type="pct"/>
            <w:shd w:val="clear" w:color="auto" w:fill="auto"/>
            <w:noWrap/>
            <w:vAlign w:val="center"/>
          </w:tcPr>
          <w:p w:rsidR="00FE26AD" w:rsidRPr="00954046" w:rsidRDefault="00FE26AD" w:rsidP="00954046">
            <w:pPr>
              <w:jc w:val="center"/>
            </w:pPr>
            <w:r>
              <w:t>4</w:t>
            </w:r>
          </w:p>
        </w:tc>
        <w:tc>
          <w:tcPr>
            <w:tcW w:w="575" w:type="pct"/>
            <w:shd w:val="clear" w:color="auto" w:fill="auto"/>
            <w:noWrap/>
            <w:vAlign w:val="center"/>
          </w:tcPr>
          <w:p w:rsidR="00FE26AD" w:rsidRPr="00954046" w:rsidRDefault="00FE26AD" w:rsidP="00954046">
            <w:pPr>
              <w:jc w:val="center"/>
            </w:pPr>
            <w:r>
              <w:t>5</w:t>
            </w:r>
          </w:p>
        </w:tc>
        <w:tc>
          <w:tcPr>
            <w:tcW w:w="629" w:type="pct"/>
            <w:shd w:val="clear" w:color="auto" w:fill="auto"/>
            <w:noWrap/>
            <w:vAlign w:val="center"/>
          </w:tcPr>
          <w:p w:rsidR="00FE26AD" w:rsidRPr="00954046" w:rsidRDefault="00FE26AD" w:rsidP="00954046">
            <w:pPr>
              <w:jc w:val="center"/>
            </w:pPr>
            <w:r>
              <w:t>6</w:t>
            </w: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(сумма платежа (перерасчеты, недоимка и задолженность по соответствующему платежу, в том числ</w:t>
            </w:r>
            <w:r w:rsidR="007156A2">
              <w:t>е по отмененному)</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10102050011000110</w:t>
            </w:r>
          </w:p>
        </w:tc>
        <w:tc>
          <w:tcPr>
            <w:tcW w:w="720" w:type="pct"/>
            <w:shd w:val="clear" w:color="auto" w:fill="auto"/>
            <w:noWrap/>
            <w:vAlign w:val="center"/>
            <w:hideMark/>
          </w:tcPr>
          <w:p w:rsidR="00EA1875" w:rsidRPr="00954046" w:rsidRDefault="00EA1875" w:rsidP="00954046">
            <w:pPr>
              <w:jc w:val="center"/>
            </w:pPr>
          </w:p>
        </w:tc>
        <w:tc>
          <w:tcPr>
            <w:tcW w:w="575" w:type="pct"/>
            <w:shd w:val="clear" w:color="auto" w:fill="auto"/>
            <w:noWrap/>
            <w:vAlign w:val="center"/>
            <w:hideMark/>
          </w:tcPr>
          <w:p w:rsidR="00EA1875" w:rsidRPr="00954046" w:rsidRDefault="00EA1875" w:rsidP="00954046">
            <w:pPr>
              <w:jc w:val="center"/>
            </w:pPr>
            <w:r w:rsidRPr="00954046">
              <w:t>-32 513,24</w:t>
            </w:r>
          </w:p>
        </w:tc>
        <w:tc>
          <w:tcPr>
            <w:tcW w:w="629" w:type="pct"/>
            <w:shd w:val="clear" w:color="auto" w:fill="auto"/>
            <w:noWrap/>
            <w:vAlign w:val="center"/>
            <w:hideMark/>
          </w:tcPr>
          <w:p w:rsidR="00EA1875" w:rsidRPr="00954046" w:rsidRDefault="00EA1875" w:rsidP="00954046">
            <w:pPr>
              <w:jc w:val="center"/>
            </w:pP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(сумма платежа (перерасчеты, недоимка и задолженность по соответствующему платежу, в том числе по отмененному)</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10102050012100110</w:t>
            </w:r>
          </w:p>
        </w:tc>
        <w:tc>
          <w:tcPr>
            <w:tcW w:w="720" w:type="pct"/>
            <w:shd w:val="clear" w:color="auto" w:fill="auto"/>
            <w:noWrap/>
            <w:vAlign w:val="center"/>
            <w:hideMark/>
          </w:tcPr>
          <w:p w:rsidR="00EA1875" w:rsidRPr="00954046" w:rsidRDefault="00EA1875" w:rsidP="00954046">
            <w:pPr>
              <w:jc w:val="center"/>
            </w:pPr>
          </w:p>
        </w:tc>
        <w:tc>
          <w:tcPr>
            <w:tcW w:w="575" w:type="pct"/>
            <w:shd w:val="clear" w:color="auto" w:fill="auto"/>
            <w:noWrap/>
            <w:vAlign w:val="center"/>
            <w:hideMark/>
          </w:tcPr>
          <w:p w:rsidR="00EA1875" w:rsidRPr="00954046" w:rsidRDefault="00EA1875" w:rsidP="00954046">
            <w:pPr>
              <w:jc w:val="center"/>
            </w:pPr>
            <w:r w:rsidRPr="00954046">
              <w:t>2,23</w:t>
            </w:r>
          </w:p>
        </w:tc>
        <w:tc>
          <w:tcPr>
            <w:tcW w:w="629" w:type="pct"/>
            <w:shd w:val="clear" w:color="auto" w:fill="auto"/>
            <w:noWrap/>
            <w:vAlign w:val="center"/>
            <w:hideMark/>
          </w:tcPr>
          <w:p w:rsidR="00EA1875" w:rsidRPr="00954046" w:rsidRDefault="00EA1875" w:rsidP="00954046">
            <w:pPr>
              <w:jc w:val="center"/>
            </w:pP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10302231010000110</w:t>
            </w:r>
          </w:p>
        </w:tc>
        <w:tc>
          <w:tcPr>
            <w:tcW w:w="720" w:type="pct"/>
            <w:shd w:val="clear" w:color="auto" w:fill="auto"/>
            <w:noWrap/>
            <w:vAlign w:val="center"/>
            <w:hideMark/>
          </w:tcPr>
          <w:p w:rsidR="00EA1875" w:rsidRPr="00954046" w:rsidRDefault="00EA1875" w:rsidP="00954046">
            <w:pPr>
              <w:jc w:val="center"/>
            </w:pPr>
            <w:r w:rsidRPr="00954046">
              <w:t>1</w:t>
            </w:r>
            <w:r w:rsidR="006A1345">
              <w:t xml:space="preserve"> </w:t>
            </w:r>
            <w:r w:rsidRPr="00954046">
              <w:t>758 000,00</w:t>
            </w:r>
          </w:p>
        </w:tc>
        <w:tc>
          <w:tcPr>
            <w:tcW w:w="575" w:type="pct"/>
            <w:shd w:val="clear" w:color="auto" w:fill="auto"/>
            <w:noWrap/>
            <w:vAlign w:val="center"/>
            <w:hideMark/>
          </w:tcPr>
          <w:p w:rsidR="00EA1875" w:rsidRPr="00954046" w:rsidRDefault="00EA1875" w:rsidP="00954046">
            <w:pPr>
              <w:jc w:val="center"/>
            </w:pPr>
            <w:r w:rsidRPr="00954046">
              <w:t>1100 192,04</w:t>
            </w:r>
          </w:p>
        </w:tc>
        <w:tc>
          <w:tcPr>
            <w:tcW w:w="629" w:type="pct"/>
            <w:shd w:val="clear" w:color="auto" w:fill="auto"/>
            <w:noWrap/>
            <w:vAlign w:val="center"/>
            <w:hideMark/>
          </w:tcPr>
          <w:p w:rsidR="00EA1875" w:rsidRPr="00954046" w:rsidRDefault="00EA1875" w:rsidP="00954046">
            <w:pPr>
              <w:jc w:val="center"/>
            </w:pPr>
            <w:r w:rsidRPr="00954046">
              <w:t>657 807,96</w:t>
            </w:r>
          </w:p>
        </w:tc>
      </w:tr>
      <w:tr w:rsidR="00954046" w:rsidRPr="00954046" w:rsidTr="00FE26AD">
        <w:trPr>
          <w:trHeight w:val="300"/>
        </w:trPr>
        <w:tc>
          <w:tcPr>
            <w:tcW w:w="1925" w:type="pct"/>
            <w:shd w:val="clear" w:color="auto" w:fill="auto"/>
            <w:noWrap/>
            <w:vAlign w:val="center"/>
            <w:hideMark/>
          </w:tcPr>
          <w:p w:rsidR="00EA1875" w:rsidRPr="00954046" w:rsidRDefault="00EA1875" w:rsidP="00FE26AD">
            <w:pPr>
              <w:jc w:val="center"/>
            </w:pPr>
            <w:r w:rsidRPr="00954046">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10302241010000110</w:t>
            </w:r>
          </w:p>
        </w:tc>
        <w:tc>
          <w:tcPr>
            <w:tcW w:w="720" w:type="pct"/>
            <w:shd w:val="clear" w:color="auto" w:fill="auto"/>
            <w:noWrap/>
            <w:vAlign w:val="center"/>
            <w:hideMark/>
          </w:tcPr>
          <w:p w:rsidR="00EA1875" w:rsidRPr="00954046" w:rsidRDefault="00EA1875" w:rsidP="00954046">
            <w:pPr>
              <w:jc w:val="center"/>
            </w:pPr>
            <w:r w:rsidRPr="00954046">
              <w:t>12 000,00</w:t>
            </w:r>
          </w:p>
        </w:tc>
        <w:tc>
          <w:tcPr>
            <w:tcW w:w="575" w:type="pct"/>
            <w:shd w:val="clear" w:color="auto" w:fill="auto"/>
            <w:noWrap/>
            <w:vAlign w:val="center"/>
            <w:hideMark/>
          </w:tcPr>
          <w:p w:rsidR="00EA1875" w:rsidRPr="00954046" w:rsidRDefault="00EA1875" w:rsidP="00954046">
            <w:pPr>
              <w:jc w:val="center"/>
            </w:pPr>
            <w:r w:rsidRPr="00954046">
              <w:t>8 347,31</w:t>
            </w:r>
          </w:p>
        </w:tc>
        <w:tc>
          <w:tcPr>
            <w:tcW w:w="629" w:type="pct"/>
            <w:shd w:val="clear" w:color="auto" w:fill="auto"/>
            <w:noWrap/>
            <w:vAlign w:val="center"/>
            <w:hideMark/>
          </w:tcPr>
          <w:p w:rsidR="00EA1875" w:rsidRPr="00954046" w:rsidRDefault="00EA1875" w:rsidP="00954046">
            <w:pPr>
              <w:jc w:val="center"/>
            </w:pPr>
            <w:r w:rsidRPr="00954046">
              <w:t>3 652,69</w:t>
            </w:r>
          </w:p>
        </w:tc>
      </w:tr>
      <w:tr w:rsidR="00FE26AD" w:rsidRPr="00954046" w:rsidTr="00FE26AD">
        <w:trPr>
          <w:trHeight w:val="300"/>
        </w:trPr>
        <w:tc>
          <w:tcPr>
            <w:tcW w:w="1925" w:type="pct"/>
            <w:shd w:val="clear" w:color="auto" w:fill="auto"/>
            <w:noWrap/>
            <w:vAlign w:val="center"/>
          </w:tcPr>
          <w:p w:rsidR="00FE26AD" w:rsidRPr="00954046" w:rsidRDefault="00FE26AD" w:rsidP="007156A2">
            <w:pPr>
              <w:jc w:val="center"/>
            </w:pPr>
            <w:r>
              <w:lastRenderedPageBreak/>
              <w:t>1</w:t>
            </w:r>
          </w:p>
        </w:tc>
        <w:tc>
          <w:tcPr>
            <w:tcW w:w="431" w:type="pct"/>
            <w:shd w:val="clear" w:color="auto" w:fill="auto"/>
            <w:noWrap/>
            <w:vAlign w:val="center"/>
          </w:tcPr>
          <w:p w:rsidR="00FE26AD" w:rsidRPr="00954046" w:rsidRDefault="00FE26AD" w:rsidP="00954046">
            <w:pPr>
              <w:jc w:val="center"/>
            </w:pPr>
            <w:r>
              <w:t>2</w:t>
            </w:r>
          </w:p>
        </w:tc>
        <w:tc>
          <w:tcPr>
            <w:tcW w:w="719" w:type="pct"/>
            <w:shd w:val="clear" w:color="auto" w:fill="auto"/>
            <w:noWrap/>
            <w:vAlign w:val="center"/>
          </w:tcPr>
          <w:p w:rsidR="00FE26AD" w:rsidRPr="00954046" w:rsidRDefault="00FE26AD" w:rsidP="00954046">
            <w:pPr>
              <w:jc w:val="center"/>
            </w:pPr>
            <w:r>
              <w:t>3</w:t>
            </w:r>
          </w:p>
        </w:tc>
        <w:tc>
          <w:tcPr>
            <w:tcW w:w="720" w:type="pct"/>
            <w:shd w:val="clear" w:color="auto" w:fill="auto"/>
            <w:noWrap/>
            <w:vAlign w:val="center"/>
          </w:tcPr>
          <w:p w:rsidR="00FE26AD" w:rsidRPr="00954046" w:rsidRDefault="00FE26AD" w:rsidP="00954046">
            <w:pPr>
              <w:jc w:val="center"/>
            </w:pPr>
            <w:r>
              <w:t>4</w:t>
            </w:r>
          </w:p>
        </w:tc>
        <w:tc>
          <w:tcPr>
            <w:tcW w:w="575" w:type="pct"/>
            <w:shd w:val="clear" w:color="auto" w:fill="auto"/>
            <w:noWrap/>
            <w:vAlign w:val="center"/>
          </w:tcPr>
          <w:p w:rsidR="00FE26AD" w:rsidRPr="00954046" w:rsidRDefault="00FE26AD" w:rsidP="00954046">
            <w:pPr>
              <w:jc w:val="center"/>
            </w:pPr>
            <w:r>
              <w:t>5</w:t>
            </w:r>
          </w:p>
        </w:tc>
        <w:tc>
          <w:tcPr>
            <w:tcW w:w="629" w:type="pct"/>
            <w:shd w:val="clear" w:color="auto" w:fill="auto"/>
            <w:noWrap/>
            <w:vAlign w:val="center"/>
          </w:tcPr>
          <w:p w:rsidR="00FE26AD" w:rsidRPr="00954046" w:rsidRDefault="00FE26AD" w:rsidP="00954046">
            <w:pPr>
              <w:jc w:val="center"/>
            </w:pPr>
            <w:r>
              <w:t>6</w:t>
            </w:r>
          </w:p>
        </w:tc>
      </w:tr>
      <w:tr w:rsidR="00FE26AD" w:rsidRPr="00954046" w:rsidTr="00FE26AD">
        <w:trPr>
          <w:trHeight w:val="300"/>
        </w:trPr>
        <w:tc>
          <w:tcPr>
            <w:tcW w:w="1925" w:type="pct"/>
            <w:shd w:val="clear" w:color="auto" w:fill="auto"/>
            <w:noWrap/>
            <w:vAlign w:val="center"/>
          </w:tcPr>
          <w:p w:rsidR="00FE26AD" w:rsidRPr="00954046" w:rsidRDefault="00FE26AD" w:rsidP="007156A2">
            <w:pPr>
              <w:jc w:val="center"/>
            </w:pPr>
            <w:r w:rsidRPr="00954046">
              <w:t>субъектов Российской Федерации)</w:t>
            </w:r>
          </w:p>
        </w:tc>
        <w:tc>
          <w:tcPr>
            <w:tcW w:w="431" w:type="pct"/>
            <w:shd w:val="clear" w:color="auto" w:fill="auto"/>
            <w:noWrap/>
            <w:vAlign w:val="center"/>
          </w:tcPr>
          <w:p w:rsidR="00FE26AD" w:rsidRPr="00954046" w:rsidRDefault="00FE26AD" w:rsidP="00954046">
            <w:pPr>
              <w:jc w:val="center"/>
            </w:pPr>
          </w:p>
        </w:tc>
        <w:tc>
          <w:tcPr>
            <w:tcW w:w="719" w:type="pct"/>
            <w:shd w:val="clear" w:color="auto" w:fill="auto"/>
            <w:noWrap/>
            <w:vAlign w:val="center"/>
          </w:tcPr>
          <w:p w:rsidR="00FE26AD" w:rsidRPr="00954046" w:rsidRDefault="00FE26AD" w:rsidP="00954046">
            <w:pPr>
              <w:jc w:val="center"/>
            </w:pPr>
          </w:p>
        </w:tc>
        <w:tc>
          <w:tcPr>
            <w:tcW w:w="720" w:type="pct"/>
            <w:shd w:val="clear" w:color="auto" w:fill="auto"/>
            <w:noWrap/>
            <w:vAlign w:val="center"/>
          </w:tcPr>
          <w:p w:rsidR="00FE26AD" w:rsidRPr="00954046" w:rsidRDefault="00FE26AD" w:rsidP="00954046">
            <w:pPr>
              <w:jc w:val="center"/>
            </w:pPr>
          </w:p>
        </w:tc>
        <w:tc>
          <w:tcPr>
            <w:tcW w:w="575" w:type="pct"/>
            <w:shd w:val="clear" w:color="auto" w:fill="auto"/>
            <w:noWrap/>
            <w:vAlign w:val="center"/>
          </w:tcPr>
          <w:p w:rsidR="00FE26AD" w:rsidRPr="00954046" w:rsidRDefault="00FE26AD" w:rsidP="00954046">
            <w:pPr>
              <w:jc w:val="center"/>
            </w:pPr>
          </w:p>
        </w:tc>
        <w:tc>
          <w:tcPr>
            <w:tcW w:w="629" w:type="pct"/>
            <w:shd w:val="clear" w:color="auto" w:fill="auto"/>
            <w:noWrap/>
            <w:vAlign w:val="center"/>
          </w:tcPr>
          <w:p w:rsidR="00FE26AD" w:rsidRPr="00954046" w:rsidRDefault="00FE26AD" w:rsidP="00954046">
            <w:pPr>
              <w:jc w:val="center"/>
            </w:pP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10302251010000110</w:t>
            </w:r>
          </w:p>
        </w:tc>
        <w:tc>
          <w:tcPr>
            <w:tcW w:w="720" w:type="pct"/>
            <w:shd w:val="clear" w:color="auto" w:fill="auto"/>
            <w:noWrap/>
            <w:vAlign w:val="center"/>
            <w:hideMark/>
          </w:tcPr>
          <w:p w:rsidR="00EA1875" w:rsidRPr="00954046" w:rsidRDefault="00EA1875" w:rsidP="00954046">
            <w:pPr>
              <w:jc w:val="center"/>
            </w:pPr>
            <w:r w:rsidRPr="00954046">
              <w:t>2</w:t>
            </w:r>
            <w:r w:rsidR="006A1345">
              <w:t xml:space="preserve"> </w:t>
            </w:r>
            <w:r w:rsidRPr="00954046">
              <w:t>915 000,00</w:t>
            </w:r>
          </w:p>
        </w:tc>
        <w:tc>
          <w:tcPr>
            <w:tcW w:w="575" w:type="pct"/>
            <w:shd w:val="clear" w:color="auto" w:fill="auto"/>
            <w:noWrap/>
            <w:vAlign w:val="center"/>
            <w:hideMark/>
          </w:tcPr>
          <w:p w:rsidR="00EA1875" w:rsidRPr="00954046" w:rsidRDefault="00EA1875" w:rsidP="00954046">
            <w:pPr>
              <w:jc w:val="center"/>
            </w:pPr>
            <w:r w:rsidRPr="00954046">
              <w:t>1</w:t>
            </w:r>
            <w:r w:rsidR="006A1345">
              <w:t xml:space="preserve"> </w:t>
            </w:r>
            <w:r w:rsidRPr="00954046">
              <w:t>524 577,43</w:t>
            </w:r>
          </w:p>
        </w:tc>
        <w:tc>
          <w:tcPr>
            <w:tcW w:w="629" w:type="pct"/>
            <w:shd w:val="clear" w:color="auto" w:fill="auto"/>
            <w:noWrap/>
            <w:vAlign w:val="center"/>
            <w:hideMark/>
          </w:tcPr>
          <w:p w:rsidR="00EA1875" w:rsidRPr="00954046" w:rsidRDefault="00EA1875" w:rsidP="00954046">
            <w:pPr>
              <w:jc w:val="center"/>
            </w:pPr>
            <w:r w:rsidRPr="00954046">
              <w:t>1</w:t>
            </w:r>
            <w:r w:rsidR="006A1345">
              <w:t xml:space="preserve"> </w:t>
            </w:r>
            <w:r w:rsidRPr="00954046">
              <w:t>390 422,57</w:t>
            </w: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10302261010000110</w:t>
            </w:r>
          </w:p>
        </w:tc>
        <w:tc>
          <w:tcPr>
            <w:tcW w:w="720" w:type="pct"/>
            <w:shd w:val="clear" w:color="auto" w:fill="auto"/>
            <w:noWrap/>
            <w:vAlign w:val="center"/>
            <w:hideMark/>
          </w:tcPr>
          <w:p w:rsidR="00EA1875" w:rsidRPr="00954046" w:rsidRDefault="00EA1875" w:rsidP="00954046">
            <w:pPr>
              <w:jc w:val="center"/>
            </w:pPr>
          </w:p>
        </w:tc>
        <w:tc>
          <w:tcPr>
            <w:tcW w:w="575" w:type="pct"/>
            <w:shd w:val="clear" w:color="auto" w:fill="auto"/>
            <w:noWrap/>
            <w:vAlign w:val="center"/>
            <w:hideMark/>
          </w:tcPr>
          <w:p w:rsidR="00EA1875" w:rsidRPr="00954046" w:rsidRDefault="00EA1875" w:rsidP="00954046">
            <w:pPr>
              <w:jc w:val="center"/>
            </w:pPr>
            <w:r w:rsidRPr="00954046">
              <w:t>-209 561,85</w:t>
            </w:r>
          </w:p>
        </w:tc>
        <w:tc>
          <w:tcPr>
            <w:tcW w:w="629" w:type="pct"/>
            <w:shd w:val="clear" w:color="auto" w:fill="auto"/>
            <w:noWrap/>
            <w:vAlign w:val="center"/>
            <w:hideMark/>
          </w:tcPr>
          <w:p w:rsidR="00EA1875" w:rsidRPr="00954046" w:rsidRDefault="00EA1875" w:rsidP="00954046">
            <w:pPr>
              <w:jc w:val="center"/>
            </w:pP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Налог, взимаемых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10501011011000110</w:t>
            </w:r>
          </w:p>
        </w:tc>
        <w:tc>
          <w:tcPr>
            <w:tcW w:w="720" w:type="pct"/>
            <w:shd w:val="clear" w:color="auto" w:fill="auto"/>
            <w:noWrap/>
            <w:vAlign w:val="center"/>
            <w:hideMark/>
          </w:tcPr>
          <w:p w:rsidR="00EA1875" w:rsidRPr="00954046" w:rsidRDefault="00EA1875" w:rsidP="00954046">
            <w:pPr>
              <w:jc w:val="center"/>
            </w:pPr>
            <w:r w:rsidRPr="00954046">
              <w:t>33</w:t>
            </w:r>
            <w:r w:rsidR="006A1345">
              <w:t xml:space="preserve"> </w:t>
            </w:r>
            <w:r w:rsidRPr="00954046">
              <w:t>970 000,00</w:t>
            </w:r>
          </w:p>
        </w:tc>
        <w:tc>
          <w:tcPr>
            <w:tcW w:w="575" w:type="pct"/>
            <w:shd w:val="clear" w:color="auto" w:fill="auto"/>
            <w:noWrap/>
            <w:vAlign w:val="center"/>
            <w:hideMark/>
          </w:tcPr>
          <w:p w:rsidR="00EA1875" w:rsidRPr="00954046" w:rsidRDefault="00EA1875" w:rsidP="00954046">
            <w:pPr>
              <w:jc w:val="center"/>
            </w:pPr>
            <w:r w:rsidRPr="00954046">
              <w:t>17</w:t>
            </w:r>
            <w:r w:rsidR="006A1345">
              <w:t xml:space="preserve"> </w:t>
            </w:r>
            <w:r w:rsidRPr="00954046">
              <w:t>770 789,73</w:t>
            </w:r>
          </w:p>
        </w:tc>
        <w:tc>
          <w:tcPr>
            <w:tcW w:w="629" w:type="pct"/>
            <w:shd w:val="clear" w:color="auto" w:fill="auto"/>
            <w:noWrap/>
            <w:vAlign w:val="center"/>
            <w:hideMark/>
          </w:tcPr>
          <w:p w:rsidR="00EA1875" w:rsidRPr="00954046" w:rsidRDefault="00EA1875" w:rsidP="00954046">
            <w:pPr>
              <w:jc w:val="center"/>
            </w:pPr>
            <w:r w:rsidRPr="00954046">
              <w:t>16</w:t>
            </w:r>
            <w:r w:rsidR="006A1345">
              <w:t xml:space="preserve"> </w:t>
            </w:r>
            <w:r w:rsidRPr="00954046">
              <w:t>199 210,27</w:t>
            </w: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Налог, взимаемых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10501011012100110</w:t>
            </w:r>
          </w:p>
        </w:tc>
        <w:tc>
          <w:tcPr>
            <w:tcW w:w="720" w:type="pct"/>
            <w:shd w:val="clear" w:color="auto" w:fill="auto"/>
            <w:noWrap/>
            <w:vAlign w:val="center"/>
            <w:hideMark/>
          </w:tcPr>
          <w:p w:rsidR="00EA1875" w:rsidRPr="00954046" w:rsidRDefault="00EA1875" w:rsidP="00954046">
            <w:pPr>
              <w:jc w:val="center"/>
            </w:pPr>
            <w:r w:rsidRPr="00954046">
              <w:t>200 000,00</w:t>
            </w:r>
          </w:p>
        </w:tc>
        <w:tc>
          <w:tcPr>
            <w:tcW w:w="575" w:type="pct"/>
            <w:shd w:val="clear" w:color="auto" w:fill="auto"/>
            <w:noWrap/>
            <w:vAlign w:val="center"/>
            <w:hideMark/>
          </w:tcPr>
          <w:p w:rsidR="00EA1875" w:rsidRPr="00954046" w:rsidRDefault="00EA1875" w:rsidP="00954046">
            <w:pPr>
              <w:jc w:val="center"/>
            </w:pPr>
            <w:r w:rsidRPr="00954046">
              <w:t>130 446,40</w:t>
            </w:r>
          </w:p>
        </w:tc>
        <w:tc>
          <w:tcPr>
            <w:tcW w:w="629" w:type="pct"/>
            <w:shd w:val="clear" w:color="auto" w:fill="auto"/>
            <w:noWrap/>
            <w:vAlign w:val="center"/>
            <w:hideMark/>
          </w:tcPr>
          <w:p w:rsidR="00EA1875" w:rsidRPr="00954046" w:rsidRDefault="00EA1875" w:rsidP="00954046">
            <w:pPr>
              <w:jc w:val="center"/>
            </w:pPr>
            <w:r w:rsidRPr="00954046">
              <w:t>69 553,60</w:t>
            </w:r>
          </w:p>
        </w:tc>
      </w:tr>
      <w:tr w:rsidR="00954046" w:rsidRPr="00954046" w:rsidTr="00FE26AD">
        <w:trPr>
          <w:trHeight w:val="300"/>
        </w:trPr>
        <w:tc>
          <w:tcPr>
            <w:tcW w:w="1925" w:type="pct"/>
            <w:shd w:val="clear" w:color="auto" w:fill="auto"/>
            <w:noWrap/>
            <w:vAlign w:val="center"/>
            <w:hideMark/>
          </w:tcPr>
          <w:p w:rsidR="00EA1875" w:rsidRPr="00954046" w:rsidRDefault="00EA1875" w:rsidP="00FE26AD">
            <w:pPr>
              <w:jc w:val="center"/>
            </w:pPr>
            <w:r w:rsidRPr="00954046">
              <w:t xml:space="preserve">Налог, взимаемых с налогоплательщиков, выбравших в качестве объекта налогообложения доходы (сумма платежа (перерасчеты, недоимка и задолженность по </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10501011013000110</w:t>
            </w:r>
          </w:p>
        </w:tc>
        <w:tc>
          <w:tcPr>
            <w:tcW w:w="720" w:type="pct"/>
            <w:shd w:val="clear" w:color="auto" w:fill="auto"/>
            <w:noWrap/>
            <w:vAlign w:val="center"/>
            <w:hideMark/>
          </w:tcPr>
          <w:p w:rsidR="00EA1875" w:rsidRPr="00954046" w:rsidRDefault="00EA1875" w:rsidP="00954046">
            <w:pPr>
              <w:jc w:val="center"/>
            </w:pPr>
            <w:r w:rsidRPr="00954046">
              <w:t>20 000,00</w:t>
            </w:r>
          </w:p>
        </w:tc>
        <w:tc>
          <w:tcPr>
            <w:tcW w:w="575" w:type="pct"/>
            <w:shd w:val="clear" w:color="auto" w:fill="auto"/>
            <w:noWrap/>
            <w:vAlign w:val="center"/>
            <w:hideMark/>
          </w:tcPr>
          <w:p w:rsidR="00EA1875" w:rsidRPr="00954046" w:rsidRDefault="00EA1875" w:rsidP="00954046">
            <w:pPr>
              <w:jc w:val="center"/>
            </w:pPr>
            <w:r w:rsidRPr="00954046">
              <w:t>4 330,70</w:t>
            </w:r>
          </w:p>
        </w:tc>
        <w:tc>
          <w:tcPr>
            <w:tcW w:w="629" w:type="pct"/>
            <w:shd w:val="clear" w:color="auto" w:fill="auto"/>
            <w:noWrap/>
            <w:vAlign w:val="center"/>
            <w:hideMark/>
          </w:tcPr>
          <w:p w:rsidR="00EA1875" w:rsidRPr="00954046" w:rsidRDefault="00EA1875" w:rsidP="00954046">
            <w:pPr>
              <w:jc w:val="center"/>
            </w:pPr>
            <w:r w:rsidRPr="00954046">
              <w:t>15 669,30</w:t>
            </w:r>
          </w:p>
        </w:tc>
      </w:tr>
      <w:tr w:rsidR="00FE26AD" w:rsidRPr="00954046" w:rsidTr="00FE26AD">
        <w:trPr>
          <w:trHeight w:val="300"/>
        </w:trPr>
        <w:tc>
          <w:tcPr>
            <w:tcW w:w="1925" w:type="pct"/>
            <w:shd w:val="clear" w:color="auto" w:fill="auto"/>
            <w:noWrap/>
            <w:vAlign w:val="center"/>
          </w:tcPr>
          <w:p w:rsidR="00FE26AD" w:rsidRPr="00954046" w:rsidRDefault="00FE26AD" w:rsidP="007156A2">
            <w:pPr>
              <w:jc w:val="center"/>
            </w:pPr>
            <w:r>
              <w:lastRenderedPageBreak/>
              <w:t>1</w:t>
            </w:r>
          </w:p>
        </w:tc>
        <w:tc>
          <w:tcPr>
            <w:tcW w:w="431" w:type="pct"/>
            <w:shd w:val="clear" w:color="auto" w:fill="auto"/>
            <w:noWrap/>
            <w:vAlign w:val="center"/>
          </w:tcPr>
          <w:p w:rsidR="00FE26AD" w:rsidRPr="00954046" w:rsidRDefault="00FE26AD" w:rsidP="00954046">
            <w:pPr>
              <w:jc w:val="center"/>
            </w:pPr>
            <w:r>
              <w:t>2</w:t>
            </w:r>
          </w:p>
        </w:tc>
        <w:tc>
          <w:tcPr>
            <w:tcW w:w="719" w:type="pct"/>
            <w:shd w:val="clear" w:color="auto" w:fill="auto"/>
            <w:noWrap/>
            <w:vAlign w:val="center"/>
          </w:tcPr>
          <w:p w:rsidR="00FE26AD" w:rsidRPr="00954046" w:rsidRDefault="00FE26AD" w:rsidP="00954046">
            <w:pPr>
              <w:jc w:val="center"/>
            </w:pPr>
            <w:r>
              <w:t>3</w:t>
            </w:r>
          </w:p>
        </w:tc>
        <w:tc>
          <w:tcPr>
            <w:tcW w:w="720" w:type="pct"/>
            <w:shd w:val="clear" w:color="auto" w:fill="auto"/>
            <w:noWrap/>
            <w:vAlign w:val="center"/>
          </w:tcPr>
          <w:p w:rsidR="00FE26AD" w:rsidRPr="00954046" w:rsidRDefault="00FE26AD" w:rsidP="00954046">
            <w:pPr>
              <w:jc w:val="center"/>
            </w:pPr>
            <w:r>
              <w:t>4</w:t>
            </w:r>
          </w:p>
        </w:tc>
        <w:tc>
          <w:tcPr>
            <w:tcW w:w="575" w:type="pct"/>
            <w:shd w:val="clear" w:color="auto" w:fill="auto"/>
            <w:noWrap/>
            <w:vAlign w:val="center"/>
          </w:tcPr>
          <w:p w:rsidR="00FE26AD" w:rsidRPr="00954046" w:rsidRDefault="00FE26AD" w:rsidP="00954046">
            <w:pPr>
              <w:jc w:val="center"/>
            </w:pPr>
            <w:r>
              <w:t>5</w:t>
            </w:r>
          </w:p>
        </w:tc>
        <w:tc>
          <w:tcPr>
            <w:tcW w:w="629" w:type="pct"/>
            <w:shd w:val="clear" w:color="auto" w:fill="auto"/>
            <w:noWrap/>
            <w:vAlign w:val="center"/>
          </w:tcPr>
          <w:p w:rsidR="00FE26AD" w:rsidRPr="00954046" w:rsidRDefault="00FE26AD" w:rsidP="00954046">
            <w:pPr>
              <w:jc w:val="center"/>
            </w:pPr>
            <w:r>
              <w:t>6</w:t>
            </w:r>
          </w:p>
        </w:tc>
      </w:tr>
      <w:tr w:rsidR="00FE26AD" w:rsidRPr="00954046" w:rsidTr="00FE26AD">
        <w:trPr>
          <w:trHeight w:val="300"/>
        </w:trPr>
        <w:tc>
          <w:tcPr>
            <w:tcW w:w="1925" w:type="pct"/>
            <w:shd w:val="clear" w:color="auto" w:fill="auto"/>
            <w:noWrap/>
            <w:vAlign w:val="center"/>
          </w:tcPr>
          <w:p w:rsidR="00FE26AD" w:rsidRPr="00954046" w:rsidRDefault="00FE26AD" w:rsidP="007156A2">
            <w:pPr>
              <w:jc w:val="center"/>
            </w:pPr>
            <w:r w:rsidRPr="00954046">
              <w:t>соответствующему платежу, в том числе по отмененному)</w:t>
            </w:r>
          </w:p>
        </w:tc>
        <w:tc>
          <w:tcPr>
            <w:tcW w:w="431" w:type="pct"/>
            <w:shd w:val="clear" w:color="auto" w:fill="auto"/>
            <w:noWrap/>
            <w:vAlign w:val="center"/>
          </w:tcPr>
          <w:p w:rsidR="00FE26AD" w:rsidRPr="00954046" w:rsidRDefault="00FE26AD" w:rsidP="00954046">
            <w:pPr>
              <w:jc w:val="center"/>
            </w:pPr>
          </w:p>
        </w:tc>
        <w:tc>
          <w:tcPr>
            <w:tcW w:w="719" w:type="pct"/>
            <w:shd w:val="clear" w:color="auto" w:fill="auto"/>
            <w:noWrap/>
            <w:vAlign w:val="center"/>
          </w:tcPr>
          <w:p w:rsidR="00FE26AD" w:rsidRPr="00954046" w:rsidRDefault="00FE26AD" w:rsidP="00954046">
            <w:pPr>
              <w:jc w:val="center"/>
            </w:pPr>
          </w:p>
        </w:tc>
        <w:tc>
          <w:tcPr>
            <w:tcW w:w="720" w:type="pct"/>
            <w:shd w:val="clear" w:color="auto" w:fill="auto"/>
            <w:noWrap/>
            <w:vAlign w:val="center"/>
          </w:tcPr>
          <w:p w:rsidR="00FE26AD" w:rsidRPr="00954046" w:rsidRDefault="00FE26AD" w:rsidP="00954046">
            <w:pPr>
              <w:jc w:val="center"/>
            </w:pPr>
          </w:p>
        </w:tc>
        <w:tc>
          <w:tcPr>
            <w:tcW w:w="575" w:type="pct"/>
            <w:shd w:val="clear" w:color="auto" w:fill="auto"/>
            <w:noWrap/>
            <w:vAlign w:val="center"/>
          </w:tcPr>
          <w:p w:rsidR="00FE26AD" w:rsidRPr="00954046" w:rsidRDefault="00FE26AD" w:rsidP="00954046">
            <w:pPr>
              <w:jc w:val="center"/>
            </w:pPr>
          </w:p>
        </w:tc>
        <w:tc>
          <w:tcPr>
            <w:tcW w:w="629" w:type="pct"/>
            <w:shd w:val="clear" w:color="auto" w:fill="auto"/>
            <w:noWrap/>
            <w:vAlign w:val="center"/>
          </w:tcPr>
          <w:p w:rsidR="00FE26AD" w:rsidRPr="00954046" w:rsidRDefault="00FE26AD" w:rsidP="00954046">
            <w:pPr>
              <w:jc w:val="center"/>
            </w:pP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Налог, взимаемых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10501021011000110</w:t>
            </w:r>
          </w:p>
        </w:tc>
        <w:tc>
          <w:tcPr>
            <w:tcW w:w="720" w:type="pct"/>
            <w:shd w:val="clear" w:color="auto" w:fill="auto"/>
            <w:noWrap/>
            <w:vAlign w:val="center"/>
            <w:hideMark/>
          </w:tcPr>
          <w:p w:rsidR="00EA1875" w:rsidRPr="00954046" w:rsidRDefault="00EA1875" w:rsidP="00954046">
            <w:pPr>
              <w:jc w:val="center"/>
            </w:pPr>
            <w:r w:rsidRPr="00954046">
              <w:t>9</w:t>
            </w:r>
            <w:r w:rsidR="006A1345">
              <w:t xml:space="preserve"> </w:t>
            </w:r>
            <w:r w:rsidRPr="00954046">
              <w:t>700 000,00</w:t>
            </w:r>
          </w:p>
        </w:tc>
        <w:tc>
          <w:tcPr>
            <w:tcW w:w="575" w:type="pct"/>
            <w:shd w:val="clear" w:color="auto" w:fill="auto"/>
            <w:noWrap/>
            <w:vAlign w:val="center"/>
            <w:hideMark/>
          </w:tcPr>
          <w:p w:rsidR="00EA1875" w:rsidRPr="00954046" w:rsidRDefault="00EA1875" w:rsidP="00954046">
            <w:pPr>
              <w:jc w:val="center"/>
            </w:pPr>
            <w:r w:rsidRPr="00954046">
              <w:t>6</w:t>
            </w:r>
            <w:r w:rsidR="006A1345">
              <w:t xml:space="preserve"> </w:t>
            </w:r>
            <w:r w:rsidRPr="00954046">
              <w:t>705 089,25</w:t>
            </w:r>
          </w:p>
        </w:tc>
        <w:tc>
          <w:tcPr>
            <w:tcW w:w="629" w:type="pct"/>
            <w:shd w:val="clear" w:color="auto" w:fill="auto"/>
            <w:noWrap/>
            <w:vAlign w:val="center"/>
            <w:hideMark/>
          </w:tcPr>
          <w:p w:rsidR="00EA1875" w:rsidRPr="00954046" w:rsidRDefault="00EA1875" w:rsidP="00954046">
            <w:pPr>
              <w:jc w:val="center"/>
            </w:pPr>
            <w:r w:rsidRPr="00954046">
              <w:t>2</w:t>
            </w:r>
            <w:r w:rsidR="006A1345">
              <w:t xml:space="preserve"> </w:t>
            </w:r>
            <w:r w:rsidRPr="00954046">
              <w:t>994 910,75</w:t>
            </w: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Налог, взимаемых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10501021012100110</w:t>
            </w:r>
          </w:p>
        </w:tc>
        <w:tc>
          <w:tcPr>
            <w:tcW w:w="720" w:type="pct"/>
            <w:shd w:val="clear" w:color="auto" w:fill="auto"/>
            <w:noWrap/>
            <w:vAlign w:val="center"/>
            <w:hideMark/>
          </w:tcPr>
          <w:p w:rsidR="00EA1875" w:rsidRPr="00954046" w:rsidRDefault="00EA1875" w:rsidP="00954046">
            <w:pPr>
              <w:jc w:val="center"/>
            </w:pPr>
            <w:r w:rsidRPr="00954046">
              <w:t>100 000,00</w:t>
            </w:r>
          </w:p>
        </w:tc>
        <w:tc>
          <w:tcPr>
            <w:tcW w:w="575" w:type="pct"/>
            <w:shd w:val="clear" w:color="auto" w:fill="auto"/>
            <w:noWrap/>
            <w:vAlign w:val="center"/>
            <w:hideMark/>
          </w:tcPr>
          <w:p w:rsidR="00EA1875" w:rsidRPr="00954046" w:rsidRDefault="00EA1875" w:rsidP="00954046">
            <w:pPr>
              <w:jc w:val="center"/>
            </w:pPr>
            <w:r w:rsidRPr="00954046">
              <w:t>121 466,90</w:t>
            </w:r>
          </w:p>
        </w:tc>
        <w:tc>
          <w:tcPr>
            <w:tcW w:w="629" w:type="pct"/>
            <w:shd w:val="clear" w:color="auto" w:fill="auto"/>
            <w:noWrap/>
            <w:vAlign w:val="center"/>
            <w:hideMark/>
          </w:tcPr>
          <w:p w:rsidR="00EA1875" w:rsidRPr="00954046" w:rsidRDefault="00EA1875" w:rsidP="00954046">
            <w:pPr>
              <w:jc w:val="center"/>
            </w:pP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Налог, взимаемых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10501021013000110</w:t>
            </w:r>
          </w:p>
        </w:tc>
        <w:tc>
          <w:tcPr>
            <w:tcW w:w="720" w:type="pct"/>
            <w:shd w:val="clear" w:color="auto" w:fill="auto"/>
            <w:noWrap/>
            <w:vAlign w:val="center"/>
            <w:hideMark/>
          </w:tcPr>
          <w:p w:rsidR="00EA1875" w:rsidRPr="00954046" w:rsidRDefault="00EA1875" w:rsidP="00954046">
            <w:pPr>
              <w:jc w:val="center"/>
            </w:pPr>
            <w:r w:rsidRPr="00954046">
              <w:t>10 000,00</w:t>
            </w:r>
          </w:p>
        </w:tc>
        <w:tc>
          <w:tcPr>
            <w:tcW w:w="575" w:type="pct"/>
            <w:shd w:val="clear" w:color="auto" w:fill="auto"/>
            <w:noWrap/>
            <w:vAlign w:val="center"/>
            <w:hideMark/>
          </w:tcPr>
          <w:p w:rsidR="00EA1875" w:rsidRPr="00954046" w:rsidRDefault="00EA1875" w:rsidP="00954046">
            <w:pPr>
              <w:jc w:val="center"/>
            </w:pPr>
            <w:r w:rsidRPr="00954046">
              <w:t>26 559,99</w:t>
            </w:r>
          </w:p>
        </w:tc>
        <w:tc>
          <w:tcPr>
            <w:tcW w:w="629" w:type="pct"/>
            <w:shd w:val="clear" w:color="auto" w:fill="auto"/>
            <w:noWrap/>
            <w:vAlign w:val="center"/>
            <w:hideMark/>
          </w:tcPr>
          <w:p w:rsidR="00EA1875" w:rsidRPr="00954046" w:rsidRDefault="00EA1875" w:rsidP="00954046">
            <w:pPr>
              <w:jc w:val="center"/>
            </w:pP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Минимальный налог, зачисляемый в бюджеты субъектов Российской Федерации (за налоговые периоды, истекшие до 1 января 2016 года)</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10501050011000110</w:t>
            </w:r>
          </w:p>
        </w:tc>
        <w:tc>
          <w:tcPr>
            <w:tcW w:w="720" w:type="pct"/>
            <w:shd w:val="clear" w:color="auto" w:fill="auto"/>
            <w:noWrap/>
            <w:vAlign w:val="center"/>
            <w:hideMark/>
          </w:tcPr>
          <w:p w:rsidR="00EA1875" w:rsidRPr="00954046" w:rsidRDefault="00EA1875" w:rsidP="00954046">
            <w:pPr>
              <w:jc w:val="center"/>
            </w:pPr>
          </w:p>
        </w:tc>
        <w:tc>
          <w:tcPr>
            <w:tcW w:w="575" w:type="pct"/>
            <w:shd w:val="clear" w:color="auto" w:fill="auto"/>
            <w:noWrap/>
            <w:vAlign w:val="center"/>
            <w:hideMark/>
          </w:tcPr>
          <w:p w:rsidR="00EA1875" w:rsidRPr="00954046" w:rsidRDefault="00EA1875" w:rsidP="00954046">
            <w:pPr>
              <w:jc w:val="center"/>
            </w:pPr>
            <w:r w:rsidRPr="00954046">
              <w:t>121 233,00</w:t>
            </w:r>
          </w:p>
        </w:tc>
        <w:tc>
          <w:tcPr>
            <w:tcW w:w="629" w:type="pct"/>
            <w:shd w:val="clear" w:color="auto" w:fill="auto"/>
            <w:noWrap/>
            <w:vAlign w:val="center"/>
            <w:hideMark/>
          </w:tcPr>
          <w:p w:rsidR="00EA1875" w:rsidRPr="00954046" w:rsidRDefault="00EA1875" w:rsidP="00954046">
            <w:pPr>
              <w:jc w:val="center"/>
            </w:pP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Минимальный налог, зачисляемый в бюджеты субъектов Российской Федерации (за налоговые периоды, истекшие до 1 января 2016 года)</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10501050012100110</w:t>
            </w:r>
          </w:p>
        </w:tc>
        <w:tc>
          <w:tcPr>
            <w:tcW w:w="720" w:type="pct"/>
            <w:shd w:val="clear" w:color="auto" w:fill="auto"/>
            <w:noWrap/>
            <w:vAlign w:val="center"/>
            <w:hideMark/>
          </w:tcPr>
          <w:p w:rsidR="00EA1875" w:rsidRPr="00954046" w:rsidRDefault="00EA1875" w:rsidP="00954046">
            <w:pPr>
              <w:jc w:val="center"/>
            </w:pPr>
          </w:p>
        </w:tc>
        <w:tc>
          <w:tcPr>
            <w:tcW w:w="575" w:type="pct"/>
            <w:shd w:val="clear" w:color="auto" w:fill="auto"/>
            <w:noWrap/>
            <w:vAlign w:val="center"/>
            <w:hideMark/>
          </w:tcPr>
          <w:p w:rsidR="00EA1875" w:rsidRPr="00954046" w:rsidRDefault="00EA1875" w:rsidP="00954046">
            <w:pPr>
              <w:jc w:val="center"/>
            </w:pPr>
            <w:r w:rsidRPr="00954046">
              <w:t>35 008,13</w:t>
            </w:r>
          </w:p>
        </w:tc>
        <w:tc>
          <w:tcPr>
            <w:tcW w:w="629" w:type="pct"/>
            <w:shd w:val="clear" w:color="auto" w:fill="auto"/>
            <w:noWrap/>
            <w:vAlign w:val="center"/>
            <w:hideMark/>
          </w:tcPr>
          <w:p w:rsidR="00EA1875" w:rsidRPr="00954046" w:rsidRDefault="00EA1875" w:rsidP="00954046">
            <w:pPr>
              <w:jc w:val="center"/>
            </w:pP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Единый налог на вмененный доход для отдельных ви</w:t>
            </w:r>
            <w:r w:rsidR="007156A2">
              <w:t>дов деятельности. сумма платежа</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10502010021000110</w:t>
            </w:r>
          </w:p>
        </w:tc>
        <w:tc>
          <w:tcPr>
            <w:tcW w:w="720" w:type="pct"/>
            <w:shd w:val="clear" w:color="auto" w:fill="auto"/>
            <w:noWrap/>
            <w:vAlign w:val="center"/>
            <w:hideMark/>
          </w:tcPr>
          <w:p w:rsidR="00EA1875" w:rsidRPr="00954046" w:rsidRDefault="00EA1875" w:rsidP="00954046">
            <w:pPr>
              <w:jc w:val="center"/>
            </w:pPr>
            <w:r w:rsidRPr="00954046">
              <w:t>7</w:t>
            </w:r>
            <w:r w:rsidR="006A1345">
              <w:t xml:space="preserve"> </w:t>
            </w:r>
            <w:r w:rsidRPr="00954046">
              <w:t>150 000,00</w:t>
            </w:r>
          </w:p>
        </w:tc>
        <w:tc>
          <w:tcPr>
            <w:tcW w:w="575" w:type="pct"/>
            <w:shd w:val="clear" w:color="auto" w:fill="auto"/>
            <w:noWrap/>
            <w:vAlign w:val="center"/>
            <w:hideMark/>
          </w:tcPr>
          <w:p w:rsidR="00EA1875" w:rsidRPr="00954046" w:rsidRDefault="00EA1875" w:rsidP="00954046">
            <w:pPr>
              <w:jc w:val="center"/>
            </w:pPr>
            <w:r w:rsidRPr="00954046">
              <w:t>3</w:t>
            </w:r>
            <w:r w:rsidR="006A1345">
              <w:t xml:space="preserve"> </w:t>
            </w:r>
            <w:r w:rsidRPr="00954046">
              <w:t>286 819,07</w:t>
            </w:r>
          </w:p>
        </w:tc>
        <w:tc>
          <w:tcPr>
            <w:tcW w:w="629" w:type="pct"/>
            <w:shd w:val="clear" w:color="auto" w:fill="auto"/>
            <w:noWrap/>
            <w:vAlign w:val="center"/>
            <w:hideMark/>
          </w:tcPr>
          <w:p w:rsidR="00EA1875" w:rsidRPr="00954046" w:rsidRDefault="00EA1875" w:rsidP="00954046">
            <w:pPr>
              <w:jc w:val="center"/>
            </w:pPr>
            <w:r w:rsidRPr="00954046">
              <w:t>3</w:t>
            </w:r>
            <w:r w:rsidR="006A1345">
              <w:t xml:space="preserve"> </w:t>
            </w:r>
            <w:r w:rsidRPr="00954046">
              <w:t>863 180,93</w:t>
            </w: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Единый налог на вмененный доход д</w:t>
            </w:r>
            <w:r w:rsidR="007156A2">
              <w:t>ля отдельных видов деятельности</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10502010022100110</w:t>
            </w:r>
          </w:p>
        </w:tc>
        <w:tc>
          <w:tcPr>
            <w:tcW w:w="720" w:type="pct"/>
            <w:shd w:val="clear" w:color="auto" w:fill="auto"/>
            <w:noWrap/>
            <w:vAlign w:val="center"/>
            <w:hideMark/>
          </w:tcPr>
          <w:p w:rsidR="00EA1875" w:rsidRPr="00954046" w:rsidRDefault="00EA1875" w:rsidP="00954046">
            <w:pPr>
              <w:jc w:val="center"/>
            </w:pPr>
            <w:r w:rsidRPr="00954046">
              <w:t>20 000,00</w:t>
            </w:r>
          </w:p>
        </w:tc>
        <w:tc>
          <w:tcPr>
            <w:tcW w:w="575" w:type="pct"/>
            <w:shd w:val="clear" w:color="auto" w:fill="auto"/>
            <w:noWrap/>
            <w:vAlign w:val="center"/>
            <w:hideMark/>
          </w:tcPr>
          <w:p w:rsidR="00EA1875" w:rsidRPr="00954046" w:rsidRDefault="00EA1875" w:rsidP="00954046">
            <w:pPr>
              <w:jc w:val="center"/>
            </w:pPr>
            <w:r w:rsidRPr="00954046">
              <w:t>20 074,59</w:t>
            </w:r>
          </w:p>
        </w:tc>
        <w:tc>
          <w:tcPr>
            <w:tcW w:w="629" w:type="pct"/>
            <w:shd w:val="clear" w:color="auto" w:fill="auto"/>
            <w:noWrap/>
            <w:vAlign w:val="center"/>
            <w:hideMark/>
          </w:tcPr>
          <w:p w:rsidR="00EA1875" w:rsidRPr="00954046" w:rsidRDefault="00EA1875" w:rsidP="00954046">
            <w:pPr>
              <w:jc w:val="center"/>
            </w:pP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Единый налог на вмененный доход для отдельных видов деятельности. суммы денежных взысканий (штрафов) по соответствующему налогу (сбору) согласно законо</w:t>
            </w:r>
            <w:r w:rsidR="007156A2">
              <w:t>дательству Российской Федерации</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10502010023000110</w:t>
            </w:r>
          </w:p>
        </w:tc>
        <w:tc>
          <w:tcPr>
            <w:tcW w:w="720" w:type="pct"/>
            <w:shd w:val="clear" w:color="auto" w:fill="auto"/>
            <w:noWrap/>
            <w:vAlign w:val="center"/>
            <w:hideMark/>
          </w:tcPr>
          <w:p w:rsidR="00EA1875" w:rsidRPr="00954046" w:rsidRDefault="00EA1875" w:rsidP="00954046">
            <w:pPr>
              <w:jc w:val="center"/>
            </w:pPr>
            <w:r w:rsidRPr="00954046">
              <w:t>30 000,00</w:t>
            </w:r>
          </w:p>
        </w:tc>
        <w:tc>
          <w:tcPr>
            <w:tcW w:w="575" w:type="pct"/>
            <w:shd w:val="clear" w:color="auto" w:fill="auto"/>
            <w:noWrap/>
            <w:vAlign w:val="center"/>
            <w:hideMark/>
          </w:tcPr>
          <w:p w:rsidR="00EA1875" w:rsidRPr="00954046" w:rsidRDefault="00EA1875" w:rsidP="00954046">
            <w:pPr>
              <w:jc w:val="center"/>
            </w:pPr>
            <w:r w:rsidRPr="00954046">
              <w:t>9 195,83</w:t>
            </w:r>
          </w:p>
        </w:tc>
        <w:tc>
          <w:tcPr>
            <w:tcW w:w="629" w:type="pct"/>
            <w:shd w:val="clear" w:color="auto" w:fill="auto"/>
            <w:noWrap/>
            <w:vAlign w:val="center"/>
            <w:hideMark/>
          </w:tcPr>
          <w:p w:rsidR="00EA1875" w:rsidRPr="00954046" w:rsidRDefault="00EA1875" w:rsidP="00954046">
            <w:pPr>
              <w:jc w:val="center"/>
            </w:pPr>
            <w:r w:rsidRPr="00954046">
              <w:t>20 804,17</w:t>
            </w:r>
          </w:p>
        </w:tc>
      </w:tr>
      <w:tr w:rsidR="00954046" w:rsidRPr="00954046" w:rsidTr="00FE26AD">
        <w:trPr>
          <w:trHeight w:val="300"/>
        </w:trPr>
        <w:tc>
          <w:tcPr>
            <w:tcW w:w="1925" w:type="pct"/>
            <w:shd w:val="clear" w:color="auto" w:fill="auto"/>
            <w:noWrap/>
            <w:vAlign w:val="center"/>
            <w:hideMark/>
          </w:tcPr>
          <w:p w:rsidR="00EA1875" w:rsidRPr="00954046" w:rsidRDefault="00EA1875" w:rsidP="00FE26AD">
            <w:pPr>
              <w:jc w:val="center"/>
            </w:pPr>
            <w:r w:rsidRPr="00954046">
              <w:t xml:space="preserve">Единый налог на вмененный </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FE26AD">
            <w:pPr>
              <w:jc w:val="center"/>
            </w:pPr>
            <w:r w:rsidRPr="00954046">
              <w:t>1050202002</w:t>
            </w:r>
          </w:p>
        </w:tc>
        <w:tc>
          <w:tcPr>
            <w:tcW w:w="720" w:type="pct"/>
            <w:shd w:val="clear" w:color="auto" w:fill="auto"/>
            <w:noWrap/>
            <w:vAlign w:val="center"/>
            <w:hideMark/>
          </w:tcPr>
          <w:p w:rsidR="00EA1875" w:rsidRPr="00954046" w:rsidRDefault="00EA1875" w:rsidP="00954046">
            <w:pPr>
              <w:jc w:val="center"/>
            </w:pPr>
          </w:p>
        </w:tc>
        <w:tc>
          <w:tcPr>
            <w:tcW w:w="575" w:type="pct"/>
            <w:shd w:val="clear" w:color="auto" w:fill="auto"/>
            <w:noWrap/>
            <w:vAlign w:val="center"/>
            <w:hideMark/>
          </w:tcPr>
          <w:p w:rsidR="00EA1875" w:rsidRPr="00954046" w:rsidRDefault="00EA1875" w:rsidP="00954046">
            <w:pPr>
              <w:jc w:val="center"/>
            </w:pPr>
            <w:r w:rsidRPr="00954046">
              <w:t>70,19</w:t>
            </w:r>
          </w:p>
        </w:tc>
        <w:tc>
          <w:tcPr>
            <w:tcW w:w="629" w:type="pct"/>
            <w:shd w:val="clear" w:color="auto" w:fill="auto"/>
            <w:noWrap/>
            <w:vAlign w:val="center"/>
            <w:hideMark/>
          </w:tcPr>
          <w:p w:rsidR="00EA1875" w:rsidRPr="00954046" w:rsidRDefault="00EA1875" w:rsidP="00954046">
            <w:pPr>
              <w:jc w:val="center"/>
            </w:pPr>
          </w:p>
        </w:tc>
      </w:tr>
      <w:tr w:rsidR="00FE26AD" w:rsidRPr="00954046" w:rsidTr="00FE26AD">
        <w:trPr>
          <w:trHeight w:val="300"/>
        </w:trPr>
        <w:tc>
          <w:tcPr>
            <w:tcW w:w="1925" w:type="pct"/>
            <w:shd w:val="clear" w:color="auto" w:fill="auto"/>
            <w:noWrap/>
            <w:vAlign w:val="center"/>
          </w:tcPr>
          <w:p w:rsidR="00FE26AD" w:rsidRPr="00954046" w:rsidRDefault="00FE26AD" w:rsidP="00954046">
            <w:pPr>
              <w:jc w:val="center"/>
            </w:pPr>
            <w:r>
              <w:lastRenderedPageBreak/>
              <w:t>1</w:t>
            </w:r>
          </w:p>
        </w:tc>
        <w:tc>
          <w:tcPr>
            <w:tcW w:w="431" w:type="pct"/>
            <w:shd w:val="clear" w:color="auto" w:fill="auto"/>
            <w:noWrap/>
            <w:vAlign w:val="center"/>
          </w:tcPr>
          <w:p w:rsidR="00FE26AD" w:rsidRPr="00954046" w:rsidRDefault="00FE26AD" w:rsidP="00954046">
            <w:pPr>
              <w:jc w:val="center"/>
            </w:pPr>
            <w:r>
              <w:t>2</w:t>
            </w:r>
          </w:p>
        </w:tc>
        <w:tc>
          <w:tcPr>
            <w:tcW w:w="719" w:type="pct"/>
            <w:shd w:val="clear" w:color="auto" w:fill="auto"/>
            <w:noWrap/>
            <w:vAlign w:val="center"/>
          </w:tcPr>
          <w:p w:rsidR="00FE26AD" w:rsidRPr="00954046" w:rsidRDefault="00FE26AD" w:rsidP="00954046">
            <w:pPr>
              <w:jc w:val="center"/>
            </w:pPr>
            <w:r>
              <w:t>3</w:t>
            </w:r>
          </w:p>
        </w:tc>
        <w:tc>
          <w:tcPr>
            <w:tcW w:w="720" w:type="pct"/>
            <w:shd w:val="clear" w:color="auto" w:fill="auto"/>
            <w:noWrap/>
            <w:vAlign w:val="center"/>
          </w:tcPr>
          <w:p w:rsidR="00FE26AD" w:rsidRPr="00954046" w:rsidRDefault="00FE26AD" w:rsidP="00954046">
            <w:pPr>
              <w:jc w:val="center"/>
            </w:pPr>
            <w:r>
              <w:t>4</w:t>
            </w:r>
          </w:p>
        </w:tc>
        <w:tc>
          <w:tcPr>
            <w:tcW w:w="575" w:type="pct"/>
            <w:shd w:val="clear" w:color="auto" w:fill="auto"/>
            <w:noWrap/>
            <w:vAlign w:val="center"/>
          </w:tcPr>
          <w:p w:rsidR="00FE26AD" w:rsidRPr="00954046" w:rsidRDefault="00FE26AD" w:rsidP="00954046">
            <w:pPr>
              <w:jc w:val="center"/>
            </w:pPr>
            <w:r>
              <w:t>5</w:t>
            </w:r>
          </w:p>
        </w:tc>
        <w:tc>
          <w:tcPr>
            <w:tcW w:w="629" w:type="pct"/>
            <w:shd w:val="clear" w:color="auto" w:fill="auto"/>
            <w:noWrap/>
            <w:vAlign w:val="center"/>
          </w:tcPr>
          <w:p w:rsidR="00FE26AD" w:rsidRPr="00954046" w:rsidRDefault="00FE26AD" w:rsidP="00954046">
            <w:pPr>
              <w:jc w:val="center"/>
            </w:pPr>
            <w:r>
              <w:t>6</w:t>
            </w:r>
          </w:p>
        </w:tc>
      </w:tr>
      <w:tr w:rsidR="00FE26AD" w:rsidRPr="00954046" w:rsidTr="00FE26AD">
        <w:trPr>
          <w:trHeight w:val="300"/>
        </w:trPr>
        <w:tc>
          <w:tcPr>
            <w:tcW w:w="1925" w:type="pct"/>
            <w:shd w:val="clear" w:color="auto" w:fill="auto"/>
            <w:noWrap/>
            <w:vAlign w:val="center"/>
          </w:tcPr>
          <w:p w:rsidR="00FE26AD" w:rsidRPr="00954046" w:rsidRDefault="00FE26AD" w:rsidP="00954046">
            <w:pPr>
              <w:jc w:val="center"/>
            </w:pPr>
            <w:r w:rsidRPr="00954046">
              <w:t>доход для отдельных видов деятельности (за налоговые периоды, и</w:t>
            </w:r>
            <w:r>
              <w:t>стекшие до 01 января 2011 года)</w:t>
            </w:r>
          </w:p>
        </w:tc>
        <w:tc>
          <w:tcPr>
            <w:tcW w:w="431" w:type="pct"/>
            <w:shd w:val="clear" w:color="auto" w:fill="auto"/>
            <w:noWrap/>
            <w:vAlign w:val="center"/>
          </w:tcPr>
          <w:p w:rsidR="00FE26AD" w:rsidRPr="00954046" w:rsidRDefault="00FE26AD" w:rsidP="00954046">
            <w:pPr>
              <w:jc w:val="center"/>
            </w:pPr>
          </w:p>
        </w:tc>
        <w:tc>
          <w:tcPr>
            <w:tcW w:w="719" w:type="pct"/>
            <w:shd w:val="clear" w:color="auto" w:fill="auto"/>
            <w:noWrap/>
            <w:vAlign w:val="center"/>
          </w:tcPr>
          <w:p w:rsidR="00FE26AD" w:rsidRPr="00954046" w:rsidRDefault="00FE26AD" w:rsidP="00954046">
            <w:pPr>
              <w:jc w:val="center"/>
            </w:pPr>
            <w:r w:rsidRPr="00954046">
              <w:t>2100110</w:t>
            </w:r>
          </w:p>
        </w:tc>
        <w:tc>
          <w:tcPr>
            <w:tcW w:w="720" w:type="pct"/>
            <w:shd w:val="clear" w:color="auto" w:fill="auto"/>
            <w:noWrap/>
            <w:vAlign w:val="center"/>
          </w:tcPr>
          <w:p w:rsidR="00FE26AD" w:rsidRPr="00954046" w:rsidRDefault="00FE26AD" w:rsidP="00954046">
            <w:pPr>
              <w:jc w:val="center"/>
            </w:pPr>
          </w:p>
        </w:tc>
        <w:tc>
          <w:tcPr>
            <w:tcW w:w="575" w:type="pct"/>
            <w:shd w:val="clear" w:color="auto" w:fill="auto"/>
            <w:noWrap/>
            <w:vAlign w:val="center"/>
          </w:tcPr>
          <w:p w:rsidR="00FE26AD" w:rsidRPr="00954046" w:rsidRDefault="00FE26AD" w:rsidP="00954046">
            <w:pPr>
              <w:jc w:val="center"/>
            </w:pPr>
          </w:p>
        </w:tc>
        <w:tc>
          <w:tcPr>
            <w:tcW w:w="629" w:type="pct"/>
            <w:shd w:val="clear" w:color="auto" w:fill="auto"/>
            <w:noWrap/>
            <w:vAlign w:val="center"/>
          </w:tcPr>
          <w:p w:rsidR="00FE26AD" w:rsidRPr="00954046" w:rsidRDefault="00FE26AD" w:rsidP="00954046">
            <w:pPr>
              <w:jc w:val="center"/>
            </w:pP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 xml:space="preserve">Единый сельскохозяйственный </w:t>
            </w:r>
            <w:r w:rsidR="007156A2">
              <w:t>налог. сумма платежа</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10503010011000110</w:t>
            </w:r>
          </w:p>
        </w:tc>
        <w:tc>
          <w:tcPr>
            <w:tcW w:w="720" w:type="pct"/>
            <w:shd w:val="clear" w:color="auto" w:fill="auto"/>
            <w:noWrap/>
            <w:vAlign w:val="center"/>
            <w:hideMark/>
          </w:tcPr>
          <w:p w:rsidR="00EA1875" w:rsidRPr="00954046" w:rsidRDefault="00EA1875" w:rsidP="00954046">
            <w:pPr>
              <w:jc w:val="center"/>
            </w:pPr>
            <w:r w:rsidRPr="00954046">
              <w:t>2</w:t>
            </w:r>
            <w:r w:rsidR="006A1345">
              <w:t xml:space="preserve"> </w:t>
            </w:r>
            <w:r w:rsidRPr="00954046">
              <w:t>085 000,00</w:t>
            </w:r>
          </w:p>
        </w:tc>
        <w:tc>
          <w:tcPr>
            <w:tcW w:w="575" w:type="pct"/>
            <w:shd w:val="clear" w:color="auto" w:fill="auto"/>
            <w:noWrap/>
            <w:vAlign w:val="center"/>
            <w:hideMark/>
          </w:tcPr>
          <w:p w:rsidR="00EA1875" w:rsidRPr="00954046" w:rsidRDefault="00EA1875" w:rsidP="00954046">
            <w:pPr>
              <w:jc w:val="center"/>
            </w:pPr>
            <w:r w:rsidRPr="00954046">
              <w:t>1</w:t>
            </w:r>
            <w:r w:rsidR="006A1345">
              <w:t xml:space="preserve"> </w:t>
            </w:r>
            <w:r w:rsidRPr="00954046">
              <w:t>459 036,55</w:t>
            </w:r>
          </w:p>
        </w:tc>
        <w:tc>
          <w:tcPr>
            <w:tcW w:w="629" w:type="pct"/>
            <w:shd w:val="clear" w:color="auto" w:fill="auto"/>
            <w:noWrap/>
            <w:vAlign w:val="center"/>
            <w:hideMark/>
          </w:tcPr>
          <w:p w:rsidR="00EA1875" w:rsidRPr="00954046" w:rsidRDefault="00EA1875" w:rsidP="00954046">
            <w:pPr>
              <w:jc w:val="center"/>
            </w:pPr>
            <w:r w:rsidRPr="00954046">
              <w:t>625 963,45</w:t>
            </w: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Ед</w:t>
            </w:r>
            <w:r w:rsidR="007156A2">
              <w:t>иный сельскохозяйственный налог</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10503010012100110</w:t>
            </w:r>
          </w:p>
        </w:tc>
        <w:tc>
          <w:tcPr>
            <w:tcW w:w="720" w:type="pct"/>
            <w:shd w:val="clear" w:color="auto" w:fill="auto"/>
            <w:noWrap/>
            <w:vAlign w:val="center"/>
            <w:hideMark/>
          </w:tcPr>
          <w:p w:rsidR="00EA1875" w:rsidRPr="00954046" w:rsidRDefault="00EA1875" w:rsidP="00954046">
            <w:pPr>
              <w:jc w:val="center"/>
            </w:pPr>
            <w:r w:rsidRPr="00954046">
              <w:t>10 000,00</w:t>
            </w:r>
          </w:p>
        </w:tc>
        <w:tc>
          <w:tcPr>
            <w:tcW w:w="575" w:type="pct"/>
            <w:shd w:val="clear" w:color="auto" w:fill="auto"/>
            <w:noWrap/>
            <w:vAlign w:val="center"/>
            <w:hideMark/>
          </w:tcPr>
          <w:p w:rsidR="00EA1875" w:rsidRPr="00954046" w:rsidRDefault="00EA1875" w:rsidP="00954046">
            <w:pPr>
              <w:jc w:val="center"/>
            </w:pPr>
            <w:r w:rsidRPr="00954046">
              <w:t>5 521,27</w:t>
            </w:r>
          </w:p>
        </w:tc>
        <w:tc>
          <w:tcPr>
            <w:tcW w:w="629" w:type="pct"/>
            <w:shd w:val="clear" w:color="auto" w:fill="auto"/>
            <w:noWrap/>
            <w:vAlign w:val="center"/>
            <w:hideMark/>
          </w:tcPr>
          <w:p w:rsidR="00EA1875" w:rsidRPr="00954046" w:rsidRDefault="00EA1875" w:rsidP="00954046">
            <w:pPr>
              <w:jc w:val="center"/>
            </w:pPr>
            <w:r w:rsidRPr="00954046">
              <w:t>4 478,73</w:t>
            </w: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Единый сельскохозяйственный налог. суммы денежных взысканий (штрафов) по соответствующему налогу (сбору) согласно законо</w:t>
            </w:r>
            <w:r w:rsidR="007156A2">
              <w:t>дательству Российской Федерации</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10503010013000110</w:t>
            </w:r>
          </w:p>
        </w:tc>
        <w:tc>
          <w:tcPr>
            <w:tcW w:w="720" w:type="pct"/>
            <w:shd w:val="clear" w:color="auto" w:fill="auto"/>
            <w:noWrap/>
            <w:vAlign w:val="center"/>
            <w:hideMark/>
          </w:tcPr>
          <w:p w:rsidR="00EA1875" w:rsidRPr="00954046" w:rsidRDefault="00EA1875" w:rsidP="00954046">
            <w:pPr>
              <w:jc w:val="center"/>
            </w:pPr>
            <w:r w:rsidRPr="00954046">
              <w:t>5 000,00</w:t>
            </w:r>
          </w:p>
        </w:tc>
        <w:tc>
          <w:tcPr>
            <w:tcW w:w="575" w:type="pct"/>
            <w:shd w:val="clear" w:color="auto" w:fill="auto"/>
            <w:noWrap/>
            <w:vAlign w:val="center"/>
            <w:hideMark/>
          </w:tcPr>
          <w:p w:rsidR="00EA1875" w:rsidRPr="00954046" w:rsidRDefault="00EA1875" w:rsidP="00954046">
            <w:pPr>
              <w:jc w:val="center"/>
            </w:pPr>
            <w:r w:rsidRPr="00954046">
              <w:t>700,00</w:t>
            </w:r>
          </w:p>
        </w:tc>
        <w:tc>
          <w:tcPr>
            <w:tcW w:w="629" w:type="pct"/>
            <w:shd w:val="clear" w:color="auto" w:fill="auto"/>
            <w:noWrap/>
            <w:vAlign w:val="center"/>
            <w:hideMark/>
          </w:tcPr>
          <w:p w:rsidR="00EA1875" w:rsidRPr="00954046" w:rsidRDefault="00EA1875" w:rsidP="00954046">
            <w:pPr>
              <w:jc w:val="center"/>
            </w:pPr>
            <w:r w:rsidRPr="00954046">
              <w:t>4 300,00</w:t>
            </w: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Налог, взимаемый в связи с применением патентной системы налогообложения, зачисляемый в бюджеты муниципал</w:t>
            </w:r>
            <w:r w:rsidR="007156A2">
              <w:t>ьных районов</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10504020021000110</w:t>
            </w:r>
          </w:p>
        </w:tc>
        <w:tc>
          <w:tcPr>
            <w:tcW w:w="720" w:type="pct"/>
            <w:shd w:val="clear" w:color="auto" w:fill="auto"/>
            <w:noWrap/>
            <w:vAlign w:val="center"/>
            <w:hideMark/>
          </w:tcPr>
          <w:p w:rsidR="00EA1875" w:rsidRPr="00954046" w:rsidRDefault="00EA1875" w:rsidP="00954046">
            <w:pPr>
              <w:jc w:val="center"/>
            </w:pPr>
            <w:r w:rsidRPr="00954046">
              <w:t>250 000,00</w:t>
            </w:r>
          </w:p>
        </w:tc>
        <w:tc>
          <w:tcPr>
            <w:tcW w:w="575" w:type="pct"/>
            <w:shd w:val="clear" w:color="auto" w:fill="auto"/>
            <w:noWrap/>
            <w:vAlign w:val="center"/>
            <w:hideMark/>
          </w:tcPr>
          <w:p w:rsidR="00EA1875" w:rsidRPr="00954046" w:rsidRDefault="00EA1875" w:rsidP="00954046">
            <w:pPr>
              <w:jc w:val="center"/>
            </w:pPr>
            <w:r w:rsidRPr="00954046">
              <w:t>224 585,96</w:t>
            </w:r>
          </w:p>
        </w:tc>
        <w:tc>
          <w:tcPr>
            <w:tcW w:w="629" w:type="pct"/>
            <w:shd w:val="clear" w:color="auto" w:fill="auto"/>
            <w:noWrap/>
            <w:vAlign w:val="center"/>
            <w:hideMark/>
          </w:tcPr>
          <w:p w:rsidR="00EA1875" w:rsidRPr="00954046" w:rsidRDefault="00EA1875" w:rsidP="00954046">
            <w:pPr>
              <w:jc w:val="center"/>
            </w:pPr>
            <w:r w:rsidRPr="00954046">
              <w:t>25 414,04</w:t>
            </w: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Налог, взимаемый в связи с применением патентной системы налогообложения, зачисляемый в бюджеты муниципальных районов</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10504020022100110</w:t>
            </w:r>
          </w:p>
        </w:tc>
        <w:tc>
          <w:tcPr>
            <w:tcW w:w="720" w:type="pct"/>
            <w:shd w:val="clear" w:color="auto" w:fill="auto"/>
            <w:noWrap/>
            <w:vAlign w:val="center"/>
            <w:hideMark/>
          </w:tcPr>
          <w:p w:rsidR="00EA1875" w:rsidRPr="00954046" w:rsidRDefault="00EA1875" w:rsidP="00954046">
            <w:pPr>
              <w:jc w:val="center"/>
            </w:pPr>
          </w:p>
        </w:tc>
        <w:tc>
          <w:tcPr>
            <w:tcW w:w="575" w:type="pct"/>
            <w:shd w:val="clear" w:color="auto" w:fill="auto"/>
            <w:noWrap/>
            <w:vAlign w:val="center"/>
            <w:hideMark/>
          </w:tcPr>
          <w:p w:rsidR="00EA1875" w:rsidRPr="00954046" w:rsidRDefault="00EA1875" w:rsidP="00954046">
            <w:pPr>
              <w:jc w:val="center"/>
            </w:pPr>
            <w:r w:rsidRPr="00954046">
              <w:t>803,01</w:t>
            </w:r>
          </w:p>
        </w:tc>
        <w:tc>
          <w:tcPr>
            <w:tcW w:w="629" w:type="pct"/>
            <w:shd w:val="clear" w:color="auto" w:fill="auto"/>
            <w:noWrap/>
            <w:vAlign w:val="center"/>
            <w:hideMark/>
          </w:tcPr>
          <w:p w:rsidR="00EA1875" w:rsidRPr="00954046" w:rsidRDefault="00EA1875" w:rsidP="00954046">
            <w:pPr>
              <w:jc w:val="center"/>
            </w:pP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Транспортный налог с организаций</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10604011021000110</w:t>
            </w:r>
          </w:p>
        </w:tc>
        <w:tc>
          <w:tcPr>
            <w:tcW w:w="720" w:type="pct"/>
            <w:shd w:val="clear" w:color="auto" w:fill="auto"/>
            <w:noWrap/>
            <w:vAlign w:val="center"/>
            <w:hideMark/>
          </w:tcPr>
          <w:p w:rsidR="00EA1875" w:rsidRPr="00954046" w:rsidRDefault="00EA1875" w:rsidP="00954046">
            <w:pPr>
              <w:jc w:val="center"/>
            </w:pPr>
            <w:r w:rsidRPr="00954046">
              <w:t>1</w:t>
            </w:r>
            <w:r w:rsidR="006A1345">
              <w:t xml:space="preserve"> </w:t>
            </w:r>
            <w:r w:rsidRPr="00954046">
              <w:t>900 000,00</w:t>
            </w:r>
          </w:p>
        </w:tc>
        <w:tc>
          <w:tcPr>
            <w:tcW w:w="575" w:type="pct"/>
            <w:shd w:val="clear" w:color="auto" w:fill="auto"/>
            <w:noWrap/>
            <w:vAlign w:val="center"/>
            <w:hideMark/>
          </w:tcPr>
          <w:p w:rsidR="00EA1875" w:rsidRPr="00954046" w:rsidRDefault="00EA1875" w:rsidP="00954046">
            <w:pPr>
              <w:jc w:val="center"/>
            </w:pPr>
            <w:r w:rsidRPr="00954046">
              <w:t>1</w:t>
            </w:r>
            <w:r w:rsidR="006A1345">
              <w:t xml:space="preserve"> </w:t>
            </w:r>
            <w:r w:rsidRPr="00954046">
              <w:t>197 448,92</w:t>
            </w:r>
          </w:p>
        </w:tc>
        <w:tc>
          <w:tcPr>
            <w:tcW w:w="629" w:type="pct"/>
            <w:shd w:val="clear" w:color="auto" w:fill="auto"/>
            <w:noWrap/>
            <w:vAlign w:val="center"/>
            <w:hideMark/>
          </w:tcPr>
          <w:p w:rsidR="00EA1875" w:rsidRPr="00954046" w:rsidRDefault="00EA1875" w:rsidP="00954046">
            <w:pPr>
              <w:jc w:val="center"/>
            </w:pPr>
            <w:r w:rsidRPr="00954046">
              <w:t>702 551,08</w:t>
            </w: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 xml:space="preserve">Транспортный налог </w:t>
            </w:r>
            <w:r w:rsidR="007156A2">
              <w:t>с организаций</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10604011022100110</w:t>
            </w:r>
          </w:p>
        </w:tc>
        <w:tc>
          <w:tcPr>
            <w:tcW w:w="720" w:type="pct"/>
            <w:shd w:val="clear" w:color="auto" w:fill="auto"/>
            <w:noWrap/>
            <w:vAlign w:val="center"/>
            <w:hideMark/>
          </w:tcPr>
          <w:p w:rsidR="00EA1875" w:rsidRPr="00954046" w:rsidRDefault="00EA1875" w:rsidP="00954046">
            <w:pPr>
              <w:jc w:val="center"/>
            </w:pPr>
            <w:r w:rsidRPr="00954046">
              <w:t>3 000,00</w:t>
            </w:r>
          </w:p>
        </w:tc>
        <w:tc>
          <w:tcPr>
            <w:tcW w:w="575" w:type="pct"/>
            <w:shd w:val="clear" w:color="auto" w:fill="auto"/>
            <w:noWrap/>
            <w:vAlign w:val="center"/>
            <w:hideMark/>
          </w:tcPr>
          <w:p w:rsidR="00EA1875" w:rsidRPr="00954046" w:rsidRDefault="00EA1875" w:rsidP="00954046">
            <w:pPr>
              <w:jc w:val="center"/>
            </w:pPr>
            <w:r w:rsidRPr="00954046">
              <w:t>2 025,51</w:t>
            </w:r>
          </w:p>
        </w:tc>
        <w:tc>
          <w:tcPr>
            <w:tcW w:w="629" w:type="pct"/>
            <w:shd w:val="clear" w:color="auto" w:fill="auto"/>
            <w:noWrap/>
            <w:vAlign w:val="center"/>
            <w:hideMark/>
          </w:tcPr>
          <w:p w:rsidR="00EA1875" w:rsidRPr="00954046" w:rsidRDefault="00EA1875" w:rsidP="00954046">
            <w:pPr>
              <w:jc w:val="center"/>
            </w:pPr>
            <w:r w:rsidRPr="00954046">
              <w:t>974,49</w:t>
            </w: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Транспортный налог с организаций. суммы денежных взысканий (штрафов) по соответствующему налогу (сбору) согласно законо</w:t>
            </w:r>
            <w:r w:rsidR="007156A2">
              <w:t>дательству Российской Федерации</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10604011023000110</w:t>
            </w:r>
          </w:p>
        </w:tc>
        <w:tc>
          <w:tcPr>
            <w:tcW w:w="720" w:type="pct"/>
            <w:shd w:val="clear" w:color="auto" w:fill="auto"/>
            <w:noWrap/>
            <w:vAlign w:val="center"/>
            <w:hideMark/>
          </w:tcPr>
          <w:p w:rsidR="00EA1875" w:rsidRPr="00954046" w:rsidRDefault="00EA1875" w:rsidP="00954046">
            <w:pPr>
              <w:jc w:val="center"/>
            </w:pPr>
            <w:r w:rsidRPr="00954046">
              <w:t>1 500,00</w:t>
            </w:r>
          </w:p>
        </w:tc>
        <w:tc>
          <w:tcPr>
            <w:tcW w:w="575" w:type="pct"/>
            <w:shd w:val="clear" w:color="auto" w:fill="auto"/>
            <w:noWrap/>
            <w:vAlign w:val="center"/>
            <w:hideMark/>
          </w:tcPr>
          <w:p w:rsidR="00EA1875" w:rsidRPr="00954046" w:rsidRDefault="00EA1875" w:rsidP="00954046">
            <w:pPr>
              <w:jc w:val="center"/>
            </w:pPr>
            <w:r w:rsidRPr="00954046">
              <w:t>482,84</w:t>
            </w:r>
          </w:p>
        </w:tc>
        <w:tc>
          <w:tcPr>
            <w:tcW w:w="629" w:type="pct"/>
            <w:shd w:val="clear" w:color="auto" w:fill="auto"/>
            <w:noWrap/>
            <w:vAlign w:val="center"/>
            <w:hideMark/>
          </w:tcPr>
          <w:p w:rsidR="00EA1875" w:rsidRPr="00954046" w:rsidRDefault="00EA1875" w:rsidP="00954046">
            <w:pPr>
              <w:jc w:val="center"/>
            </w:pPr>
            <w:r w:rsidRPr="00954046">
              <w:t>1 017,16</w:t>
            </w: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Транспортный налог с физических лиц</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10604012021000110</w:t>
            </w:r>
          </w:p>
        </w:tc>
        <w:tc>
          <w:tcPr>
            <w:tcW w:w="720" w:type="pct"/>
            <w:shd w:val="clear" w:color="auto" w:fill="auto"/>
            <w:noWrap/>
            <w:vAlign w:val="center"/>
            <w:hideMark/>
          </w:tcPr>
          <w:p w:rsidR="00EA1875" w:rsidRPr="00954046" w:rsidRDefault="00EA1875" w:rsidP="00954046">
            <w:pPr>
              <w:jc w:val="center"/>
            </w:pPr>
            <w:r w:rsidRPr="00954046">
              <w:t>1</w:t>
            </w:r>
            <w:r w:rsidR="006A1345">
              <w:t xml:space="preserve"> </w:t>
            </w:r>
            <w:r w:rsidRPr="00954046">
              <w:t>500 000,00</w:t>
            </w:r>
          </w:p>
        </w:tc>
        <w:tc>
          <w:tcPr>
            <w:tcW w:w="575" w:type="pct"/>
            <w:shd w:val="clear" w:color="auto" w:fill="auto"/>
            <w:noWrap/>
            <w:vAlign w:val="center"/>
            <w:hideMark/>
          </w:tcPr>
          <w:p w:rsidR="00EA1875" w:rsidRPr="00954046" w:rsidRDefault="00EA1875" w:rsidP="00954046">
            <w:pPr>
              <w:jc w:val="center"/>
            </w:pPr>
            <w:r w:rsidRPr="00954046">
              <w:t>313 193,85</w:t>
            </w:r>
          </w:p>
        </w:tc>
        <w:tc>
          <w:tcPr>
            <w:tcW w:w="629" w:type="pct"/>
            <w:shd w:val="clear" w:color="auto" w:fill="auto"/>
            <w:noWrap/>
            <w:vAlign w:val="center"/>
            <w:hideMark/>
          </w:tcPr>
          <w:p w:rsidR="00EA1875" w:rsidRPr="00954046" w:rsidRDefault="00EA1875" w:rsidP="00954046">
            <w:pPr>
              <w:jc w:val="center"/>
            </w:pPr>
            <w:r w:rsidRPr="00954046">
              <w:t>1</w:t>
            </w:r>
            <w:r w:rsidR="006A1345">
              <w:t xml:space="preserve"> </w:t>
            </w:r>
            <w:r w:rsidRPr="00954046">
              <w:t>186 806,15</w:t>
            </w: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Тран</w:t>
            </w:r>
            <w:r w:rsidR="007156A2">
              <w:t>спортный налог с физических лиц</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10604012022100110</w:t>
            </w:r>
          </w:p>
        </w:tc>
        <w:tc>
          <w:tcPr>
            <w:tcW w:w="720" w:type="pct"/>
            <w:shd w:val="clear" w:color="auto" w:fill="auto"/>
            <w:noWrap/>
            <w:vAlign w:val="center"/>
            <w:hideMark/>
          </w:tcPr>
          <w:p w:rsidR="00EA1875" w:rsidRPr="00954046" w:rsidRDefault="00EA1875" w:rsidP="00954046">
            <w:pPr>
              <w:jc w:val="center"/>
            </w:pPr>
            <w:r w:rsidRPr="00954046">
              <w:t>95 000,00</w:t>
            </w:r>
          </w:p>
        </w:tc>
        <w:tc>
          <w:tcPr>
            <w:tcW w:w="575" w:type="pct"/>
            <w:shd w:val="clear" w:color="auto" w:fill="auto"/>
            <w:noWrap/>
            <w:vAlign w:val="center"/>
            <w:hideMark/>
          </w:tcPr>
          <w:p w:rsidR="00EA1875" w:rsidRPr="00954046" w:rsidRDefault="00EA1875" w:rsidP="00954046">
            <w:pPr>
              <w:jc w:val="center"/>
            </w:pPr>
            <w:r w:rsidRPr="00954046">
              <w:t>20 300,92</w:t>
            </w:r>
          </w:p>
        </w:tc>
        <w:tc>
          <w:tcPr>
            <w:tcW w:w="629" w:type="pct"/>
            <w:shd w:val="clear" w:color="auto" w:fill="auto"/>
            <w:noWrap/>
            <w:vAlign w:val="center"/>
            <w:hideMark/>
          </w:tcPr>
          <w:p w:rsidR="00EA1875" w:rsidRPr="00954046" w:rsidRDefault="00EA1875" w:rsidP="00954046">
            <w:pPr>
              <w:jc w:val="center"/>
            </w:pPr>
            <w:r w:rsidRPr="00954046">
              <w:t>74 699,08</w:t>
            </w: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Транспортный налог с физических лиц</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10604012024000110</w:t>
            </w:r>
          </w:p>
        </w:tc>
        <w:tc>
          <w:tcPr>
            <w:tcW w:w="720" w:type="pct"/>
            <w:shd w:val="clear" w:color="auto" w:fill="auto"/>
            <w:noWrap/>
            <w:vAlign w:val="center"/>
            <w:hideMark/>
          </w:tcPr>
          <w:p w:rsidR="00EA1875" w:rsidRPr="00954046" w:rsidRDefault="00EA1875" w:rsidP="00954046">
            <w:pPr>
              <w:jc w:val="center"/>
            </w:pPr>
            <w:r w:rsidRPr="00954046">
              <w:t>500,00</w:t>
            </w:r>
          </w:p>
        </w:tc>
        <w:tc>
          <w:tcPr>
            <w:tcW w:w="575" w:type="pct"/>
            <w:shd w:val="clear" w:color="auto" w:fill="auto"/>
            <w:noWrap/>
            <w:vAlign w:val="center"/>
            <w:hideMark/>
          </w:tcPr>
          <w:p w:rsidR="00EA1875" w:rsidRPr="00954046" w:rsidRDefault="00EA1875" w:rsidP="00954046">
            <w:pPr>
              <w:jc w:val="center"/>
            </w:pPr>
            <w:r w:rsidRPr="00954046">
              <w:t>0,00</w:t>
            </w:r>
          </w:p>
        </w:tc>
        <w:tc>
          <w:tcPr>
            <w:tcW w:w="629" w:type="pct"/>
            <w:shd w:val="clear" w:color="auto" w:fill="auto"/>
            <w:noWrap/>
            <w:vAlign w:val="center"/>
            <w:hideMark/>
          </w:tcPr>
          <w:p w:rsidR="00EA1875" w:rsidRPr="00954046" w:rsidRDefault="00EA1875" w:rsidP="00954046">
            <w:pPr>
              <w:jc w:val="center"/>
            </w:pPr>
            <w:r w:rsidRPr="00954046">
              <w:t>500,00</w:t>
            </w: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10803010011000110</w:t>
            </w:r>
          </w:p>
        </w:tc>
        <w:tc>
          <w:tcPr>
            <w:tcW w:w="720" w:type="pct"/>
            <w:shd w:val="clear" w:color="auto" w:fill="auto"/>
            <w:noWrap/>
            <w:vAlign w:val="center"/>
            <w:hideMark/>
          </w:tcPr>
          <w:p w:rsidR="00EA1875" w:rsidRPr="00954046" w:rsidRDefault="00EA1875" w:rsidP="00954046">
            <w:pPr>
              <w:jc w:val="center"/>
            </w:pPr>
            <w:r w:rsidRPr="00954046">
              <w:t>49 904,79</w:t>
            </w:r>
          </w:p>
        </w:tc>
        <w:tc>
          <w:tcPr>
            <w:tcW w:w="575" w:type="pct"/>
            <w:shd w:val="clear" w:color="auto" w:fill="auto"/>
            <w:noWrap/>
            <w:vAlign w:val="center"/>
            <w:hideMark/>
          </w:tcPr>
          <w:p w:rsidR="00EA1875" w:rsidRPr="00954046" w:rsidRDefault="00EA1875" w:rsidP="00954046">
            <w:pPr>
              <w:jc w:val="center"/>
            </w:pPr>
            <w:r w:rsidRPr="00954046">
              <w:t>7 471,35</w:t>
            </w:r>
          </w:p>
        </w:tc>
        <w:tc>
          <w:tcPr>
            <w:tcW w:w="629" w:type="pct"/>
            <w:shd w:val="clear" w:color="auto" w:fill="auto"/>
            <w:noWrap/>
            <w:vAlign w:val="center"/>
            <w:hideMark/>
          </w:tcPr>
          <w:p w:rsidR="00EA1875" w:rsidRPr="00954046" w:rsidRDefault="00EA1875" w:rsidP="00954046">
            <w:pPr>
              <w:jc w:val="center"/>
            </w:pPr>
            <w:r w:rsidRPr="00954046">
              <w:t>42 433,44</w:t>
            </w: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Государственная пошлина за выдачу и обмен паспорта гражданина Российской Федерации</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10807010018000110</w:t>
            </w:r>
          </w:p>
        </w:tc>
        <w:tc>
          <w:tcPr>
            <w:tcW w:w="720" w:type="pct"/>
            <w:shd w:val="clear" w:color="auto" w:fill="auto"/>
            <w:noWrap/>
            <w:vAlign w:val="center"/>
            <w:hideMark/>
          </w:tcPr>
          <w:p w:rsidR="00EA1875" w:rsidRPr="00954046" w:rsidRDefault="00EA1875" w:rsidP="00954046">
            <w:pPr>
              <w:jc w:val="center"/>
            </w:pPr>
          </w:p>
        </w:tc>
        <w:tc>
          <w:tcPr>
            <w:tcW w:w="575" w:type="pct"/>
            <w:shd w:val="clear" w:color="auto" w:fill="auto"/>
            <w:noWrap/>
            <w:vAlign w:val="center"/>
            <w:hideMark/>
          </w:tcPr>
          <w:p w:rsidR="00EA1875" w:rsidRPr="00954046" w:rsidRDefault="00EA1875" w:rsidP="00954046">
            <w:pPr>
              <w:jc w:val="center"/>
            </w:pPr>
            <w:r w:rsidRPr="00954046">
              <w:t>150,00</w:t>
            </w:r>
          </w:p>
        </w:tc>
        <w:tc>
          <w:tcPr>
            <w:tcW w:w="629" w:type="pct"/>
            <w:shd w:val="clear" w:color="auto" w:fill="auto"/>
            <w:noWrap/>
            <w:vAlign w:val="center"/>
            <w:hideMark/>
          </w:tcPr>
          <w:p w:rsidR="00EA1875" w:rsidRPr="00954046" w:rsidRDefault="00EA1875" w:rsidP="00954046">
            <w:pPr>
              <w:jc w:val="center"/>
            </w:pPr>
          </w:p>
        </w:tc>
      </w:tr>
      <w:tr w:rsidR="00FE26AD" w:rsidRPr="00954046" w:rsidTr="00FE26AD">
        <w:trPr>
          <w:trHeight w:val="300"/>
        </w:trPr>
        <w:tc>
          <w:tcPr>
            <w:tcW w:w="1925" w:type="pct"/>
            <w:shd w:val="clear" w:color="auto" w:fill="auto"/>
            <w:noWrap/>
            <w:vAlign w:val="center"/>
          </w:tcPr>
          <w:p w:rsidR="00FE26AD" w:rsidRPr="00954046" w:rsidRDefault="00FE26AD" w:rsidP="007156A2">
            <w:pPr>
              <w:jc w:val="center"/>
            </w:pPr>
            <w:r>
              <w:lastRenderedPageBreak/>
              <w:t>1</w:t>
            </w:r>
          </w:p>
        </w:tc>
        <w:tc>
          <w:tcPr>
            <w:tcW w:w="431" w:type="pct"/>
            <w:shd w:val="clear" w:color="auto" w:fill="auto"/>
            <w:noWrap/>
            <w:vAlign w:val="center"/>
          </w:tcPr>
          <w:p w:rsidR="00FE26AD" w:rsidRPr="00954046" w:rsidRDefault="00FE26AD" w:rsidP="00954046">
            <w:pPr>
              <w:jc w:val="center"/>
            </w:pPr>
            <w:r>
              <w:t>2</w:t>
            </w:r>
          </w:p>
        </w:tc>
        <w:tc>
          <w:tcPr>
            <w:tcW w:w="719" w:type="pct"/>
            <w:shd w:val="clear" w:color="auto" w:fill="auto"/>
            <w:noWrap/>
            <w:vAlign w:val="center"/>
          </w:tcPr>
          <w:p w:rsidR="00FE26AD" w:rsidRPr="00954046" w:rsidRDefault="00FE26AD" w:rsidP="00954046">
            <w:pPr>
              <w:jc w:val="center"/>
            </w:pPr>
            <w:r>
              <w:t>3</w:t>
            </w:r>
          </w:p>
        </w:tc>
        <w:tc>
          <w:tcPr>
            <w:tcW w:w="720" w:type="pct"/>
            <w:shd w:val="clear" w:color="auto" w:fill="auto"/>
            <w:noWrap/>
            <w:vAlign w:val="center"/>
          </w:tcPr>
          <w:p w:rsidR="00FE26AD" w:rsidRPr="00954046" w:rsidRDefault="00FE26AD" w:rsidP="00954046">
            <w:pPr>
              <w:jc w:val="center"/>
            </w:pPr>
            <w:r>
              <w:t>4</w:t>
            </w:r>
          </w:p>
        </w:tc>
        <w:tc>
          <w:tcPr>
            <w:tcW w:w="575" w:type="pct"/>
            <w:shd w:val="clear" w:color="auto" w:fill="auto"/>
            <w:noWrap/>
            <w:vAlign w:val="center"/>
          </w:tcPr>
          <w:p w:rsidR="00FE26AD" w:rsidRPr="00954046" w:rsidRDefault="00FE26AD" w:rsidP="00954046">
            <w:pPr>
              <w:jc w:val="center"/>
            </w:pPr>
            <w:r>
              <w:t>5</w:t>
            </w:r>
          </w:p>
        </w:tc>
        <w:tc>
          <w:tcPr>
            <w:tcW w:w="629" w:type="pct"/>
            <w:shd w:val="clear" w:color="auto" w:fill="auto"/>
            <w:noWrap/>
            <w:vAlign w:val="center"/>
          </w:tcPr>
          <w:p w:rsidR="00FE26AD" w:rsidRPr="00954046" w:rsidRDefault="00FE26AD" w:rsidP="00954046">
            <w:pPr>
              <w:jc w:val="center"/>
            </w:pPr>
            <w:r>
              <w:t>6</w:t>
            </w: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Государственная пошлина за государственную регистрацию прав, ограничений (обременений) прав на недвижимое имущество и сделок с ним</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10807020018000110</w:t>
            </w:r>
          </w:p>
        </w:tc>
        <w:tc>
          <w:tcPr>
            <w:tcW w:w="720" w:type="pct"/>
            <w:shd w:val="clear" w:color="auto" w:fill="auto"/>
            <w:noWrap/>
            <w:vAlign w:val="center"/>
            <w:hideMark/>
          </w:tcPr>
          <w:p w:rsidR="00EA1875" w:rsidRPr="00954046" w:rsidRDefault="00EA1875" w:rsidP="00954046">
            <w:pPr>
              <w:jc w:val="center"/>
            </w:pPr>
            <w:r w:rsidRPr="00954046">
              <w:t>4</w:t>
            </w:r>
            <w:r w:rsidR="006A1345">
              <w:t xml:space="preserve"> </w:t>
            </w:r>
            <w:r w:rsidRPr="00954046">
              <w:t>800 000,00</w:t>
            </w:r>
          </w:p>
        </w:tc>
        <w:tc>
          <w:tcPr>
            <w:tcW w:w="575" w:type="pct"/>
            <w:shd w:val="clear" w:color="auto" w:fill="auto"/>
            <w:noWrap/>
            <w:vAlign w:val="center"/>
            <w:hideMark/>
          </w:tcPr>
          <w:p w:rsidR="00EA1875" w:rsidRPr="00954046" w:rsidRDefault="00EA1875" w:rsidP="00954046">
            <w:pPr>
              <w:jc w:val="center"/>
            </w:pPr>
            <w:r w:rsidRPr="00954046">
              <w:t>2</w:t>
            </w:r>
            <w:r w:rsidR="006A1345">
              <w:t xml:space="preserve"> </w:t>
            </w:r>
            <w:r w:rsidRPr="00954046">
              <w:t>981 814,29</w:t>
            </w:r>
          </w:p>
        </w:tc>
        <w:tc>
          <w:tcPr>
            <w:tcW w:w="629" w:type="pct"/>
            <w:shd w:val="clear" w:color="auto" w:fill="auto"/>
            <w:noWrap/>
            <w:vAlign w:val="center"/>
            <w:hideMark/>
          </w:tcPr>
          <w:p w:rsidR="00EA1875" w:rsidRPr="00954046" w:rsidRDefault="00EA1875" w:rsidP="00954046">
            <w:pPr>
              <w:jc w:val="center"/>
            </w:pPr>
            <w:r w:rsidRPr="00954046">
              <w:t>1</w:t>
            </w:r>
            <w:r w:rsidR="006A1345">
              <w:t xml:space="preserve"> </w:t>
            </w:r>
            <w:r w:rsidRPr="00954046">
              <w:t>818 185,71</w:t>
            </w: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w:t>
            </w:r>
            <w:r w:rsidR="007156A2">
              <w:t>рез многофункциональные центры)</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10807100018034110</w:t>
            </w:r>
          </w:p>
        </w:tc>
        <w:tc>
          <w:tcPr>
            <w:tcW w:w="720" w:type="pct"/>
            <w:shd w:val="clear" w:color="auto" w:fill="auto"/>
            <w:noWrap/>
            <w:vAlign w:val="center"/>
            <w:hideMark/>
          </w:tcPr>
          <w:p w:rsidR="00EA1875" w:rsidRPr="00954046" w:rsidRDefault="00EA1875" w:rsidP="00954046">
            <w:pPr>
              <w:jc w:val="center"/>
            </w:pPr>
            <w:r w:rsidRPr="00954046">
              <w:t>190 000,00</w:t>
            </w:r>
          </w:p>
        </w:tc>
        <w:tc>
          <w:tcPr>
            <w:tcW w:w="575" w:type="pct"/>
            <w:shd w:val="clear" w:color="auto" w:fill="auto"/>
            <w:noWrap/>
            <w:vAlign w:val="center"/>
            <w:hideMark/>
          </w:tcPr>
          <w:p w:rsidR="00EA1875" w:rsidRPr="00954046" w:rsidRDefault="00EA1875" w:rsidP="00954046">
            <w:pPr>
              <w:jc w:val="center"/>
            </w:pPr>
            <w:r w:rsidRPr="00954046">
              <w:t>80 305,00</w:t>
            </w:r>
          </w:p>
        </w:tc>
        <w:tc>
          <w:tcPr>
            <w:tcW w:w="629" w:type="pct"/>
            <w:shd w:val="clear" w:color="auto" w:fill="auto"/>
            <w:noWrap/>
            <w:vAlign w:val="center"/>
            <w:hideMark/>
          </w:tcPr>
          <w:p w:rsidR="00EA1875" w:rsidRPr="00954046" w:rsidRDefault="00EA1875" w:rsidP="00954046">
            <w:pPr>
              <w:jc w:val="center"/>
            </w:pPr>
            <w:r w:rsidRPr="00954046">
              <w:t>109 695,00</w:t>
            </w: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Государственная пошлина за выдачу и обмен паспорта гражданина Российской Федерации. государственная пошлина за обмен и выдачу паспорта гражданина Российской Федерации (при обращении через многофункциональные</w:t>
            </w:r>
            <w:r w:rsidR="007156A2">
              <w:t xml:space="preserve"> центры)</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10807100018035110</w:t>
            </w:r>
          </w:p>
        </w:tc>
        <w:tc>
          <w:tcPr>
            <w:tcW w:w="720" w:type="pct"/>
            <w:shd w:val="clear" w:color="auto" w:fill="auto"/>
            <w:noWrap/>
            <w:vAlign w:val="center"/>
            <w:hideMark/>
          </w:tcPr>
          <w:p w:rsidR="00EA1875" w:rsidRPr="00954046" w:rsidRDefault="00EA1875" w:rsidP="00954046">
            <w:pPr>
              <w:jc w:val="center"/>
            </w:pPr>
            <w:r w:rsidRPr="00954046">
              <w:t>6 000,00</w:t>
            </w:r>
          </w:p>
        </w:tc>
        <w:tc>
          <w:tcPr>
            <w:tcW w:w="575" w:type="pct"/>
            <w:shd w:val="clear" w:color="auto" w:fill="auto"/>
            <w:noWrap/>
            <w:vAlign w:val="center"/>
            <w:hideMark/>
          </w:tcPr>
          <w:p w:rsidR="00EA1875" w:rsidRPr="00954046" w:rsidRDefault="00EA1875" w:rsidP="00954046">
            <w:pPr>
              <w:jc w:val="center"/>
            </w:pPr>
            <w:r w:rsidRPr="00954046">
              <w:t>31 357,50</w:t>
            </w:r>
          </w:p>
        </w:tc>
        <w:tc>
          <w:tcPr>
            <w:tcW w:w="629" w:type="pct"/>
            <w:shd w:val="clear" w:color="auto" w:fill="auto"/>
            <w:noWrap/>
            <w:vAlign w:val="center"/>
            <w:hideMark/>
          </w:tcPr>
          <w:p w:rsidR="00EA1875" w:rsidRPr="00954046" w:rsidRDefault="00EA1875" w:rsidP="00954046">
            <w:pPr>
              <w:jc w:val="center"/>
            </w:pP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10807141018000110</w:t>
            </w:r>
          </w:p>
        </w:tc>
        <w:tc>
          <w:tcPr>
            <w:tcW w:w="720" w:type="pct"/>
            <w:shd w:val="clear" w:color="auto" w:fill="auto"/>
            <w:noWrap/>
            <w:vAlign w:val="center"/>
            <w:hideMark/>
          </w:tcPr>
          <w:p w:rsidR="00EA1875" w:rsidRPr="00954046" w:rsidRDefault="00EA1875" w:rsidP="00954046">
            <w:pPr>
              <w:jc w:val="center"/>
            </w:pPr>
            <w:r w:rsidRPr="00954046">
              <w:t>54 000,00</w:t>
            </w:r>
          </w:p>
        </w:tc>
        <w:tc>
          <w:tcPr>
            <w:tcW w:w="575" w:type="pct"/>
            <w:shd w:val="clear" w:color="auto" w:fill="auto"/>
            <w:noWrap/>
            <w:vAlign w:val="center"/>
            <w:hideMark/>
          </w:tcPr>
          <w:p w:rsidR="00EA1875" w:rsidRPr="00954046" w:rsidRDefault="00EA1875" w:rsidP="00954046">
            <w:pPr>
              <w:jc w:val="center"/>
            </w:pPr>
            <w:r w:rsidRPr="00954046">
              <w:t>168 000,00</w:t>
            </w:r>
          </w:p>
        </w:tc>
        <w:tc>
          <w:tcPr>
            <w:tcW w:w="629" w:type="pct"/>
            <w:shd w:val="clear" w:color="auto" w:fill="auto"/>
            <w:noWrap/>
            <w:vAlign w:val="center"/>
            <w:hideMark/>
          </w:tcPr>
          <w:p w:rsidR="00EA1875" w:rsidRPr="00954046" w:rsidRDefault="00EA1875" w:rsidP="00954046">
            <w:pPr>
              <w:jc w:val="center"/>
            </w:pP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11105013050000120</w:t>
            </w:r>
          </w:p>
        </w:tc>
        <w:tc>
          <w:tcPr>
            <w:tcW w:w="720" w:type="pct"/>
            <w:shd w:val="clear" w:color="auto" w:fill="auto"/>
            <w:noWrap/>
            <w:vAlign w:val="center"/>
            <w:hideMark/>
          </w:tcPr>
          <w:p w:rsidR="00EA1875" w:rsidRPr="00954046" w:rsidRDefault="00EA1875" w:rsidP="00954046">
            <w:pPr>
              <w:jc w:val="center"/>
            </w:pPr>
            <w:r w:rsidRPr="00954046">
              <w:t>769</w:t>
            </w:r>
            <w:r w:rsidR="006A1345">
              <w:t xml:space="preserve"> </w:t>
            </w:r>
            <w:r w:rsidRPr="00954046">
              <w:t>500 000,00</w:t>
            </w:r>
          </w:p>
        </w:tc>
        <w:tc>
          <w:tcPr>
            <w:tcW w:w="575" w:type="pct"/>
            <w:shd w:val="clear" w:color="auto" w:fill="auto"/>
            <w:noWrap/>
            <w:vAlign w:val="center"/>
            <w:hideMark/>
          </w:tcPr>
          <w:p w:rsidR="00EA1875" w:rsidRPr="00954046" w:rsidRDefault="00EA1875" w:rsidP="00954046">
            <w:pPr>
              <w:jc w:val="center"/>
            </w:pPr>
            <w:r w:rsidRPr="00954046">
              <w:t>371</w:t>
            </w:r>
            <w:r w:rsidR="006A1345">
              <w:t xml:space="preserve"> </w:t>
            </w:r>
            <w:r w:rsidRPr="00954046">
              <w:t>158 954,85</w:t>
            </w:r>
          </w:p>
        </w:tc>
        <w:tc>
          <w:tcPr>
            <w:tcW w:w="629" w:type="pct"/>
            <w:shd w:val="clear" w:color="auto" w:fill="auto"/>
            <w:noWrap/>
            <w:vAlign w:val="center"/>
            <w:hideMark/>
          </w:tcPr>
          <w:p w:rsidR="00EA1875" w:rsidRPr="00954046" w:rsidRDefault="00EA1875" w:rsidP="00954046">
            <w:pPr>
              <w:jc w:val="center"/>
            </w:pPr>
            <w:r w:rsidRPr="00954046">
              <w:t>398</w:t>
            </w:r>
            <w:r w:rsidR="006A1345">
              <w:t xml:space="preserve"> </w:t>
            </w:r>
            <w:r w:rsidRPr="00954046">
              <w:t>341 045,15</w:t>
            </w:r>
          </w:p>
        </w:tc>
      </w:tr>
      <w:tr w:rsidR="00954046" w:rsidRPr="00954046" w:rsidTr="00FE26AD">
        <w:trPr>
          <w:trHeight w:val="300"/>
        </w:trPr>
        <w:tc>
          <w:tcPr>
            <w:tcW w:w="1925" w:type="pct"/>
            <w:shd w:val="clear" w:color="auto" w:fill="auto"/>
            <w:noWrap/>
            <w:vAlign w:val="center"/>
            <w:hideMark/>
          </w:tcPr>
          <w:p w:rsidR="00EA1875" w:rsidRPr="00954046" w:rsidRDefault="00EA1875" w:rsidP="00FE26AD">
            <w:pPr>
              <w:jc w:val="center"/>
            </w:pPr>
            <w:r w:rsidRPr="00954046">
              <w:t xml:space="preserve">Доходы, получаемые в виде арендной платы, а так же средства от продажи права на заключение договоров аренды земли, находящихся в собственности муниципальных  районов ( за </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11105025050000120</w:t>
            </w:r>
          </w:p>
        </w:tc>
        <w:tc>
          <w:tcPr>
            <w:tcW w:w="720" w:type="pct"/>
            <w:shd w:val="clear" w:color="auto" w:fill="auto"/>
            <w:noWrap/>
            <w:vAlign w:val="center"/>
            <w:hideMark/>
          </w:tcPr>
          <w:p w:rsidR="00EA1875" w:rsidRPr="00954046" w:rsidRDefault="00EA1875" w:rsidP="00954046">
            <w:pPr>
              <w:jc w:val="center"/>
            </w:pPr>
            <w:r w:rsidRPr="00954046">
              <w:t>500 000,00</w:t>
            </w:r>
          </w:p>
        </w:tc>
        <w:tc>
          <w:tcPr>
            <w:tcW w:w="575" w:type="pct"/>
            <w:shd w:val="clear" w:color="auto" w:fill="auto"/>
            <w:noWrap/>
            <w:vAlign w:val="center"/>
            <w:hideMark/>
          </w:tcPr>
          <w:p w:rsidR="00EA1875" w:rsidRPr="00954046" w:rsidRDefault="00EA1875" w:rsidP="00954046">
            <w:pPr>
              <w:jc w:val="center"/>
            </w:pPr>
            <w:r w:rsidRPr="00954046">
              <w:t>55 532,59</w:t>
            </w:r>
          </w:p>
        </w:tc>
        <w:tc>
          <w:tcPr>
            <w:tcW w:w="629" w:type="pct"/>
            <w:shd w:val="clear" w:color="auto" w:fill="auto"/>
            <w:noWrap/>
            <w:vAlign w:val="center"/>
            <w:hideMark/>
          </w:tcPr>
          <w:p w:rsidR="00EA1875" w:rsidRPr="00954046" w:rsidRDefault="00EA1875" w:rsidP="00954046">
            <w:pPr>
              <w:jc w:val="center"/>
            </w:pPr>
            <w:r w:rsidRPr="00954046">
              <w:t>444 467,41</w:t>
            </w:r>
          </w:p>
        </w:tc>
      </w:tr>
      <w:tr w:rsidR="00FE26AD" w:rsidRPr="00954046" w:rsidTr="00FE26AD">
        <w:trPr>
          <w:trHeight w:val="300"/>
        </w:trPr>
        <w:tc>
          <w:tcPr>
            <w:tcW w:w="1925" w:type="pct"/>
            <w:shd w:val="clear" w:color="auto" w:fill="auto"/>
            <w:noWrap/>
            <w:vAlign w:val="center"/>
          </w:tcPr>
          <w:p w:rsidR="00FE26AD" w:rsidRPr="00954046" w:rsidRDefault="00FE26AD" w:rsidP="00954046">
            <w:pPr>
              <w:jc w:val="center"/>
            </w:pPr>
            <w:r>
              <w:lastRenderedPageBreak/>
              <w:t>1</w:t>
            </w:r>
          </w:p>
        </w:tc>
        <w:tc>
          <w:tcPr>
            <w:tcW w:w="431" w:type="pct"/>
            <w:shd w:val="clear" w:color="auto" w:fill="auto"/>
            <w:noWrap/>
            <w:vAlign w:val="center"/>
          </w:tcPr>
          <w:p w:rsidR="00FE26AD" w:rsidRPr="00954046" w:rsidRDefault="00FE26AD" w:rsidP="00954046">
            <w:pPr>
              <w:jc w:val="center"/>
            </w:pPr>
            <w:r>
              <w:t>2</w:t>
            </w:r>
          </w:p>
        </w:tc>
        <w:tc>
          <w:tcPr>
            <w:tcW w:w="719" w:type="pct"/>
            <w:shd w:val="clear" w:color="auto" w:fill="auto"/>
            <w:noWrap/>
            <w:vAlign w:val="center"/>
          </w:tcPr>
          <w:p w:rsidR="00FE26AD" w:rsidRPr="00954046" w:rsidRDefault="00FE26AD" w:rsidP="00954046">
            <w:pPr>
              <w:jc w:val="center"/>
            </w:pPr>
            <w:r>
              <w:t>3</w:t>
            </w:r>
          </w:p>
        </w:tc>
        <w:tc>
          <w:tcPr>
            <w:tcW w:w="720" w:type="pct"/>
            <w:shd w:val="clear" w:color="auto" w:fill="auto"/>
            <w:noWrap/>
            <w:vAlign w:val="center"/>
          </w:tcPr>
          <w:p w:rsidR="00FE26AD" w:rsidRPr="00954046" w:rsidRDefault="00FE26AD" w:rsidP="00954046">
            <w:pPr>
              <w:jc w:val="center"/>
            </w:pPr>
            <w:r>
              <w:t>4</w:t>
            </w:r>
          </w:p>
        </w:tc>
        <w:tc>
          <w:tcPr>
            <w:tcW w:w="575" w:type="pct"/>
            <w:shd w:val="clear" w:color="auto" w:fill="auto"/>
            <w:noWrap/>
            <w:vAlign w:val="center"/>
          </w:tcPr>
          <w:p w:rsidR="00FE26AD" w:rsidRPr="00954046" w:rsidRDefault="00FE26AD" w:rsidP="00954046">
            <w:pPr>
              <w:jc w:val="center"/>
            </w:pPr>
            <w:r>
              <w:t>5</w:t>
            </w:r>
          </w:p>
        </w:tc>
        <w:tc>
          <w:tcPr>
            <w:tcW w:w="629" w:type="pct"/>
            <w:shd w:val="clear" w:color="auto" w:fill="auto"/>
            <w:noWrap/>
            <w:vAlign w:val="center"/>
          </w:tcPr>
          <w:p w:rsidR="00FE26AD" w:rsidRPr="00954046" w:rsidRDefault="00FE26AD" w:rsidP="00954046">
            <w:pPr>
              <w:jc w:val="center"/>
            </w:pPr>
            <w:r>
              <w:t>6</w:t>
            </w:r>
          </w:p>
        </w:tc>
      </w:tr>
      <w:tr w:rsidR="00FE26AD" w:rsidRPr="00954046" w:rsidTr="00FE26AD">
        <w:trPr>
          <w:trHeight w:val="300"/>
        </w:trPr>
        <w:tc>
          <w:tcPr>
            <w:tcW w:w="1925" w:type="pct"/>
            <w:shd w:val="clear" w:color="auto" w:fill="auto"/>
            <w:noWrap/>
            <w:vAlign w:val="center"/>
          </w:tcPr>
          <w:p w:rsidR="00FE26AD" w:rsidRPr="00954046" w:rsidRDefault="00FE26AD" w:rsidP="00954046">
            <w:pPr>
              <w:jc w:val="center"/>
            </w:pPr>
            <w:r w:rsidRPr="00954046">
              <w:t>исключением земельных участков муниципальных бюджетных  автономных учреждений)</w:t>
            </w:r>
          </w:p>
        </w:tc>
        <w:tc>
          <w:tcPr>
            <w:tcW w:w="431" w:type="pct"/>
            <w:shd w:val="clear" w:color="auto" w:fill="auto"/>
            <w:noWrap/>
            <w:vAlign w:val="center"/>
          </w:tcPr>
          <w:p w:rsidR="00FE26AD" w:rsidRPr="00954046" w:rsidRDefault="00FE26AD" w:rsidP="00954046">
            <w:pPr>
              <w:jc w:val="center"/>
            </w:pPr>
          </w:p>
        </w:tc>
        <w:tc>
          <w:tcPr>
            <w:tcW w:w="719" w:type="pct"/>
            <w:shd w:val="clear" w:color="auto" w:fill="auto"/>
            <w:noWrap/>
            <w:vAlign w:val="center"/>
          </w:tcPr>
          <w:p w:rsidR="00FE26AD" w:rsidRPr="00954046" w:rsidRDefault="00FE26AD" w:rsidP="00954046">
            <w:pPr>
              <w:jc w:val="center"/>
            </w:pPr>
          </w:p>
        </w:tc>
        <w:tc>
          <w:tcPr>
            <w:tcW w:w="720" w:type="pct"/>
            <w:shd w:val="clear" w:color="auto" w:fill="auto"/>
            <w:noWrap/>
            <w:vAlign w:val="center"/>
          </w:tcPr>
          <w:p w:rsidR="00FE26AD" w:rsidRPr="00954046" w:rsidRDefault="00FE26AD" w:rsidP="00954046">
            <w:pPr>
              <w:jc w:val="center"/>
            </w:pPr>
          </w:p>
        </w:tc>
        <w:tc>
          <w:tcPr>
            <w:tcW w:w="575" w:type="pct"/>
            <w:shd w:val="clear" w:color="auto" w:fill="auto"/>
            <w:noWrap/>
            <w:vAlign w:val="center"/>
          </w:tcPr>
          <w:p w:rsidR="00FE26AD" w:rsidRPr="00954046" w:rsidRDefault="00FE26AD" w:rsidP="00954046">
            <w:pPr>
              <w:jc w:val="center"/>
            </w:pPr>
          </w:p>
        </w:tc>
        <w:tc>
          <w:tcPr>
            <w:tcW w:w="629" w:type="pct"/>
            <w:shd w:val="clear" w:color="auto" w:fill="auto"/>
            <w:noWrap/>
            <w:vAlign w:val="center"/>
          </w:tcPr>
          <w:p w:rsidR="00FE26AD" w:rsidRPr="00954046" w:rsidRDefault="00FE26AD" w:rsidP="00954046">
            <w:pPr>
              <w:jc w:val="center"/>
            </w:pP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11105035050000120</w:t>
            </w:r>
          </w:p>
        </w:tc>
        <w:tc>
          <w:tcPr>
            <w:tcW w:w="720" w:type="pct"/>
            <w:shd w:val="clear" w:color="auto" w:fill="auto"/>
            <w:noWrap/>
            <w:vAlign w:val="center"/>
            <w:hideMark/>
          </w:tcPr>
          <w:p w:rsidR="00EA1875" w:rsidRPr="00954046" w:rsidRDefault="00EA1875" w:rsidP="00954046">
            <w:pPr>
              <w:jc w:val="center"/>
            </w:pPr>
            <w:r w:rsidRPr="00954046">
              <w:t>2</w:t>
            </w:r>
            <w:r w:rsidR="006A1345">
              <w:t xml:space="preserve"> </w:t>
            </w:r>
            <w:r w:rsidRPr="00954046">
              <w:t>000 000,00</w:t>
            </w:r>
          </w:p>
        </w:tc>
        <w:tc>
          <w:tcPr>
            <w:tcW w:w="575" w:type="pct"/>
            <w:shd w:val="clear" w:color="auto" w:fill="auto"/>
            <w:noWrap/>
            <w:vAlign w:val="center"/>
            <w:hideMark/>
          </w:tcPr>
          <w:p w:rsidR="00EA1875" w:rsidRPr="00954046" w:rsidRDefault="00EA1875" w:rsidP="00954046">
            <w:pPr>
              <w:jc w:val="center"/>
            </w:pPr>
            <w:r w:rsidRPr="00954046">
              <w:t>995 225,62</w:t>
            </w:r>
          </w:p>
        </w:tc>
        <w:tc>
          <w:tcPr>
            <w:tcW w:w="629" w:type="pct"/>
            <w:shd w:val="clear" w:color="auto" w:fill="auto"/>
            <w:noWrap/>
            <w:vAlign w:val="center"/>
            <w:hideMark/>
          </w:tcPr>
          <w:p w:rsidR="00EA1875" w:rsidRPr="00954046" w:rsidRDefault="00EA1875" w:rsidP="00954046">
            <w:pPr>
              <w:jc w:val="center"/>
            </w:pPr>
            <w:r w:rsidRPr="00954046">
              <w:t>1</w:t>
            </w:r>
            <w:r w:rsidR="006A1345">
              <w:t xml:space="preserve"> </w:t>
            </w:r>
            <w:r w:rsidRPr="00954046">
              <w:t>004 774,38</w:t>
            </w: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реформирования жилищно-коммунального хозя</w:t>
            </w:r>
            <w:r w:rsidR="007156A2">
              <w:t>йства, за счет средств бюджетов</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11105035050001120</w:t>
            </w:r>
          </w:p>
        </w:tc>
        <w:tc>
          <w:tcPr>
            <w:tcW w:w="720" w:type="pct"/>
            <w:shd w:val="clear" w:color="auto" w:fill="auto"/>
            <w:noWrap/>
            <w:vAlign w:val="center"/>
            <w:hideMark/>
          </w:tcPr>
          <w:p w:rsidR="00EA1875" w:rsidRPr="00954046" w:rsidRDefault="00EA1875" w:rsidP="00954046">
            <w:pPr>
              <w:jc w:val="center"/>
            </w:pPr>
            <w:r w:rsidRPr="00954046">
              <w:t>500 000,00</w:t>
            </w:r>
          </w:p>
        </w:tc>
        <w:tc>
          <w:tcPr>
            <w:tcW w:w="575" w:type="pct"/>
            <w:shd w:val="clear" w:color="auto" w:fill="auto"/>
            <w:noWrap/>
            <w:vAlign w:val="center"/>
            <w:hideMark/>
          </w:tcPr>
          <w:p w:rsidR="00EA1875" w:rsidRPr="00954046" w:rsidRDefault="00EA1875" w:rsidP="00954046">
            <w:pPr>
              <w:jc w:val="center"/>
            </w:pPr>
            <w:r w:rsidRPr="00954046">
              <w:t>465 988,54</w:t>
            </w:r>
          </w:p>
        </w:tc>
        <w:tc>
          <w:tcPr>
            <w:tcW w:w="629" w:type="pct"/>
            <w:shd w:val="clear" w:color="auto" w:fill="auto"/>
            <w:noWrap/>
            <w:vAlign w:val="center"/>
            <w:hideMark/>
          </w:tcPr>
          <w:p w:rsidR="00EA1875" w:rsidRPr="00954046" w:rsidRDefault="00EA1875" w:rsidP="00954046">
            <w:pPr>
              <w:jc w:val="center"/>
            </w:pPr>
            <w:r w:rsidRPr="00954046">
              <w:t>34 011,46</w:t>
            </w: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11105313050000120</w:t>
            </w:r>
          </w:p>
        </w:tc>
        <w:tc>
          <w:tcPr>
            <w:tcW w:w="720" w:type="pct"/>
            <w:shd w:val="clear" w:color="auto" w:fill="auto"/>
            <w:noWrap/>
            <w:vAlign w:val="center"/>
            <w:hideMark/>
          </w:tcPr>
          <w:p w:rsidR="00EA1875" w:rsidRPr="00954046" w:rsidRDefault="00EA1875" w:rsidP="00954046">
            <w:pPr>
              <w:jc w:val="center"/>
            </w:pPr>
            <w:r w:rsidRPr="00954046">
              <w:t>1</w:t>
            </w:r>
            <w:r w:rsidR="006A1345">
              <w:t xml:space="preserve"> </w:t>
            </w:r>
            <w:r w:rsidRPr="00954046">
              <w:t>000 000,00</w:t>
            </w:r>
          </w:p>
        </w:tc>
        <w:tc>
          <w:tcPr>
            <w:tcW w:w="575" w:type="pct"/>
            <w:shd w:val="clear" w:color="auto" w:fill="auto"/>
            <w:noWrap/>
            <w:vAlign w:val="center"/>
            <w:hideMark/>
          </w:tcPr>
          <w:p w:rsidR="00EA1875" w:rsidRPr="00954046" w:rsidRDefault="00EA1875" w:rsidP="00954046">
            <w:pPr>
              <w:jc w:val="center"/>
            </w:pPr>
            <w:r w:rsidRPr="00954046">
              <w:t>983 304,38</w:t>
            </w:r>
          </w:p>
        </w:tc>
        <w:tc>
          <w:tcPr>
            <w:tcW w:w="629" w:type="pct"/>
            <w:shd w:val="clear" w:color="auto" w:fill="auto"/>
            <w:noWrap/>
            <w:vAlign w:val="center"/>
            <w:hideMark/>
          </w:tcPr>
          <w:p w:rsidR="00EA1875" w:rsidRPr="00954046" w:rsidRDefault="00EA1875" w:rsidP="00954046">
            <w:pPr>
              <w:jc w:val="center"/>
            </w:pPr>
            <w:r w:rsidRPr="00954046">
              <w:t>16 695,62</w:t>
            </w:r>
          </w:p>
        </w:tc>
      </w:tr>
      <w:tr w:rsidR="00954046" w:rsidRPr="00954046" w:rsidTr="00FE26AD">
        <w:trPr>
          <w:trHeight w:val="300"/>
        </w:trPr>
        <w:tc>
          <w:tcPr>
            <w:tcW w:w="1925" w:type="pct"/>
            <w:shd w:val="clear" w:color="auto" w:fill="auto"/>
            <w:noWrap/>
            <w:vAlign w:val="center"/>
            <w:hideMark/>
          </w:tcPr>
          <w:p w:rsidR="00EA1875" w:rsidRPr="00954046" w:rsidRDefault="00EA1875" w:rsidP="00FE26AD">
            <w:pPr>
              <w:jc w:val="center"/>
            </w:pPr>
            <w:r w:rsidRPr="00954046">
              <w:t xml:space="preserve">Доходы от перечисления части прибыли, остающейся после </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11107015050000120</w:t>
            </w:r>
          </w:p>
        </w:tc>
        <w:tc>
          <w:tcPr>
            <w:tcW w:w="720" w:type="pct"/>
            <w:shd w:val="clear" w:color="auto" w:fill="auto"/>
            <w:noWrap/>
            <w:vAlign w:val="center"/>
            <w:hideMark/>
          </w:tcPr>
          <w:p w:rsidR="00EA1875" w:rsidRPr="00954046" w:rsidRDefault="00EA1875" w:rsidP="00954046">
            <w:pPr>
              <w:jc w:val="center"/>
            </w:pPr>
            <w:r w:rsidRPr="00954046">
              <w:t>150 000,00</w:t>
            </w:r>
          </w:p>
        </w:tc>
        <w:tc>
          <w:tcPr>
            <w:tcW w:w="575" w:type="pct"/>
            <w:shd w:val="clear" w:color="auto" w:fill="auto"/>
            <w:noWrap/>
            <w:vAlign w:val="center"/>
            <w:hideMark/>
          </w:tcPr>
          <w:p w:rsidR="00EA1875" w:rsidRPr="00954046" w:rsidRDefault="00EA1875" w:rsidP="00954046">
            <w:pPr>
              <w:jc w:val="center"/>
            </w:pPr>
            <w:r w:rsidRPr="00954046">
              <w:t>148 939,00</w:t>
            </w:r>
          </w:p>
        </w:tc>
        <w:tc>
          <w:tcPr>
            <w:tcW w:w="629" w:type="pct"/>
            <w:shd w:val="clear" w:color="auto" w:fill="auto"/>
            <w:noWrap/>
            <w:vAlign w:val="center"/>
            <w:hideMark/>
          </w:tcPr>
          <w:p w:rsidR="00EA1875" w:rsidRPr="00954046" w:rsidRDefault="00EA1875" w:rsidP="00954046">
            <w:pPr>
              <w:jc w:val="center"/>
            </w:pPr>
            <w:r w:rsidRPr="00954046">
              <w:t>1 061,00</w:t>
            </w:r>
          </w:p>
        </w:tc>
      </w:tr>
      <w:tr w:rsidR="00FE26AD" w:rsidRPr="00954046" w:rsidTr="00FE26AD">
        <w:trPr>
          <w:trHeight w:val="300"/>
        </w:trPr>
        <w:tc>
          <w:tcPr>
            <w:tcW w:w="1925" w:type="pct"/>
            <w:shd w:val="clear" w:color="auto" w:fill="auto"/>
            <w:noWrap/>
            <w:vAlign w:val="center"/>
          </w:tcPr>
          <w:p w:rsidR="00FE26AD" w:rsidRPr="00954046" w:rsidRDefault="00FE26AD" w:rsidP="007156A2">
            <w:pPr>
              <w:jc w:val="center"/>
            </w:pPr>
            <w:r>
              <w:lastRenderedPageBreak/>
              <w:t>1</w:t>
            </w:r>
          </w:p>
        </w:tc>
        <w:tc>
          <w:tcPr>
            <w:tcW w:w="431" w:type="pct"/>
            <w:shd w:val="clear" w:color="auto" w:fill="auto"/>
            <w:noWrap/>
            <w:vAlign w:val="center"/>
          </w:tcPr>
          <w:p w:rsidR="00FE26AD" w:rsidRPr="00954046" w:rsidRDefault="00FE26AD" w:rsidP="00954046">
            <w:pPr>
              <w:jc w:val="center"/>
            </w:pPr>
            <w:r>
              <w:t>2</w:t>
            </w:r>
          </w:p>
        </w:tc>
        <w:tc>
          <w:tcPr>
            <w:tcW w:w="719" w:type="pct"/>
            <w:shd w:val="clear" w:color="auto" w:fill="auto"/>
            <w:noWrap/>
            <w:vAlign w:val="center"/>
          </w:tcPr>
          <w:p w:rsidR="00FE26AD" w:rsidRPr="00954046" w:rsidRDefault="00FE26AD" w:rsidP="00954046">
            <w:pPr>
              <w:jc w:val="center"/>
            </w:pPr>
            <w:r>
              <w:t>3</w:t>
            </w:r>
          </w:p>
        </w:tc>
        <w:tc>
          <w:tcPr>
            <w:tcW w:w="720" w:type="pct"/>
            <w:shd w:val="clear" w:color="auto" w:fill="auto"/>
            <w:noWrap/>
            <w:vAlign w:val="center"/>
          </w:tcPr>
          <w:p w:rsidR="00FE26AD" w:rsidRPr="00954046" w:rsidRDefault="00FE26AD" w:rsidP="00954046">
            <w:pPr>
              <w:jc w:val="center"/>
            </w:pPr>
            <w:r>
              <w:t>4</w:t>
            </w:r>
          </w:p>
        </w:tc>
        <w:tc>
          <w:tcPr>
            <w:tcW w:w="575" w:type="pct"/>
            <w:shd w:val="clear" w:color="auto" w:fill="auto"/>
            <w:noWrap/>
            <w:vAlign w:val="center"/>
          </w:tcPr>
          <w:p w:rsidR="00FE26AD" w:rsidRPr="00954046" w:rsidRDefault="00FE26AD" w:rsidP="00954046">
            <w:pPr>
              <w:jc w:val="center"/>
            </w:pPr>
            <w:r>
              <w:t>5</w:t>
            </w:r>
          </w:p>
        </w:tc>
        <w:tc>
          <w:tcPr>
            <w:tcW w:w="629" w:type="pct"/>
            <w:shd w:val="clear" w:color="auto" w:fill="auto"/>
            <w:noWrap/>
            <w:vAlign w:val="center"/>
          </w:tcPr>
          <w:p w:rsidR="00FE26AD" w:rsidRPr="00954046" w:rsidRDefault="00FE26AD" w:rsidP="00954046">
            <w:pPr>
              <w:jc w:val="center"/>
            </w:pPr>
            <w:r>
              <w:t>6</w:t>
            </w:r>
          </w:p>
        </w:tc>
      </w:tr>
      <w:tr w:rsidR="00FE26AD" w:rsidRPr="00954046" w:rsidTr="00FE26AD">
        <w:trPr>
          <w:trHeight w:val="300"/>
        </w:trPr>
        <w:tc>
          <w:tcPr>
            <w:tcW w:w="1925" w:type="pct"/>
            <w:shd w:val="clear" w:color="auto" w:fill="auto"/>
            <w:noWrap/>
            <w:vAlign w:val="center"/>
          </w:tcPr>
          <w:p w:rsidR="00FE26AD" w:rsidRPr="00954046" w:rsidRDefault="00FE26AD" w:rsidP="007156A2">
            <w:pPr>
              <w:jc w:val="center"/>
            </w:pPr>
            <w:r w:rsidRPr="00954046">
              <w:t>уплаты налогов и иных обязательных платежей муниципальных унитарных предприятий, созданных муниципальными районами</w:t>
            </w:r>
          </w:p>
        </w:tc>
        <w:tc>
          <w:tcPr>
            <w:tcW w:w="431" w:type="pct"/>
            <w:shd w:val="clear" w:color="auto" w:fill="auto"/>
            <w:noWrap/>
            <w:vAlign w:val="center"/>
          </w:tcPr>
          <w:p w:rsidR="00FE26AD" w:rsidRPr="00954046" w:rsidRDefault="00FE26AD" w:rsidP="00954046">
            <w:pPr>
              <w:jc w:val="center"/>
            </w:pPr>
          </w:p>
        </w:tc>
        <w:tc>
          <w:tcPr>
            <w:tcW w:w="719" w:type="pct"/>
            <w:shd w:val="clear" w:color="auto" w:fill="auto"/>
            <w:noWrap/>
            <w:vAlign w:val="center"/>
          </w:tcPr>
          <w:p w:rsidR="00FE26AD" w:rsidRPr="00954046" w:rsidRDefault="00FE26AD" w:rsidP="00954046">
            <w:pPr>
              <w:jc w:val="center"/>
            </w:pPr>
          </w:p>
        </w:tc>
        <w:tc>
          <w:tcPr>
            <w:tcW w:w="720" w:type="pct"/>
            <w:shd w:val="clear" w:color="auto" w:fill="auto"/>
            <w:noWrap/>
            <w:vAlign w:val="center"/>
          </w:tcPr>
          <w:p w:rsidR="00FE26AD" w:rsidRPr="00954046" w:rsidRDefault="00FE26AD" w:rsidP="00954046">
            <w:pPr>
              <w:jc w:val="center"/>
            </w:pPr>
          </w:p>
        </w:tc>
        <w:tc>
          <w:tcPr>
            <w:tcW w:w="575" w:type="pct"/>
            <w:shd w:val="clear" w:color="auto" w:fill="auto"/>
            <w:noWrap/>
            <w:vAlign w:val="center"/>
          </w:tcPr>
          <w:p w:rsidR="00FE26AD" w:rsidRPr="00954046" w:rsidRDefault="00FE26AD" w:rsidP="00954046">
            <w:pPr>
              <w:jc w:val="center"/>
            </w:pPr>
          </w:p>
        </w:tc>
        <w:tc>
          <w:tcPr>
            <w:tcW w:w="629" w:type="pct"/>
            <w:shd w:val="clear" w:color="auto" w:fill="auto"/>
            <w:noWrap/>
            <w:vAlign w:val="center"/>
          </w:tcPr>
          <w:p w:rsidR="00FE26AD" w:rsidRPr="00954046" w:rsidRDefault="00FE26AD" w:rsidP="00954046">
            <w:pPr>
              <w:jc w:val="center"/>
            </w:pP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Плата за выбросы загрязняющих веществ в атмосферный воздух стационарными объектами</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11201010016000120</w:t>
            </w:r>
          </w:p>
        </w:tc>
        <w:tc>
          <w:tcPr>
            <w:tcW w:w="720" w:type="pct"/>
            <w:shd w:val="clear" w:color="auto" w:fill="auto"/>
            <w:noWrap/>
            <w:vAlign w:val="center"/>
            <w:hideMark/>
          </w:tcPr>
          <w:p w:rsidR="00EA1875" w:rsidRPr="00954046" w:rsidRDefault="00EA1875" w:rsidP="00954046">
            <w:pPr>
              <w:jc w:val="center"/>
            </w:pPr>
            <w:r w:rsidRPr="00954046">
              <w:t>25</w:t>
            </w:r>
            <w:r w:rsidR="006A1345">
              <w:t xml:space="preserve"> </w:t>
            </w:r>
            <w:r w:rsidRPr="00954046">
              <w:t>000 000,00</w:t>
            </w:r>
          </w:p>
        </w:tc>
        <w:tc>
          <w:tcPr>
            <w:tcW w:w="575" w:type="pct"/>
            <w:shd w:val="clear" w:color="auto" w:fill="auto"/>
            <w:noWrap/>
            <w:vAlign w:val="center"/>
            <w:hideMark/>
          </w:tcPr>
          <w:p w:rsidR="00EA1875" w:rsidRPr="00954046" w:rsidRDefault="00EA1875" w:rsidP="00954046">
            <w:pPr>
              <w:jc w:val="center"/>
            </w:pPr>
            <w:r w:rsidRPr="00954046">
              <w:t>9</w:t>
            </w:r>
            <w:r w:rsidR="006A1345">
              <w:t xml:space="preserve"> </w:t>
            </w:r>
            <w:r w:rsidRPr="00954046">
              <w:t>635 961,87</w:t>
            </w:r>
          </w:p>
        </w:tc>
        <w:tc>
          <w:tcPr>
            <w:tcW w:w="629" w:type="pct"/>
            <w:shd w:val="clear" w:color="auto" w:fill="auto"/>
            <w:noWrap/>
            <w:vAlign w:val="center"/>
            <w:hideMark/>
          </w:tcPr>
          <w:p w:rsidR="00EA1875" w:rsidRPr="00954046" w:rsidRDefault="00EA1875" w:rsidP="00954046">
            <w:pPr>
              <w:jc w:val="center"/>
            </w:pPr>
            <w:r w:rsidRPr="00954046">
              <w:t>15</w:t>
            </w:r>
            <w:r w:rsidR="006A1345">
              <w:t xml:space="preserve"> </w:t>
            </w:r>
            <w:r w:rsidRPr="00954046">
              <w:t>364 038,13</w:t>
            </w: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Плата за сбросы загрязняющих веществ в водные объекты</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11201030016000120</w:t>
            </w:r>
          </w:p>
        </w:tc>
        <w:tc>
          <w:tcPr>
            <w:tcW w:w="720" w:type="pct"/>
            <w:shd w:val="clear" w:color="auto" w:fill="auto"/>
            <w:noWrap/>
            <w:vAlign w:val="center"/>
            <w:hideMark/>
          </w:tcPr>
          <w:p w:rsidR="00EA1875" w:rsidRPr="00954046" w:rsidRDefault="00EA1875" w:rsidP="00954046">
            <w:pPr>
              <w:jc w:val="center"/>
            </w:pPr>
            <w:r w:rsidRPr="00954046">
              <w:t>1</w:t>
            </w:r>
            <w:r w:rsidR="006A1345">
              <w:t xml:space="preserve"> </w:t>
            </w:r>
            <w:r w:rsidRPr="00954046">
              <w:t>500 000,00</w:t>
            </w:r>
          </w:p>
        </w:tc>
        <w:tc>
          <w:tcPr>
            <w:tcW w:w="575" w:type="pct"/>
            <w:shd w:val="clear" w:color="auto" w:fill="auto"/>
            <w:noWrap/>
            <w:vAlign w:val="center"/>
            <w:hideMark/>
          </w:tcPr>
          <w:p w:rsidR="00EA1875" w:rsidRPr="00954046" w:rsidRDefault="00EA1875" w:rsidP="00954046">
            <w:pPr>
              <w:jc w:val="center"/>
            </w:pPr>
            <w:r w:rsidRPr="00954046">
              <w:t>315 697,15</w:t>
            </w:r>
          </w:p>
        </w:tc>
        <w:tc>
          <w:tcPr>
            <w:tcW w:w="629" w:type="pct"/>
            <w:shd w:val="clear" w:color="auto" w:fill="auto"/>
            <w:noWrap/>
            <w:vAlign w:val="center"/>
            <w:hideMark/>
          </w:tcPr>
          <w:p w:rsidR="00EA1875" w:rsidRPr="00954046" w:rsidRDefault="00EA1875" w:rsidP="00954046">
            <w:pPr>
              <w:jc w:val="center"/>
            </w:pPr>
            <w:r w:rsidRPr="00954046">
              <w:t>1</w:t>
            </w:r>
            <w:r w:rsidR="006A1345">
              <w:t xml:space="preserve"> </w:t>
            </w:r>
            <w:r w:rsidRPr="00954046">
              <w:t>184 302,85</w:t>
            </w: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Плата за размещение отходов производства и потребления</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11201041016000120</w:t>
            </w:r>
          </w:p>
        </w:tc>
        <w:tc>
          <w:tcPr>
            <w:tcW w:w="720" w:type="pct"/>
            <w:shd w:val="clear" w:color="auto" w:fill="auto"/>
            <w:noWrap/>
            <w:vAlign w:val="center"/>
            <w:hideMark/>
          </w:tcPr>
          <w:p w:rsidR="00EA1875" w:rsidRPr="00954046" w:rsidRDefault="00EA1875" w:rsidP="00954046">
            <w:pPr>
              <w:jc w:val="center"/>
            </w:pPr>
            <w:r w:rsidRPr="00954046">
              <w:t>50</w:t>
            </w:r>
            <w:r w:rsidR="006A1345">
              <w:t xml:space="preserve"> </w:t>
            </w:r>
            <w:r w:rsidRPr="00954046">
              <w:t>778 000,00</w:t>
            </w:r>
          </w:p>
        </w:tc>
        <w:tc>
          <w:tcPr>
            <w:tcW w:w="575" w:type="pct"/>
            <w:shd w:val="clear" w:color="auto" w:fill="auto"/>
            <w:noWrap/>
            <w:vAlign w:val="center"/>
            <w:hideMark/>
          </w:tcPr>
          <w:p w:rsidR="00EA1875" w:rsidRPr="00954046" w:rsidRDefault="00EA1875" w:rsidP="00954046">
            <w:pPr>
              <w:jc w:val="center"/>
            </w:pPr>
            <w:r w:rsidRPr="00954046">
              <w:t>32</w:t>
            </w:r>
            <w:r w:rsidR="006A1345">
              <w:t xml:space="preserve"> </w:t>
            </w:r>
            <w:r w:rsidRPr="00954046">
              <w:t>741 555,28</w:t>
            </w:r>
          </w:p>
        </w:tc>
        <w:tc>
          <w:tcPr>
            <w:tcW w:w="629" w:type="pct"/>
            <w:shd w:val="clear" w:color="auto" w:fill="auto"/>
            <w:noWrap/>
            <w:vAlign w:val="center"/>
            <w:hideMark/>
          </w:tcPr>
          <w:p w:rsidR="00EA1875" w:rsidRPr="00954046" w:rsidRDefault="00EA1875" w:rsidP="00954046">
            <w:pPr>
              <w:jc w:val="center"/>
            </w:pPr>
            <w:r w:rsidRPr="00954046">
              <w:t>18</w:t>
            </w:r>
            <w:r w:rsidR="006A1345">
              <w:t xml:space="preserve"> </w:t>
            </w:r>
            <w:r w:rsidRPr="00954046">
              <w:t>036 444,72</w:t>
            </w: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Плата за размещение отходов производства и потребления</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11201042016000120</w:t>
            </w:r>
          </w:p>
        </w:tc>
        <w:tc>
          <w:tcPr>
            <w:tcW w:w="720" w:type="pct"/>
            <w:shd w:val="clear" w:color="auto" w:fill="auto"/>
            <w:noWrap/>
            <w:vAlign w:val="center"/>
            <w:hideMark/>
          </w:tcPr>
          <w:p w:rsidR="00EA1875" w:rsidRPr="00954046" w:rsidRDefault="00EA1875" w:rsidP="00954046">
            <w:pPr>
              <w:jc w:val="center"/>
            </w:pPr>
            <w:r w:rsidRPr="00954046">
              <w:t>100 000,00</w:t>
            </w:r>
          </w:p>
        </w:tc>
        <w:tc>
          <w:tcPr>
            <w:tcW w:w="575" w:type="pct"/>
            <w:shd w:val="clear" w:color="auto" w:fill="auto"/>
            <w:noWrap/>
            <w:vAlign w:val="center"/>
            <w:hideMark/>
          </w:tcPr>
          <w:p w:rsidR="00EA1875" w:rsidRPr="00954046" w:rsidRDefault="00EA1875" w:rsidP="00954046">
            <w:pPr>
              <w:jc w:val="center"/>
            </w:pPr>
            <w:r w:rsidRPr="00954046">
              <w:t>76 621,75</w:t>
            </w:r>
          </w:p>
        </w:tc>
        <w:tc>
          <w:tcPr>
            <w:tcW w:w="629" w:type="pct"/>
            <w:shd w:val="clear" w:color="auto" w:fill="auto"/>
            <w:noWrap/>
            <w:vAlign w:val="center"/>
            <w:hideMark/>
          </w:tcPr>
          <w:p w:rsidR="00EA1875" w:rsidRPr="00954046" w:rsidRDefault="00EA1875" w:rsidP="00954046">
            <w:pPr>
              <w:jc w:val="center"/>
            </w:pPr>
            <w:r w:rsidRPr="00954046">
              <w:t>23 378,25</w:t>
            </w: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Прочие доходы от оказания платных услуг (работ) получателями средств бюджетов муниципальных районов</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11301995050000130</w:t>
            </w:r>
          </w:p>
        </w:tc>
        <w:tc>
          <w:tcPr>
            <w:tcW w:w="720" w:type="pct"/>
            <w:shd w:val="clear" w:color="auto" w:fill="auto"/>
            <w:noWrap/>
            <w:vAlign w:val="center"/>
            <w:hideMark/>
          </w:tcPr>
          <w:p w:rsidR="00EA1875" w:rsidRPr="00954046" w:rsidRDefault="00EA1875" w:rsidP="00954046">
            <w:pPr>
              <w:jc w:val="center"/>
            </w:pPr>
            <w:r w:rsidRPr="00954046">
              <w:t>4250 000,00</w:t>
            </w:r>
          </w:p>
        </w:tc>
        <w:tc>
          <w:tcPr>
            <w:tcW w:w="575" w:type="pct"/>
            <w:shd w:val="clear" w:color="auto" w:fill="auto"/>
            <w:noWrap/>
            <w:vAlign w:val="center"/>
            <w:hideMark/>
          </w:tcPr>
          <w:p w:rsidR="00EA1875" w:rsidRPr="00954046" w:rsidRDefault="00EA1875" w:rsidP="00954046">
            <w:pPr>
              <w:jc w:val="center"/>
            </w:pPr>
            <w:r w:rsidRPr="00954046">
              <w:t>2</w:t>
            </w:r>
            <w:r w:rsidR="006A1345">
              <w:t xml:space="preserve"> </w:t>
            </w:r>
            <w:r w:rsidRPr="00954046">
              <w:t>349 906,61</w:t>
            </w:r>
          </w:p>
        </w:tc>
        <w:tc>
          <w:tcPr>
            <w:tcW w:w="629" w:type="pct"/>
            <w:shd w:val="clear" w:color="auto" w:fill="auto"/>
            <w:noWrap/>
            <w:vAlign w:val="center"/>
            <w:hideMark/>
          </w:tcPr>
          <w:p w:rsidR="00EA1875" w:rsidRPr="00954046" w:rsidRDefault="00EA1875" w:rsidP="00954046">
            <w:pPr>
              <w:jc w:val="center"/>
            </w:pPr>
            <w:r w:rsidRPr="00954046">
              <w:t>1</w:t>
            </w:r>
            <w:r w:rsidR="006A1345">
              <w:t xml:space="preserve"> </w:t>
            </w:r>
            <w:r w:rsidRPr="00954046">
              <w:t>900 093,39</w:t>
            </w: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Прочие доходы от оказания платных услуг (работ) получателями средств бюджетов муниципальных районов</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11301995050007130</w:t>
            </w:r>
          </w:p>
        </w:tc>
        <w:tc>
          <w:tcPr>
            <w:tcW w:w="720" w:type="pct"/>
            <w:shd w:val="clear" w:color="auto" w:fill="auto"/>
            <w:noWrap/>
            <w:vAlign w:val="center"/>
            <w:hideMark/>
          </w:tcPr>
          <w:p w:rsidR="00EA1875" w:rsidRPr="00954046" w:rsidRDefault="00EA1875" w:rsidP="00954046">
            <w:pPr>
              <w:jc w:val="center"/>
            </w:pPr>
            <w:r w:rsidRPr="00954046">
              <w:t>1600 000,00</w:t>
            </w:r>
          </w:p>
        </w:tc>
        <w:tc>
          <w:tcPr>
            <w:tcW w:w="575" w:type="pct"/>
            <w:shd w:val="clear" w:color="auto" w:fill="auto"/>
            <w:noWrap/>
            <w:vAlign w:val="center"/>
            <w:hideMark/>
          </w:tcPr>
          <w:p w:rsidR="00EA1875" w:rsidRPr="00954046" w:rsidRDefault="00EA1875" w:rsidP="00954046">
            <w:pPr>
              <w:jc w:val="center"/>
            </w:pPr>
            <w:r w:rsidRPr="00954046">
              <w:t>1</w:t>
            </w:r>
            <w:r w:rsidR="006A1345">
              <w:t xml:space="preserve"> </w:t>
            </w:r>
            <w:r w:rsidRPr="00954046">
              <w:t>593 760,61</w:t>
            </w:r>
          </w:p>
        </w:tc>
        <w:tc>
          <w:tcPr>
            <w:tcW w:w="629" w:type="pct"/>
            <w:shd w:val="clear" w:color="auto" w:fill="auto"/>
            <w:noWrap/>
            <w:vAlign w:val="center"/>
            <w:hideMark/>
          </w:tcPr>
          <w:p w:rsidR="00EA1875" w:rsidRPr="00954046" w:rsidRDefault="00EA1875" w:rsidP="00954046">
            <w:pPr>
              <w:jc w:val="center"/>
            </w:pPr>
            <w:r w:rsidRPr="00954046">
              <w:t>6 239,39</w:t>
            </w: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Прочие доходы от компенсации затрат бюджетов муниципальных районов</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11302995050000130</w:t>
            </w:r>
          </w:p>
        </w:tc>
        <w:tc>
          <w:tcPr>
            <w:tcW w:w="720" w:type="pct"/>
            <w:shd w:val="clear" w:color="auto" w:fill="auto"/>
            <w:noWrap/>
            <w:vAlign w:val="center"/>
            <w:hideMark/>
          </w:tcPr>
          <w:p w:rsidR="00EA1875" w:rsidRPr="00954046" w:rsidRDefault="00EA1875" w:rsidP="00954046">
            <w:pPr>
              <w:jc w:val="center"/>
            </w:pPr>
            <w:r w:rsidRPr="00954046">
              <w:t>3 000,00</w:t>
            </w:r>
          </w:p>
        </w:tc>
        <w:tc>
          <w:tcPr>
            <w:tcW w:w="575" w:type="pct"/>
            <w:shd w:val="clear" w:color="auto" w:fill="auto"/>
            <w:noWrap/>
            <w:vAlign w:val="center"/>
            <w:hideMark/>
          </w:tcPr>
          <w:p w:rsidR="00EA1875" w:rsidRPr="00954046" w:rsidRDefault="00EA1875" w:rsidP="00954046">
            <w:pPr>
              <w:jc w:val="center"/>
            </w:pPr>
            <w:r w:rsidRPr="00954046">
              <w:t>29 295,81</w:t>
            </w:r>
          </w:p>
        </w:tc>
        <w:tc>
          <w:tcPr>
            <w:tcW w:w="629" w:type="pct"/>
            <w:shd w:val="clear" w:color="auto" w:fill="auto"/>
            <w:noWrap/>
            <w:vAlign w:val="center"/>
            <w:hideMark/>
          </w:tcPr>
          <w:p w:rsidR="00EA1875" w:rsidRPr="00954046" w:rsidRDefault="00EA1875" w:rsidP="00954046">
            <w:pPr>
              <w:jc w:val="center"/>
            </w:pP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Прочие доходы от компенсации затрат бюджетов муниципальных районов (возврат дебиторской задолженности прошлых лет)</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11302995050003130</w:t>
            </w:r>
          </w:p>
        </w:tc>
        <w:tc>
          <w:tcPr>
            <w:tcW w:w="720" w:type="pct"/>
            <w:shd w:val="clear" w:color="auto" w:fill="auto"/>
            <w:noWrap/>
            <w:vAlign w:val="center"/>
            <w:hideMark/>
          </w:tcPr>
          <w:p w:rsidR="00EA1875" w:rsidRPr="00954046" w:rsidRDefault="00EA1875" w:rsidP="00954046">
            <w:pPr>
              <w:jc w:val="center"/>
            </w:pPr>
            <w:r w:rsidRPr="00954046">
              <w:t>247 000,00</w:t>
            </w:r>
          </w:p>
        </w:tc>
        <w:tc>
          <w:tcPr>
            <w:tcW w:w="575" w:type="pct"/>
            <w:shd w:val="clear" w:color="auto" w:fill="auto"/>
            <w:noWrap/>
            <w:vAlign w:val="center"/>
            <w:hideMark/>
          </w:tcPr>
          <w:p w:rsidR="00EA1875" w:rsidRPr="00954046" w:rsidRDefault="00EA1875" w:rsidP="00954046">
            <w:pPr>
              <w:jc w:val="center"/>
            </w:pPr>
            <w:r w:rsidRPr="00954046">
              <w:t>547 915,99</w:t>
            </w:r>
          </w:p>
        </w:tc>
        <w:tc>
          <w:tcPr>
            <w:tcW w:w="629" w:type="pct"/>
            <w:shd w:val="clear" w:color="auto" w:fill="auto"/>
            <w:noWrap/>
            <w:vAlign w:val="center"/>
            <w:hideMark/>
          </w:tcPr>
          <w:p w:rsidR="00EA1875" w:rsidRPr="00954046" w:rsidRDefault="00EA1875" w:rsidP="00954046">
            <w:pPr>
              <w:jc w:val="center"/>
            </w:pP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11402053050000410</w:t>
            </w:r>
          </w:p>
        </w:tc>
        <w:tc>
          <w:tcPr>
            <w:tcW w:w="720" w:type="pct"/>
            <w:shd w:val="clear" w:color="auto" w:fill="auto"/>
            <w:noWrap/>
            <w:vAlign w:val="center"/>
            <w:hideMark/>
          </w:tcPr>
          <w:p w:rsidR="00EA1875" w:rsidRPr="00954046" w:rsidRDefault="00EA1875" w:rsidP="00954046">
            <w:pPr>
              <w:jc w:val="center"/>
            </w:pPr>
            <w:r w:rsidRPr="00954046">
              <w:t>3</w:t>
            </w:r>
            <w:r w:rsidR="006A1345">
              <w:t xml:space="preserve"> </w:t>
            </w:r>
            <w:r w:rsidRPr="00954046">
              <w:t>000 000,00</w:t>
            </w:r>
          </w:p>
        </w:tc>
        <w:tc>
          <w:tcPr>
            <w:tcW w:w="575" w:type="pct"/>
            <w:shd w:val="clear" w:color="auto" w:fill="auto"/>
            <w:noWrap/>
            <w:vAlign w:val="center"/>
            <w:hideMark/>
          </w:tcPr>
          <w:p w:rsidR="00EA1875" w:rsidRPr="00954046" w:rsidRDefault="00EA1875" w:rsidP="00954046">
            <w:pPr>
              <w:jc w:val="center"/>
            </w:pPr>
            <w:r w:rsidRPr="00954046">
              <w:t>755 284,61</w:t>
            </w:r>
          </w:p>
        </w:tc>
        <w:tc>
          <w:tcPr>
            <w:tcW w:w="629" w:type="pct"/>
            <w:shd w:val="clear" w:color="auto" w:fill="auto"/>
            <w:noWrap/>
            <w:vAlign w:val="center"/>
            <w:hideMark/>
          </w:tcPr>
          <w:p w:rsidR="00EA1875" w:rsidRPr="00954046" w:rsidRDefault="00EA1875" w:rsidP="00954046">
            <w:pPr>
              <w:jc w:val="center"/>
            </w:pPr>
            <w:r w:rsidRPr="00954046">
              <w:t>2</w:t>
            </w:r>
            <w:r w:rsidR="006A1345">
              <w:t xml:space="preserve"> </w:t>
            </w:r>
            <w:r w:rsidRPr="00954046">
              <w:t>244 715,39</w:t>
            </w:r>
          </w:p>
        </w:tc>
      </w:tr>
      <w:tr w:rsidR="00954046" w:rsidRPr="00954046" w:rsidTr="00FE26AD">
        <w:trPr>
          <w:trHeight w:val="2448"/>
        </w:trPr>
        <w:tc>
          <w:tcPr>
            <w:tcW w:w="1925" w:type="pct"/>
            <w:shd w:val="clear" w:color="auto" w:fill="auto"/>
            <w:noWrap/>
            <w:vAlign w:val="center"/>
            <w:hideMark/>
          </w:tcPr>
          <w:p w:rsidR="00EA1875" w:rsidRPr="00954046" w:rsidRDefault="00EA1875" w:rsidP="00954046">
            <w:pPr>
              <w:jc w:val="center"/>
            </w:pPr>
            <w:r w:rsidRPr="00954046">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11406013050000430</w:t>
            </w:r>
          </w:p>
        </w:tc>
        <w:tc>
          <w:tcPr>
            <w:tcW w:w="720" w:type="pct"/>
            <w:shd w:val="clear" w:color="auto" w:fill="auto"/>
            <w:noWrap/>
            <w:vAlign w:val="center"/>
            <w:hideMark/>
          </w:tcPr>
          <w:p w:rsidR="00EA1875" w:rsidRPr="00954046" w:rsidRDefault="00EA1875" w:rsidP="00954046">
            <w:pPr>
              <w:jc w:val="center"/>
            </w:pPr>
            <w:r w:rsidRPr="00954046">
              <w:t>7</w:t>
            </w:r>
            <w:r w:rsidR="006A1345">
              <w:t xml:space="preserve"> </w:t>
            </w:r>
            <w:r w:rsidRPr="00954046">
              <w:t>000 000,00</w:t>
            </w:r>
          </w:p>
        </w:tc>
        <w:tc>
          <w:tcPr>
            <w:tcW w:w="575" w:type="pct"/>
            <w:shd w:val="clear" w:color="auto" w:fill="auto"/>
            <w:noWrap/>
            <w:vAlign w:val="center"/>
            <w:hideMark/>
          </w:tcPr>
          <w:p w:rsidR="00EA1875" w:rsidRPr="00954046" w:rsidRDefault="00EA1875" w:rsidP="00954046">
            <w:pPr>
              <w:jc w:val="center"/>
            </w:pPr>
            <w:r w:rsidRPr="00954046">
              <w:t>5</w:t>
            </w:r>
            <w:r w:rsidR="006A1345">
              <w:t xml:space="preserve"> </w:t>
            </w:r>
            <w:r w:rsidRPr="00954046">
              <w:t>763 998,03</w:t>
            </w:r>
          </w:p>
        </w:tc>
        <w:tc>
          <w:tcPr>
            <w:tcW w:w="629" w:type="pct"/>
            <w:shd w:val="clear" w:color="auto" w:fill="auto"/>
            <w:noWrap/>
            <w:vAlign w:val="center"/>
            <w:hideMark/>
          </w:tcPr>
          <w:p w:rsidR="00EA1875" w:rsidRPr="00954046" w:rsidRDefault="00EA1875" w:rsidP="00954046">
            <w:pPr>
              <w:jc w:val="center"/>
            </w:pPr>
            <w:r w:rsidRPr="00954046">
              <w:t>1</w:t>
            </w:r>
            <w:r w:rsidR="006A1345">
              <w:t xml:space="preserve"> </w:t>
            </w:r>
            <w:r w:rsidRPr="00954046">
              <w:t>236 001,97</w:t>
            </w:r>
          </w:p>
        </w:tc>
      </w:tr>
      <w:tr w:rsidR="00FE26AD" w:rsidRPr="00954046" w:rsidTr="00FE26AD">
        <w:trPr>
          <w:trHeight w:val="300"/>
        </w:trPr>
        <w:tc>
          <w:tcPr>
            <w:tcW w:w="1925" w:type="pct"/>
            <w:shd w:val="clear" w:color="auto" w:fill="auto"/>
            <w:noWrap/>
            <w:vAlign w:val="center"/>
          </w:tcPr>
          <w:p w:rsidR="00FE26AD" w:rsidRPr="00954046" w:rsidRDefault="00FE26AD" w:rsidP="00954046">
            <w:pPr>
              <w:jc w:val="center"/>
            </w:pPr>
            <w:r>
              <w:lastRenderedPageBreak/>
              <w:t>1</w:t>
            </w:r>
          </w:p>
        </w:tc>
        <w:tc>
          <w:tcPr>
            <w:tcW w:w="431" w:type="pct"/>
            <w:shd w:val="clear" w:color="auto" w:fill="auto"/>
            <w:noWrap/>
            <w:vAlign w:val="center"/>
          </w:tcPr>
          <w:p w:rsidR="00FE26AD" w:rsidRPr="00954046" w:rsidRDefault="00FE26AD" w:rsidP="00954046">
            <w:pPr>
              <w:jc w:val="center"/>
            </w:pPr>
            <w:r>
              <w:t>2</w:t>
            </w:r>
          </w:p>
        </w:tc>
        <w:tc>
          <w:tcPr>
            <w:tcW w:w="719" w:type="pct"/>
            <w:shd w:val="clear" w:color="auto" w:fill="auto"/>
            <w:noWrap/>
            <w:vAlign w:val="center"/>
          </w:tcPr>
          <w:p w:rsidR="00FE26AD" w:rsidRPr="00954046" w:rsidRDefault="00FE26AD" w:rsidP="00954046">
            <w:pPr>
              <w:jc w:val="center"/>
            </w:pPr>
            <w:r>
              <w:t>3</w:t>
            </w:r>
          </w:p>
        </w:tc>
        <w:tc>
          <w:tcPr>
            <w:tcW w:w="720" w:type="pct"/>
            <w:shd w:val="clear" w:color="auto" w:fill="auto"/>
            <w:noWrap/>
            <w:vAlign w:val="center"/>
          </w:tcPr>
          <w:p w:rsidR="00FE26AD" w:rsidRPr="00954046" w:rsidRDefault="00FE26AD" w:rsidP="00954046">
            <w:pPr>
              <w:jc w:val="center"/>
            </w:pPr>
            <w:r>
              <w:t>4</w:t>
            </w:r>
          </w:p>
        </w:tc>
        <w:tc>
          <w:tcPr>
            <w:tcW w:w="575" w:type="pct"/>
            <w:shd w:val="clear" w:color="auto" w:fill="auto"/>
            <w:noWrap/>
            <w:vAlign w:val="center"/>
          </w:tcPr>
          <w:p w:rsidR="00FE26AD" w:rsidRPr="00954046" w:rsidRDefault="00FE26AD" w:rsidP="00954046">
            <w:pPr>
              <w:jc w:val="center"/>
            </w:pPr>
            <w:r>
              <w:t>5</w:t>
            </w:r>
          </w:p>
        </w:tc>
        <w:tc>
          <w:tcPr>
            <w:tcW w:w="629" w:type="pct"/>
            <w:shd w:val="clear" w:color="auto" w:fill="auto"/>
            <w:noWrap/>
            <w:vAlign w:val="center"/>
          </w:tcPr>
          <w:p w:rsidR="00FE26AD" w:rsidRPr="00954046" w:rsidRDefault="00FE26AD" w:rsidP="00954046">
            <w:pPr>
              <w:jc w:val="center"/>
            </w:pPr>
            <w:r>
              <w:t>6</w:t>
            </w: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11406313050000430</w:t>
            </w:r>
          </w:p>
        </w:tc>
        <w:tc>
          <w:tcPr>
            <w:tcW w:w="720" w:type="pct"/>
            <w:shd w:val="clear" w:color="auto" w:fill="auto"/>
            <w:noWrap/>
            <w:vAlign w:val="center"/>
            <w:hideMark/>
          </w:tcPr>
          <w:p w:rsidR="00EA1875" w:rsidRPr="00954046" w:rsidRDefault="00EA1875" w:rsidP="00954046">
            <w:pPr>
              <w:jc w:val="center"/>
            </w:pPr>
          </w:p>
        </w:tc>
        <w:tc>
          <w:tcPr>
            <w:tcW w:w="575" w:type="pct"/>
            <w:shd w:val="clear" w:color="auto" w:fill="auto"/>
            <w:noWrap/>
            <w:vAlign w:val="center"/>
            <w:hideMark/>
          </w:tcPr>
          <w:p w:rsidR="00EA1875" w:rsidRPr="00954046" w:rsidRDefault="00EA1875" w:rsidP="00954046">
            <w:pPr>
              <w:jc w:val="center"/>
            </w:pPr>
            <w:r w:rsidRPr="00954046">
              <w:t>43 642,46</w:t>
            </w:r>
          </w:p>
        </w:tc>
        <w:tc>
          <w:tcPr>
            <w:tcW w:w="629" w:type="pct"/>
            <w:shd w:val="clear" w:color="auto" w:fill="auto"/>
            <w:noWrap/>
            <w:vAlign w:val="center"/>
            <w:hideMark/>
          </w:tcPr>
          <w:p w:rsidR="00EA1875" w:rsidRPr="00954046" w:rsidRDefault="00EA1875" w:rsidP="00954046">
            <w:pPr>
              <w:jc w:val="center"/>
            </w:pP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11603010016000140</w:t>
            </w:r>
          </w:p>
        </w:tc>
        <w:tc>
          <w:tcPr>
            <w:tcW w:w="720" w:type="pct"/>
            <w:shd w:val="clear" w:color="auto" w:fill="auto"/>
            <w:noWrap/>
            <w:vAlign w:val="center"/>
            <w:hideMark/>
          </w:tcPr>
          <w:p w:rsidR="00EA1875" w:rsidRPr="00954046" w:rsidRDefault="00EA1875" w:rsidP="00954046">
            <w:pPr>
              <w:jc w:val="center"/>
            </w:pPr>
            <w:r w:rsidRPr="00954046">
              <w:t>500,00</w:t>
            </w:r>
          </w:p>
        </w:tc>
        <w:tc>
          <w:tcPr>
            <w:tcW w:w="575" w:type="pct"/>
            <w:shd w:val="clear" w:color="auto" w:fill="auto"/>
            <w:noWrap/>
            <w:vAlign w:val="center"/>
            <w:hideMark/>
          </w:tcPr>
          <w:p w:rsidR="00EA1875" w:rsidRPr="00954046" w:rsidRDefault="00EA1875" w:rsidP="00954046">
            <w:pPr>
              <w:jc w:val="center"/>
            </w:pPr>
            <w:r w:rsidRPr="00954046">
              <w:t>6 972,82</w:t>
            </w:r>
          </w:p>
        </w:tc>
        <w:tc>
          <w:tcPr>
            <w:tcW w:w="629" w:type="pct"/>
            <w:shd w:val="clear" w:color="auto" w:fill="auto"/>
            <w:noWrap/>
            <w:vAlign w:val="center"/>
            <w:hideMark/>
          </w:tcPr>
          <w:p w:rsidR="00EA1875" w:rsidRPr="00954046" w:rsidRDefault="00EA1875" w:rsidP="00954046">
            <w:pPr>
              <w:jc w:val="center"/>
            </w:pP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11603030016000140</w:t>
            </w:r>
          </w:p>
        </w:tc>
        <w:tc>
          <w:tcPr>
            <w:tcW w:w="720" w:type="pct"/>
            <w:shd w:val="clear" w:color="auto" w:fill="auto"/>
            <w:noWrap/>
            <w:vAlign w:val="center"/>
            <w:hideMark/>
          </w:tcPr>
          <w:p w:rsidR="00EA1875" w:rsidRPr="00954046" w:rsidRDefault="00EA1875" w:rsidP="00954046">
            <w:pPr>
              <w:jc w:val="center"/>
            </w:pPr>
          </w:p>
        </w:tc>
        <w:tc>
          <w:tcPr>
            <w:tcW w:w="575" w:type="pct"/>
            <w:shd w:val="clear" w:color="auto" w:fill="auto"/>
            <w:noWrap/>
            <w:vAlign w:val="center"/>
            <w:hideMark/>
          </w:tcPr>
          <w:p w:rsidR="00EA1875" w:rsidRPr="00954046" w:rsidRDefault="00EA1875" w:rsidP="00954046">
            <w:pPr>
              <w:jc w:val="center"/>
            </w:pPr>
            <w:r w:rsidRPr="00954046">
              <w:t>439,24</w:t>
            </w:r>
          </w:p>
        </w:tc>
        <w:tc>
          <w:tcPr>
            <w:tcW w:w="629" w:type="pct"/>
            <w:shd w:val="clear" w:color="auto" w:fill="auto"/>
            <w:noWrap/>
            <w:vAlign w:val="center"/>
            <w:hideMark/>
          </w:tcPr>
          <w:p w:rsidR="00EA1875" w:rsidRPr="00954046" w:rsidRDefault="00EA1875" w:rsidP="00954046">
            <w:pPr>
              <w:jc w:val="center"/>
            </w:pP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11608010016000140</w:t>
            </w:r>
          </w:p>
        </w:tc>
        <w:tc>
          <w:tcPr>
            <w:tcW w:w="720" w:type="pct"/>
            <w:shd w:val="clear" w:color="auto" w:fill="auto"/>
            <w:noWrap/>
            <w:vAlign w:val="center"/>
            <w:hideMark/>
          </w:tcPr>
          <w:p w:rsidR="00EA1875" w:rsidRPr="00954046" w:rsidRDefault="00EA1875" w:rsidP="00954046">
            <w:pPr>
              <w:jc w:val="center"/>
            </w:pPr>
            <w:r w:rsidRPr="00954046">
              <w:t>175 050,00</w:t>
            </w:r>
          </w:p>
        </w:tc>
        <w:tc>
          <w:tcPr>
            <w:tcW w:w="575" w:type="pct"/>
            <w:shd w:val="clear" w:color="auto" w:fill="auto"/>
            <w:noWrap/>
            <w:vAlign w:val="center"/>
            <w:hideMark/>
          </w:tcPr>
          <w:p w:rsidR="00EA1875" w:rsidRPr="00954046" w:rsidRDefault="00EA1875" w:rsidP="00954046">
            <w:pPr>
              <w:jc w:val="center"/>
            </w:pPr>
            <w:r w:rsidRPr="00954046">
              <w:t>135 000,00</w:t>
            </w:r>
          </w:p>
        </w:tc>
        <w:tc>
          <w:tcPr>
            <w:tcW w:w="629" w:type="pct"/>
            <w:shd w:val="clear" w:color="auto" w:fill="auto"/>
            <w:noWrap/>
            <w:vAlign w:val="center"/>
            <w:hideMark/>
          </w:tcPr>
          <w:p w:rsidR="00EA1875" w:rsidRPr="00954046" w:rsidRDefault="00EA1875" w:rsidP="00954046">
            <w:pPr>
              <w:jc w:val="center"/>
            </w:pPr>
            <w:r w:rsidRPr="00954046">
              <w:t>40 050,00</w:t>
            </w: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Денежные взыскания (штрафы) за нарушение бюджетного законодательства (в части бюджетов муниципальных районов)</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11618050050000140</w:t>
            </w:r>
          </w:p>
        </w:tc>
        <w:tc>
          <w:tcPr>
            <w:tcW w:w="720" w:type="pct"/>
            <w:shd w:val="clear" w:color="auto" w:fill="auto"/>
            <w:noWrap/>
            <w:vAlign w:val="center"/>
            <w:hideMark/>
          </w:tcPr>
          <w:p w:rsidR="00EA1875" w:rsidRPr="00954046" w:rsidRDefault="00EA1875" w:rsidP="00954046">
            <w:pPr>
              <w:jc w:val="center"/>
            </w:pPr>
            <w:r w:rsidRPr="00954046">
              <w:t>30 000,00</w:t>
            </w:r>
          </w:p>
        </w:tc>
        <w:tc>
          <w:tcPr>
            <w:tcW w:w="575" w:type="pct"/>
            <w:shd w:val="clear" w:color="auto" w:fill="auto"/>
            <w:noWrap/>
            <w:vAlign w:val="center"/>
            <w:hideMark/>
          </w:tcPr>
          <w:p w:rsidR="00EA1875" w:rsidRPr="00954046" w:rsidRDefault="00EA1875" w:rsidP="00954046">
            <w:pPr>
              <w:jc w:val="center"/>
            </w:pPr>
            <w:r w:rsidRPr="00954046">
              <w:t>30 000,00</w:t>
            </w:r>
          </w:p>
        </w:tc>
        <w:tc>
          <w:tcPr>
            <w:tcW w:w="629" w:type="pct"/>
            <w:shd w:val="clear" w:color="auto" w:fill="auto"/>
            <w:noWrap/>
            <w:vAlign w:val="center"/>
            <w:hideMark/>
          </w:tcPr>
          <w:p w:rsidR="00EA1875" w:rsidRPr="00954046" w:rsidRDefault="00EA1875" w:rsidP="00954046">
            <w:pPr>
              <w:jc w:val="center"/>
            </w:pP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Денежные взыскания (штрафы) за нарушение законодательства Российской Федерации об охране и использовании животного мира</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11625030016000140</w:t>
            </w:r>
          </w:p>
        </w:tc>
        <w:tc>
          <w:tcPr>
            <w:tcW w:w="720" w:type="pct"/>
            <w:shd w:val="clear" w:color="auto" w:fill="auto"/>
            <w:noWrap/>
            <w:vAlign w:val="center"/>
            <w:hideMark/>
          </w:tcPr>
          <w:p w:rsidR="00EA1875" w:rsidRPr="00954046" w:rsidRDefault="00EA1875" w:rsidP="00954046">
            <w:pPr>
              <w:jc w:val="center"/>
            </w:pPr>
            <w:r w:rsidRPr="00954046">
              <w:t>50,00</w:t>
            </w:r>
          </w:p>
        </w:tc>
        <w:tc>
          <w:tcPr>
            <w:tcW w:w="575" w:type="pct"/>
            <w:shd w:val="clear" w:color="auto" w:fill="auto"/>
            <w:noWrap/>
            <w:vAlign w:val="center"/>
            <w:hideMark/>
          </w:tcPr>
          <w:p w:rsidR="00EA1875" w:rsidRPr="00954046" w:rsidRDefault="00EA1875" w:rsidP="00954046">
            <w:pPr>
              <w:jc w:val="center"/>
            </w:pPr>
            <w:r w:rsidRPr="00954046">
              <w:t>42,60</w:t>
            </w:r>
          </w:p>
        </w:tc>
        <w:tc>
          <w:tcPr>
            <w:tcW w:w="629" w:type="pct"/>
            <w:shd w:val="clear" w:color="auto" w:fill="auto"/>
            <w:noWrap/>
            <w:vAlign w:val="center"/>
            <w:hideMark/>
          </w:tcPr>
          <w:p w:rsidR="00EA1875" w:rsidRPr="00954046" w:rsidRDefault="00EA1875" w:rsidP="00954046">
            <w:pPr>
              <w:jc w:val="center"/>
            </w:pPr>
            <w:r w:rsidRPr="00954046">
              <w:t>7,40</w:t>
            </w:r>
          </w:p>
        </w:tc>
      </w:tr>
      <w:tr w:rsidR="00FE26AD" w:rsidRPr="00954046" w:rsidTr="00FE26AD">
        <w:trPr>
          <w:trHeight w:val="300"/>
        </w:trPr>
        <w:tc>
          <w:tcPr>
            <w:tcW w:w="1925" w:type="pct"/>
            <w:shd w:val="clear" w:color="auto" w:fill="auto"/>
            <w:noWrap/>
            <w:vAlign w:val="center"/>
          </w:tcPr>
          <w:p w:rsidR="00FE26AD" w:rsidRPr="00954046" w:rsidRDefault="00FE26AD" w:rsidP="007156A2">
            <w:pPr>
              <w:jc w:val="center"/>
            </w:pPr>
            <w:r>
              <w:lastRenderedPageBreak/>
              <w:t>1</w:t>
            </w:r>
          </w:p>
        </w:tc>
        <w:tc>
          <w:tcPr>
            <w:tcW w:w="431" w:type="pct"/>
            <w:shd w:val="clear" w:color="auto" w:fill="auto"/>
            <w:noWrap/>
            <w:vAlign w:val="center"/>
          </w:tcPr>
          <w:p w:rsidR="00FE26AD" w:rsidRPr="00954046" w:rsidRDefault="00FE26AD" w:rsidP="00954046">
            <w:pPr>
              <w:jc w:val="center"/>
            </w:pPr>
            <w:r>
              <w:t>2</w:t>
            </w:r>
          </w:p>
        </w:tc>
        <w:tc>
          <w:tcPr>
            <w:tcW w:w="719" w:type="pct"/>
            <w:shd w:val="clear" w:color="auto" w:fill="auto"/>
            <w:noWrap/>
            <w:vAlign w:val="center"/>
          </w:tcPr>
          <w:p w:rsidR="00FE26AD" w:rsidRPr="00954046" w:rsidRDefault="00FE26AD" w:rsidP="00954046">
            <w:pPr>
              <w:jc w:val="center"/>
            </w:pPr>
            <w:r>
              <w:t>3</w:t>
            </w:r>
          </w:p>
        </w:tc>
        <w:tc>
          <w:tcPr>
            <w:tcW w:w="720" w:type="pct"/>
            <w:shd w:val="clear" w:color="auto" w:fill="auto"/>
            <w:noWrap/>
            <w:vAlign w:val="center"/>
          </w:tcPr>
          <w:p w:rsidR="00FE26AD" w:rsidRPr="00954046" w:rsidRDefault="00FE26AD" w:rsidP="00954046">
            <w:pPr>
              <w:jc w:val="center"/>
            </w:pPr>
            <w:r>
              <w:t>4</w:t>
            </w:r>
          </w:p>
        </w:tc>
        <w:tc>
          <w:tcPr>
            <w:tcW w:w="575" w:type="pct"/>
            <w:shd w:val="clear" w:color="auto" w:fill="auto"/>
            <w:noWrap/>
            <w:vAlign w:val="center"/>
          </w:tcPr>
          <w:p w:rsidR="00FE26AD" w:rsidRPr="00954046" w:rsidRDefault="00FE26AD" w:rsidP="00954046">
            <w:pPr>
              <w:jc w:val="center"/>
            </w:pPr>
            <w:r>
              <w:t>5</w:t>
            </w:r>
          </w:p>
        </w:tc>
        <w:tc>
          <w:tcPr>
            <w:tcW w:w="629" w:type="pct"/>
            <w:shd w:val="clear" w:color="auto" w:fill="auto"/>
            <w:noWrap/>
            <w:vAlign w:val="center"/>
          </w:tcPr>
          <w:p w:rsidR="00FE26AD" w:rsidRPr="00954046" w:rsidRDefault="00FE26AD" w:rsidP="00954046">
            <w:pPr>
              <w:jc w:val="center"/>
            </w:pPr>
            <w:r>
              <w:t>6</w:t>
            </w: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Денежные взыскания (штрафы) за нарушение законодательства в области охраны окружающей среды</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11625050016000140</w:t>
            </w:r>
          </w:p>
        </w:tc>
        <w:tc>
          <w:tcPr>
            <w:tcW w:w="720" w:type="pct"/>
            <w:shd w:val="clear" w:color="auto" w:fill="auto"/>
            <w:noWrap/>
            <w:vAlign w:val="center"/>
            <w:hideMark/>
          </w:tcPr>
          <w:p w:rsidR="00EA1875" w:rsidRPr="00954046" w:rsidRDefault="00EA1875" w:rsidP="00954046">
            <w:pPr>
              <w:jc w:val="center"/>
            </w:pPr>
            <w:r w:rsidRPr="00954046">
              <w:t>250,00</w:t>
            </w:r>
          </w:p>
        </w:tc>
        <w:tc>
          <w:tcPr>
            <w:tcW w:w="575" w:type="pct"/>
            <w:shd w:val="clear" w:color="auto" w:fill="auto"/>
            <w:noWrap/>
            <w:vAlign w:val="center"/>
            <w:hideMark/>
          </w:tcPr>
          <w:p w:rsidR="00EA1875" w:rsidRPr="00954046" w:rsidRDefault="00EA1875" w:rsidP="00954046">
            <w:pPr>
              <w:jc w:val="center"/>
            </w:pPr>
            <w:r w:rsidRPr="00954046">
              <w:t>2 750,00</w:t>
            </w:r>
          </w:p>
        </w:tc>
        <w:tc>
          <w:tcPr>
            <w:tcW w:w="629" w:type="pct"/>
            <w:shd w:val="clear" w:color="auto" w:fill="auto"/>
            <w:noWrap/>
            <w:vAlign w:val="center"/>
            <w:hideMark/>
          </w:tcPr>
          <w:p w:rsidR="00EA1875" w:rsidRPr="00954046" w:rsidRDefault="00EA1875" w:rsidP="00954046">
            <w:pPr>
              <w:jc w:val="center"/>
            </w:pP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Денежные взыскания (штрафы) за нарушение земельного законодательства</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11625060016000140</w:t>
            </w:r>
          </w:p>
        </w:tc>
        <w:tc>
          <w:tcPr>
            <w:tcW w:w="720" w:type="pct"/>
            <w:shd w:val="clear" w:color="auto" w:fill="auto"/>
            <w:noWrap/>
            <w:vAlign w:val="center"/>
            <w:hideMark/>
          </w:tcPr>
          <w:p w:rsidR="00EA1875" w:rsidRPr="00954046" w:rsidRDefault="00EA1875" w:rsidP="00954046">
            <w:pPr>
              <w:jc w:val="center"/>
            </w:pPr>
            <w:r w:rsidRPr="00954046">
              <w:t>500 000,00</w:t>
            </w:r>
          </w:p>
        </w:tc>
        <w:tc>
          <w:tcPr>
            <w:tcW w:w="575" w:type="pct"/>
            <w:shd w:val="clear" w:color="auto" w:fill="auto"/>
            <w:noWrap/>
            <w:vAlign w:val="center"/>
            <w:hideMark/>
          </w:tcPr>
          <w:p w:rsidR="00EA1875" w:rsidRPr="00954046" w:rsidRDefault="00EA1875" w:rsidP="00954046">
            <w:pPr>
              <w:jc w:val="center"/>
            </w:pPr>
            <w:r w:rsidRPr="00954046">
              <w:t>431 837,08</w:t>
            </w:r>
          </w:p>
        </w:tc>
        <w:tc>
          <w:tcPr>
            <w:tcW w:w="629" w:type="pct"/>
            <w:shd w:val="clear" w:color="auto" w:fill="auto"/>
            <w:noWrap/>
            <w:vAlign w:val="center"/>
            <w:hideMark/>
          </w:tcPr>
          <w:p w:rsidR="00EA1875" w:rsidRPr="00954046" w:rsidRDefault="00EA1875" w:rsidP="00954046">
            <w:pPr>
              <w:jc w:val="center"/>
            </w:pPr>
            <w:r w:rsidRPr="00954046">
              <w:t>68 162,92</w:t>
            </w: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11628000016000140</w:t>
            </w:r>
          </w:p>
        </w:tc>
        <w:tc>
          <w:tcPr>
            <w:tcW w:w="720" w:type="pct"/>
            <w:shd w:val="clear" w:color="auto" w:fill="auto"/>
            <w:noWrap/>
            <w:vAlign w:val="center"/>
            <w:hideMark/>
          </w:tcPr>
          <w:p w:rsidR="00EA1875" w:rsidRPr="00954046" w:rsidRDefault="00EA1875" w:rsidP="00954046">
            <w:pPr>
              <w:jc w:val="center"/>
            </w:pPr>
            <w:r w:rsidRPr="00954046">
              <w:t>1 500,00</w:t>
            </w:r>
          </w:p>
        </w:tc>
        <w:tc>
          <w:tcPr>
            <w:tcW w:w="575" w:type="pct"/>
            <w:shd w:val="clear" w:color="auto" w:fill="auto"/>
            <w:noWrap/>
            <w:vAlign w:val="center"/>
            <w:hideMark/>
          </w:tcPr>
          <w:p w:rsidR="00EA1875" w:rsidRPr="00954046" w:rsidRDefault="00EA1875" w:rsidP="00954046">
            <w:pPr>
              <w:jc w:val="center"/>
            </w:pPr>
            <w:r w:rsidRPr="00954046">
              <w:t>1 500,00</w:t>
            </w:r>
          </w:p>
        </w:tc>
        <w:tc>
          <w:tcPr>
            <w:tcW w:w="629" w:type="pct"/>
            <w:shd w:val="clear" w:color="auto" w:fill="auto"/>
            <w:noWrap/>
            <w:vAlign w:val="center"/>
            <w:hideMark/>
          </w:tcPr>
          <w:p w:rsidR="00EA1875" w:rsidRPr="00954046" w:rsidRDefault="00EA1875" w:rsidP="00954046">
            <w:pPr>
              <w:jc w:val="center"/>
            </w:pP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Прочие денежные взыскания (штрафы) за правонарушения в области дорожного движения</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11630030016000140</w:t>
            </w:r>
          </w:p>
        </w:tc>
        <w:tc>
          <w:tcPr>
            <w:tcW w:w="720" w:type="pct"/>
            <w:shd w:val="clear" w:color="auto" w:fill="auto"/>
            <w:noWrap/>
            <w:vAlign w:val="center"/>
            <w:hideMark/>
          </w:tcPr>
          <w:p w:rsidR="00EA1875" w:rsidRPr="00954046" w:rsidRDefault="00EA1875" w:rsidP="00954046">
            <w:pPr>
              <w:jc w:val="center"/>
            </w:pPr>
            <w:r w:rsidRPr="00954046">
              <w:t>2</w:t>
            </w:r>
            <w:r w:rsidR="006A1345">
              <w:t xml:space="preserve"> </w:t>
            </w:r>
            <w:r w:rsidRPr="00954046">
              <w:t>300 000,00</w:t>
            </w:r>
          </w:p>
        </w:tc>
        <w:tc>
          <w:tcPr>
            <w:tcW w:w="575" w:type="pct"/>
            <w:shd w:val="clear" w:color="auto" w:fill="auto"/>
            <w:noWrap/>
            <w:vAlign w:val="center"/>
            <w:hideMark/>
          </w:tcPr>
          <w:p w:rsidR="00EA1875" w:rsidRPr="00954046" w:rsidRDefault="00EA1875" w:rsidP="00954046">
            <w:pPr>
              <w:jc w:val="center"/>
            </w:pPr>
            <w:r w:rsidRPr="00954046">
              <w:t>1</w:t>
            </w:r>
            <w:r w:rsidR="006A1345">
              <w:t xml:space="preserve"> </w:t>
            </w:r>
            <w:r w:rsidRPr="00954046">
              <w:t>912 249,00</w:t>
            </w:r>
          </w:p>
        </w:tc>
        <w:tc>
          <w:tcPr>
            <w:tcW w:w="629" w:type="pct"/>
            <w:shd w:val="clear" w:color="auto" w:fill="auto"/>
            <w:noWrap/>
            <w:vAlign w:val="center"/>
            <w:hideMark/>
          </w:tcPr>
          <w:p w:rsidR="00EA1875" w:rsidRPr="00954046" w:rsidRDefault="00EA1875" w:rsidP="00954046">
            <w:pPr>
              <w:jc w:val="center"/>
            </w:pPr>
            <w:r w:rsidRPr="00954046">
              <w:t>387 751,00</w:t>
            </w: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11633050050000140</w:t>
            </w:r>
          </w:p>
        </w:tc>
        <w:tc>
          <w:tcPr>
            <w:tcW w:w="720" w:type="pct"/>
            <w:shd w:val="clear" w:color="auto" w:fill="auto"/>
            <w:noWrap/>
            <w:vAlign w:val="center"/>
            <w:hideMark/>
          </w:tcPr>
          <w:p w:rsidR="00EA1875" w:rsidRPr="00954046" w:rsidRDefault="00EA1875" w:rsidP="00954046">
            <w:pPr>
              <w:jc w:val="center"/>
            </w:pPr>
            <w:r w:rsidRPr="00954046">
              <w:t>284 000,00</w:t>
            </w:r>
          </w:p>
        </w:tc>
        <w:tc>
          <w:tcPr>
            <w:tcW w:w="575" w:type="pct"/>
            <w:shd w:val="clear" w:color="auto" w:fill="auto"/>
            <w:noWrap/>
            <w:vAlign w:val="center"/>
            <w:hideMark/>
          </w:tcPr>
          <w:p w:rsidR="00EA1875" w:rsidRPr="00954046" w:rsidRDefault="00EA1875" w:rsidP="00954046">
            <w:pPr>
              <w:jc w:val="center"/>
            </w:pPr>
            <w:r w:rsidRPr="00954046">
              <w:t>283 101,22</w:t>
            </w:r>
          </w:p>
        </w:tc>
        <w:tc>
          <w:tcPr>
            <w:tcW w:w="629" w:type="pct"/>
            <w:shd w:val="clear" w:color="auto" w:fill="auto"/>
            <w:noWrap/>
            <w:vAlign w:val="center"/>
            <w:hideMark/>
          </w:tcPr>
          <w:p w:rsidR="00EA1875" w:rsidRPr="00954046" w:rsidRDefault="00EA1875" w:rsidP="00954046">
            <w:pPr>
              <w:jc w:val="center"/>
            </w:pPr>
            <w:r w:rsidRPr="00954046">
              <w:t>898,78</w:t>
            </w: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Суммы по искам о возмещении вреда, причиненного окружающей среде, подлежащие зачислению в бюджеты муниципальных районов</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11635030050000140</w:t>
            </w:r>
          </w:p>
        </w:tc>
        <w:tc>
          <w:tcPr>
            <w:tcW w:w="720" w:type="pct"/>
            <w:shd w:val="clear" w:color="auto" w:fill="auto"/>
            <w:noWrap/>
            <w:vAlign w:val="center"/>
            <w:hideMark/>
          </w:tcPr>
          <w:p w:rsidR="00EA1875" w:rsidRPr="00954046" w:rsidRDefault="00EA1875" w:rsidP="00954046">
            <w:pPr>
              <w:jc w:val="center"/>
            </w:pPr>
          </w:p>
        </w:tc>
        <w:tc>
          <w:tcPr>
            <w:tcW w:w="575" w:type="pct"/>
            <w:shd w:val="clear" w:color="auto" w:fill="auto"/>
            <w:noWrap/>
            <w:vAlign w:val="center"/>
            <w:hideMark/>
          </w:tcPr>
          <w:p w:rsidR="00EA1875" w:rsidRPr="00954046" w:rsidRDefault="00EA1875" w:rsidP="00954046">
            <w:pPr>
              <w:jc w:val="center"/>
            </w:pPr>
            <w:r w:rsidRPr="00954046">
              <w:t>29</w:t>
            </w:r>
            <w:r w:rsidR="006A1345">
              <w:t xml:space="preserve"> </w:t>
            </w:r>
            <w:r w:rsidRPr="00954046">
              <w:t>999 970,00</w:t>
            </w:r>
          </w:p>
        </w:tc>
        <w:tc>
          <w:tcPr>
            <w:tcW w:w="629" w:type="pct"/>
            <w:shd w:val="clear" w:color="auto" w:fill="auto"/>
            <w:noWrap/>
            <w:vAlign w:val="center"/>
            <w:hideMark/>
          </w:tcPr>
          <w:p w:rsidR="00EA1875" w:rsidRPr="00954046" w:rsidRDefault="00EA1875" w:rsidP="00954046">
            <w:pPr>
              <w:jc w:val="center"/>
            </w:pP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11643000016000140</w:t>
            </w:r>
          </w:p>
        </w:tc>
        <w:tc>
          <w:tcPr>
            <w:tcW w:w="720" w:type="pct"/>
            <w:shd w:val="clear" w:color="auto" w:fill="auto"/>
            <w:noWrap/>
            <w:vAlign w:val="center"/>
            <w:hideMark/>
          </w:tcPr>
          <w:p w:rsidR="00EA1875" w:rsidRPr="00954046" w:rsidRDefault="00EA1875" w:rsidP="00954046">
            <w:pPr>
              <w:jc w:val="center"/>
            </w:pPr>
            <w:r w:rsidRPr="00954046">
              <w:t>35 000,00</w:t>
            </w:r>
          </w:p>
        </w:tc>
        <w:tc>
          <w:tcPr>
            <w:tcW w:w="575" w:type="pct"/>
            <w:shd w:val="clear" w:color="auto" w:fill="auto"/>
            <w:noWrap/>
            <w:vAlign w:val="center"/>
            <w:hideMark/>
          </w:tcPr>
          <w:p w:rsidR="00EA1875" w:rsidRPr="00954046" w:rsidRDefault="00EA1875" w:rsidP="00954046">
            <w:pPr>
              <w:jc w:val="center"/>
            </w:pPr>
            <w:r w:rsidRPr="00954046">
              <w:t>80 960,40</w:t>
            </w:r>
          </w:p>
        </w:tc>
        <w:tc>
          <w:tcPr>
            <w:tcW w:w="629" w:type="pct"/>
            <w:shd w:val="clear" w:color="auto" w:fill="auto"/>
            <w:noWrap/>
            <w:vAlign w:val="center"/>
            <w:hideMark/>
          </w:tcPr>
          <w:p w:rsidR="00EA1875" w:rsidRPr="00954046" w:rsidRDefault="00EA1875" w:rsidP="00954046">
            <w:pPr>
              <w:jc w:val="center"/>
            </w:pP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11651030020000140</w:t>
            </w:r>
          </w:p>
        </w:tc>
        <w:tc>
          <w:tcPr>
            <w:tcW w:w="720" w:type="pct"/>
            <w:shd w:val="clear" w:color="auto" w:fill="auto"/>
            <w:noWrap/>
            <w:vAlign w:val="center"/>
            <w:hideMark/>
          </w:tcPr>
          <w:p w:rsidR="00EA1875" w:rsidRPr="00954046" w:rsidRDefault="00EA1875" w:rsidP="00954046">
            <w:pPr>
              <w:jc w:val="center"/>
            </w:pPr>
            <w:r w:rsidRPr="00954046">
              <w:t>1 000,00</w:t>
            </w:r>
          </w:p>
        </w:tc>
        <w:tc>
          <w:tcPr>
            <w:tcW w:w="575" w:type="pct"/>
            <w:shd w:val="clear" w:color="auto" w:fill="auto"/>
            <w:noWrap/>
            <w:vAlign w:val="center"/>
            <w:hideMark/>
          </w:tcPr>
          <w:p w:rsidR="00EA1875" w:rsidRPr="00954046" w:rsidRDefault="00EA1875" w:rsidP="00954046">
            <w:pPr>
              <w:jc w:val="center"/>
            </w:pPr>
            <w:r w:rsidRPr="00954046">
              <w:t>712,15</w:t>
            </w:r>
          </w:p>
        </w:tc>
        <w:tc>
          <w:tcPr>
            <w:tcW w:w="629" w:type="pct"/>
            <w:shd w:val="clear" w:color="auto" w:fill="auto"/>
            <w:noWrap/>
            <w:vAlign w:val="center"/>
            <w:hideMark/>
          </w:tcPr>
          <w:p w:rsidR="00EA1875" w:rsidRPr="00954046" w:rsidRDefault="00EA1875" w:rsidP="00954046">
            <w:pPr>
              <w:jc w:val="center"/>
            </w:pPr>
            <w:r w:rsidRPr="00954046">
              <w:t>287,85</w:t>
            </w:r>
          </w:p>
        </w:tc>
      </w:tr>
      <w:tr w:rsidR="00FE26AD" w:rsidRPr="00954046" w:rsidTr="00FE26AD">
        <w:trPr>
          <w:trHeight w:val="300"/>
        </w:trPr>
        <w:tc>
          <w:tcPr>
            <w:tcW w:w="1925" w:type="pct"/>
            <w:shd w:val="clear" w:color="auto" w:fill="auto"/>
            <w:noWrap/>
            <w:vAlign w:val="center"/>
          </w:tcPr>
          <w:p w:rsidR="00FE26AD" w:rsidRPr="00954046" w:rsidRDefault="00FE26AD" w:rsidP="007156A2">
            <w:pPr>
              <w:jc w:val="center"/>
            </w:pPr>
            <w:r>
              <w:lastRenderedPageBreak/>
              <w:t>1</w:t>
            </w:r>
          </w:p>
        </w:tc>
        <w:tc>
          <w:tcPr>
            <w:tcW w:w="431" w:type="pct"/>
            <w:shd w:val="clear" w:color="auto" w:fill="auto"/>
            <w:noWrap/>
            <w:vAlign w:val="center"/>
          </w:tcPr>
          <w:p w:rsidR="00FE26AD" w:rsidRPr="00954046" w:rsidRDefault="00FE26AD" w:rsidP="00954046">
            <w:pPr>
              <w:jc w:val="center"/>
            </w:pPr>
            <w:r>
              <w:t>2</w:t>
            </w:r>
          </w:p>
        </w:tc>
        <w:tc>
          <w:tcPr>
            <w:tcW w:w="719" w:type="pct"/>
            <w:shd w:val="clear" w:color="auto" w:fill="auto"/>
            <w:noWrap/>
            <w:vAlign w:val="center"/>
          </w:tcPr>
          <w:p w:rsidR="00FE26AD" w:rsidRPr="00954046" w:rsidRDefault="00FE26AD" w:rsidP="00954046">
            <w:pPr>
              <w:jc w:val="center"/>
            </w:pPr>
            <w:r>
              <w:t>3</w:t>
            </w:r>
          </w:p>
        </w:tc>
        <w:tc>
          <w:tcPr>
            <w:tcW w:w="720" w:type="pct"/>
            <w:shd w:val="clear" w:color="auto" w:fill="auto"/>
            <w:noWrap/>
            <w:vAlign w:val="center"/>
          </w:tcPr>
          <w:p w:rsidR="00FE26AD" w:rsidRPr="00954046" w:rsidRDefault="00FE26AD" w:rsidP="00954046">
            <w:pPr>
              <w:jc w:val="center"/>
            </w:pPr>
            <w:r>
              <w:t>4</w:t>
            </w:r>
          </w:p>
        </w:tc>
        <w:tc>
          <w:tcPr>
            <w:tcW w:w="575" w:type="pct"/>
            <w:shd w:val="clear" w:color="auto" w:fill="auto"/>
            <w:noWrap/>
            <w:vAlign w:val="center"/>
          </w:tcPr>
          <w:p w:rsidR="00FE26AD" w:rsidRPr="00954046" w:rsidRDefault="00FE26AD" w:rsidP="00954046">
            <w:pPr>
              <w:jc w:val="center"/>
            </w:pPr>
            <w:r>
              <w:t>5</w:t>
            </w:r>
          </w:p>
        </w:tc>
        <w:tc>
          <w:tcPr>
            <w:tcW w:w="629" w:type="pct"/>
            <w:shd w:val="clear" w:color="auto" w:fill="auto"/>
            <w:noWrap/>
            <w:vAlign w:val="center"/>
          </w:tcPr>
          <w:p w:rsidR="00FE26AD" w:rsidRPr="00954046" w:rsidRDefault="00FE26AD" w:rsidP="00954046">
            <w:pPr>
              <w:jc w:val="center"/>
            </w:pPr>
            <w:r>
              <w:t>6</w:t>
            </w: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Прочие поступления от денежных взысканий (штрафов) и иных сумм в возмещение ущерба, зачисляемые в бюджеты муниципальных районов</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11690050050000140</w:t>
            </w:r>
          </w:p>
        </w:tc>
        <w:tc>
          <w:tcPr>
            <w:tcW w:w="720" w:type="pct"/>
            <w:shd w:val="clear" w:color="auto" w:fill="auto"/>
            <w:noWrap/>
            <w:vAlign w:val="center"/>
            <w:hideMark/>
          </w:tcPr>
          <w:p w:rsidR="00EA1875" w:rsidRPr="00954046" w:rsidRDefault="00EA1875" w:rsidP="00954046">
            <w:pPr>
              <w:jc w:val="center"/>
            </w:pPr>
            <w:r w:rsidRPr="00954046">
              <w:t>629 977,00</w:t>
            </w:r>
          </w:p>
        </w:tc>
        <w:tc>
          <w:tcPr>
            <w:tcW w:w="575" w:type="pct"/>
            <w:shd w:val="clear" w:color="auto" w:fill="auto"/>
            <w:noWrap/>
            <w:vAlign w:val="center"/>
            <w:hideMark/>
          </w:tcPr>
          <w:p w:rsidR="00EA1875" w:rsidRPr="00954046" w:rsidRDefault="00EA1875" w:rsidP="00954046">
            <w:pPr>
              <w:jc w:val="center"/>
            </w:pPr>
            <w:r w:rsidRPr="00954046">
              <w:t>626 280,49</w:t>
            </w:r>
          </w:p>
        </w:tc>
        <w:tc>
          <w:tcPr>
            <w:tcW w:w="629" w:type="pct"/>
            <w:shd w:val="clear" w:color="auto" w:fill="auto"/>
            <w:noWrap/>
            <w:vAlign w:val="center"/>
            <w:hideMark/>
          </w:tcPr>
          <w:p w:rsidR="00EA1875" w:rsidRPr="00954046" w:rsidRDefault="00EA1875" w:rsidP="00954046">
            <w:pPr>
              <w:jc w:val="center"/>
            </w:pPr>
            <w:r w:rsidRPr="00954046">
              <w:t>3 696,51</w:t>
            </w: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Прочие поступления от денежных взысканий (штрафов) и иных сумм в возмещение ущерба, зачисляемые в бюджеты муниципальных районов</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11690050056000140</w:t>
            </w:r>
          </w:p>
        </w:tc>
        <w:tc>
          <w:tcPr>
            <w:tcW w:w="720" w:type="pct"/>
            <w:shd w:val="clear" w:color="auto" w:fill="auto"/>
            <w:noWrap/>
            <w:vAlign w:val="center"/>
            <w:hideMark/>
          </w:tcPr>
          <w:p w:rsidR="00EA1875" w:rsidRPr="00954046" w:rsidRDefault="00EA1875" w:rsidP="00954046">
            <w:pPr>
              <w:jc w:val="center"/>
            </w:pPr>
            <w:r w:rsidRPr="00954046">
              <w:t>912 000,00</w:t>
            </w:r>
          </w:p>
        </w:tc>
        <w:tc>
          <w:tcPr>
            <w:tcW w:w="575" w:type="pct"/>
            <w:shd w:val="clear" w:color="auto" w:fill="auto"/>
            <w:noWrap/>
            <w:vAlign w:val="center"/>
            <w:hideMark/>
          </w:tcPr>
          <w:p w:rsidR="00EA1875" w:rsidRPr="00954046" w:rsidRDefault="00EA1875" w:rsidP="00954046">
            <w:pPr>
              <w:jc w:val="center"/>
            </w:pPr>
            <w:r w:rsidRPr="00954046">
              <w:t>993 818,23</w:t>
            </w:r>
          </w:p>
        </w:tc>
        <w:tc>
          <w:tcPr>
            <w:tcW w:w="629" w:type="pct"/>
            <w:shd w:val="clear" w:color="auto" w:fill="auto"/>
            <w:noWrap/>
            <w:vAlign w:val="center"/>
            <w:hideMark/>
          </w:tcPr>
          <w:p w:rsidR="00EA1875" w:rsidRPr="00954046" w:rsidRDefault="00EA1875" w:rsidP="00954046">
            <w:pPr>
              <w:jc w:val="center"/>
            </w:pP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Невыясненные поступления, зачисляемые в бюджеты муниципальных районов</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11701050050000180</w:t>
            </w:r>
          </w:p>
        </w:tc>
        <w:tc>
          <w:tcPr>
            <w:tcW w:w="720" w:type="pct"/>
            <w:shd w:val="clear" w:color="auto" w:fill="auto"/>
            <w:noWrap/>
            <w:vAlign w:val="center"/>
            <w:hideMark/>
          </w:tcPr>
          <w:p w:rsidR="00EA1875" w:rsidRPr="00954046" w:rsidRDefault="00EA1875" w:rsidP="00954046">
            <w:pPr>
              <w:jc w:val="center"/>
            </w:pPr>
          </w:p>
        </w:tc>
        <w:tc>
          <w:tcPr>
            <w:tcW w:w="575" w:type="pct"/>
            <w:shd w:val="clear" w:color="auto" w:fill="auto"/>
            <w:noWrap/>
            <w:vAlign w:val="center"/>
            <w:hideMark/>
          </w:tcPr>
          <w:p w:rsidR="00EA1875" w:rsidRPr="00954046" w:rsidRDefault="00EA1875" w:rsidP="00954046">
            <w:pPr>
              <w:jc w:val="center"/>
            </w:pPr>
            <w:r w:rsidRPr="00954046">
              <w:t>115 967,03</w:t>
            </w:r>
          </w:p>
        </w:tc>
        <w:tc>
          <w:tcPr>
            <w:tcW w:w="629" w:type="pct"/>
            <w:shd w:val="clear" w:color="auto" w:fill="auto"/>
            <w:noWrap/>
            <w:vAlign w:val="center"/>
            <w:hideMark/>
          </w:tcPr>
          <w:p w:rsidR="00EA1875" w:rsidRPr="00954046" w:rsidRDefault="00EA1875" w:rsidP="00954046">
            <w:pPr>
              <w:jc w:val="center"/>
            </w:pP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20220299050000150</w:t>
            </w:r>
          </w:p>
        </w:tc>
        <w:tc>
          <w:tcPr>
            <w:tcW w:w="720" w:type="pct"/>
            <w:shd w:val="clear" w:color="auto" w:fill="auto"/>
            <w:noWrap/>
            <w:vAlign w:val="center"/>
            <w:hideMark/>
          </w:tcPr>
          <w:p w:rsidR="00EA1875" w:rsidRPr="00954046" w:rsidRDefault="00EA1875" w:rsidP="00954046">
            <w:pPr>
              <w:jc w:val="center"/>
            </w:pPr>
            <w:r w:rsidRPr="00954046">
              <w:t>6</w:t>
            </w:r>
            <w:r w:rsidR="006A1345">
              <w:t xml:space="preserve"> </w:t>
            </w:r>
            <w:r w:rsidRPr="00954046">
              <w:t>068 519,52</w:t>
            </w:r>
          </w:p>
        </w:tc>
        <w:tc>
          <w:tcPr>
            <w:tcW w:w="575" w:type="pct"/>
            <w:shd w:val="clear" w:color="auto" w:fill="auto"/>
            <w:noWrap/>
            <w:vAlign w:val="center"/>
            <w:hideMark/>
          </w:tcPr>
          <w:p w:rsidR="00EA1875" w:rsidRPr="00954046" w:rsidRDefault="00EA1875" w:rsidP="00954046">
            <w:pPr>
              <w:jc w:val="center"/>
            </w:pPr>
            <w:r w:rsidRPr="00954046">
              <w:t>1</w:t>
            </w:r>
            <w:r w:rsidR="006A1345">
              <w:t xml:space="preserve"> </w:t>
            </w:r>
            <w:r w:rsidRPr="00954046">
              <w:t>820 556,00</w:t>
            </w:r>
          </w:p>
        </w:tc>
        <w:tc>
          <w:tcPr>
            <w:tcW w:w="629" w:type="pct"/>
            <w:shd w:val="clear" w:color="auto" w:fill="auto"/>
            <w:noWrap/>
            <w:vAlign w:val="center"/>
            <w:hideMark/>
          </w:tcPr>
          <w:p w:rsidR="00EA1875" w:rsidRPr="00954046" w:rsidRDefault="00EA1875" w:rsidP="00954046">
            <w:pPr>
              <w:jc w:val="center"/>
            </w:pPr>
            <w:r w:rsidRPr="00954046">
              <w:t>4</w:t>
            </w:r>
            <w:r w:rsidR="006A1345">
              <w:t xml:space="preserve"> </w:t>
            </w:r>
            <w:r w:rsidRPr="00954046">
              <w:t>247 963,52</w:t>
            </w: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20220302050000150</w:t>
            </w:r>
          </w:p>
        </w:tc>
        <w:tc>
          <w:tcPr>
            <w:tcW w:w="720" w:type="pct"/>
            <w:shd w:val="clear" w:color="auto" w:fill="auto"/>
            <w:noWrap/>
            <w:vAlign w:val="center"/>
            <w:hideMark/>
          </w:tcPr>
          <w:p w:rsidR="00EA1875" w:rsidRPr="00954046" w:rsidRDefault="00EA1875" w:rsidP="00954046">
            <w:pPr>
              <w:jc w:val="center"/>
            </w:pPr>
            <w:r w:rsidRPr="00954046">
              <w:t>1</w:t>
            </w:r>
            <w:r w:rsidR="006A1345">
              <w:t xml:space="preserve"> </w:t>
            </w:r>
            <w:r w:rsidRPr="00954046">
              <w:t>812 674,67</w:t>
            </w:r>
          </w:p>
        </w:tc>
        <w:tc>
          <w:tcPr>
            <w:tcW w:w="575" w:type="pct"/>
            <w:shd w:val="clear" w:color="auto" w:fill="auto"/>
            <w:noWrap/>
            <w:vAlign w:val="center"/>
            <w:hideMark/>
          </w:tcPr>
          <w:p w:rsidR="00EA1875" w:rsidRPr="00954046" w:rsidRDefault="00EA1875" w:rsidP="00954046">
            <w:pPr>
              <w:jc w:val="center"/>
            </w:pPr>
            <w:r w:rsidRPr="00954046">
              <w:t>543 801,00</w:t>
            </w:r>
          </w:p>
        </w:tc>
        <w:tc>
          <w:tcPr>
            <w:tcW w:w="629" w:type="pct"/>
            <w:shd w:val="clear" w:color="auto" w:fill="auto"/>
            <w:noWrap/>
            <w:vAlign w:val="center"/>
            <w:hideMark/>
          </w:tcPr>
          <w:p w:rsidR="00EA1875" w:rsidRPr="00954046" w:rsidRDefault="00EA1875" w:rsidP="00954046">
            <w:pPr>
              <w:jc w:val="center"/>
            </w:pPr>
            <w:r w:rsidRPr="00954046">
              <w:t>1</w:t>
            </w:r>
            <w:r w:rsidR="006A1345">
              <w:t xml:space="preserve"> </w:t>
            </w:r>
            <w:r w:rsidRPr="00954046">
              <w:t>268 873,67</w:t>
            </w: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20225097050000150</w:t>
            </w:r>
          </w:p>
        </w:tc>
        <w:tc>
          <w:tcPr>
            <w:tcW w:w="720" w:type="pct"/>
            <w:shd w:val="clear" w:color="auto" w:fill="auto"/>
            <w:noWrap/>
            <w:vAlign w:val="center"/>
            <w:hideMark/>
          </w:tcPr>
          <w:p w:rsidR="00EA1875" w:rsidRPr="00954046" w:rsidRDefault="00EA1875" w:rsidP="00954046">
            <w:pPr>
              <w:jc w:val="center"/>
            </w:pPr>
            <w:r w:rsidRPr="00954046">
              <w:t>3</w:t>
            </w:r>
            <w:r w:rsidR="006A1345">
              <w:t xml:space="preserve"> </w:t>
            </w:r>
            <w:r w:rsidRPr="00954046">
              <w:t>000 000,00</w:t>
            </w:r>
          </w:p>
        </w:tc>
        <w:tc>
          <w:tcPr>
            <w:tcW w:w="575" w:type="pct"/>
            <w:shd w:val="clear" w:color="auto" w:fill="auto"/>
            <w:noWrap/>
            <w:vAlign w:val="center"/>
            <w:hideMark/>
          </w:tcPr>
          <w:p w:rsidR="00EA1875" w:rsidRPr="00954046" w:rsidRDefault="00EA1875" w:rsidP="00954046">
            <w:pPr>
              <w:jc w:val="center"/>
            </w:pPr>
          </w:p>
        </w:tc>
        <w:tc>
          <w:tcPr>
            <w:tcW w:w="629" w:type="pct"/>
            <w:shd w:val="clear" w:color="auto" w:fill="auto"/>
            <w:noWrap/>
            <w:vAlign w:val="center"/>
            <w:hideMark/>
          </w:tcPr>
          <w:p w:rsidR="00EA1875" w:rsidRPr="00954046" w:rsidRDefault="00EA1875" w:rsidP="00954046">
            <w:pPr>
              <w:jc w:val="center"/>
            </w:pPr>
            <w:r w:rsidRPr="00954046">
              <w:t>3</w:t>
            </w:r>
            <w:r w:rsidR="006A1345">
              <w:t xml:space="preserve"> </w:t>
            </w:r>
            <w:r w:rsidRPr="00954046">
              <w:t>000 000,00</w:t>
            </w:r>
          </w:p>
        </w:tc>
      </w:tr>
      <w:tr w:rsidR="00954046" w:rsidRPr="00954046" w:rsidTr="00FE26AD">
        <w:trPr>
          <w:trHeight w:val="300"/>
        </w:trPr>
        <w:tc>
          <w:tcPr>
            <w:tcW w:w="1925" w:type="pct"/>
            <w:shd w:val="clear" w:color="auto" w:fill="auto"/>
            <w:noWrap/>
            <w:vAlign w:val="center"/>
            <w:hideMark/>
          </w:tcPr>
          <w:p w:rsidR="00EA1875" w:rsidRPr="00954046" w:rsidRDefault="00EA1875" w:rsidP="00FE26AD">
            <w:pPr>
              <w:jc w:val="center"/>
            </w:pPr>
            <w:r w:rsidRPr="00954046">
              <w:t xml:space="preserve">Субсидии бюджетам муниципальных районов на обеспечение развития и укрепления материально-технической базы домов культуры </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20225467050000150</w:t>
            </w:r>
          </w:p>
        </w:tc>
        <w:tc>
          <w:tcPr>
            <w:tcW w:w="720" w:type="pct"/>
            <w:shd w:val="clear" w:color="auto" w:fill="auto"/>
            <w:noWrap/>
            <w:vAlign w:val="center"/>
            <w:hideMark/>
          </w:tcPr>
          <w:p w:rsidR="00EA1875" w:rsidRPr="00954046" w:rsidRDefault="00EA1875" w:rsidP="00954046">
            <w:pPr>
              <w:jc w:val="center"/>
            </w:pPr>
            <w:r w:rsidRPr="00954046">
              <w:t>3</w:t>
            </w:r>
            <w:r w:rsidR="006A1345">
              <w:t xml:space="preserve"> </w:t>
            </w:r>
            <w:r w:rsidRPr="00954046">
              <w:t>500 000,00</w:t>
            </w:r>
          </w:p>
        </w:tc>
        <w:tc>
          <w:tcPr>
            <w:tcW w:w="575" w:type="pct"/>
            <w:shd w:val="clear" w:color="auto" w:fill="auto"/>
            <w:noWrap/>
            <w:vAlign w:val="center"/>
            <w:hideMark/>
          </w:tcPr>
          <w:p w:rsidR="00EA1875" w:rsidRPr="00954046" w:rsidRDefault="00EA1875" w:rsidP="00954046">
            <w:pPr>
              <w:jc w:val="center"/>
            </w:pPr>
          </w:p>
        </w:tc>
        <w:tc>
          <w:tcPr>
            <w:tcW w:w="629" w:type="pct"/>
            <w:shd w:val="clear" w:color="auto" w:fill="auto"/>
            <w:noWrap/>
            <w:vAlign w:val="center"/>
            <w:hideMark/>
          </w:tcPr>
          <w:p w:rsidR="00EA1875" w:rsidRPr="00954046" w:rsidRDefault="00EA1875" w:rsidP="00954046">
            <w:pPr>
              <w:jc w:val="center"/>
            </w:pPr>
            <w:r w:rsidRPr="00954046">
              <w:t>3</w:t>
            </w:r>
            <w:r w:rsidR="006A1345">
              <w:t xml:space="preserve"> </w:t>
            </w:r>
            <w:r w:rsidRPr="00954046">
              <w:t>500 000,00</w:t>
            </w:r>
          </w:p>
        </w:tc>
      </w:tr>
      <w:tr w:rsidR="00FE26AD" w:rsidRPr="00954046" w:rsidTr="00FE26AD">
        <w:trPr>
          <w:trHeight w:val="300"/>
        </w:trPr>
        <w:tc>
          <w:tcPr>
            <w:tcW w:w="1925" w:type="pct"/>
            <w:shd w:val="clear" w:color="auto" w:fill="auto"/>
            <w:noWrap/>
            <w:vAlign w:val="center"/>
          </w:tcPr>
          <w:p w:rsidR="00FE26AD" w:rsidRPr="00954046" w:rsidRDefault="00FE26AD" w:rsidP="00954046">
            <w:pPr>
              <w:jc w:val="center"/>
            </w:pPr>
            <w:r>
              <w:lastRenderedPageBreak/>
              <w:t>1</w:t>
            </w:r>
          </w:p>
        </w:tc>
        <w:tc>
          <w:tcPr>
            <w:tcW w:w="431" w:type="pct"/>
            <w:shd w:val="clear" w:color="auto" w:fill="auto"/>
            <w:noWrap/>
            <w:vAlign w:val="center"/>
          </w:tcPr>
          <w:p w:rsidR="00FE26AD" w:rsidRPr="00954046" w:rsidRDefault="00FE26AD" w:rsidP="00954046">
            <w:pPr>
              <w:jc w:val="center"/>
            </w:pPr>
            <w:r>
              <w:t>2</w:t>
            </w:r>
          </w:p>
        </w:tc>
        <w:tc>
          <w:tcPr>
            <w:tcW w:w="719" w:type="pct"/>
            <w:shd w:val="clear" w:color="auto" w:fill="auto"/>
            <w:noWrap/>
            <w:vAlign w:val="center"/>
          </w:tcPr>
          <w:p w:rsidR="00FE26AD" w:rsidRPr="00954046" w:rsidRDefault="00FE26AD" w:rsidP="00954046">
            <w:pPr>
              <w:jc w:val="center"/>
            </w:pPr>
            <w:r>
              <w:t>3</w:t>
            </w:r>
          </w:p>
        </w:tc>
        <w:tc>
          <w:tcPr>
            <w:tcW w:w="720" w:type="pct"/>
            <w:shd w:val="clear" w:color="auto" w:fill="auto"/>
            <w:noWrap/>
            <w:vAlign w:val="center"/>
          </w:tcPr>
          <w:p w:rsidR="00FE26AD" w:rsidRPr="00954046" w:rsidRDefault="00FE26AD" w:rsidP="00954046">
            <w:pPr>
              <w:jc w:val="center"/>
            </w:pPr>
            <w:r>
              <w:t>4</w:t>
            </w:r>
          </w:p>
        </w:tc>
        <w:tc>
          <w:tcPr>
            <w:tcW w:w="575" w:type="pct"/>
            <w:shd w:val="clear" w:color="auto" w:fill="auto"/>
            <w:noWrap/>
            <w:vAlign w:val="center"/>
          </w:tcPr>
          <w:p w:rsidR="00FE26AD" w:rsidRPr="00954046" w:rsidRDefault="00FE26AD" w:rsidP="00954046">
            <w:pPr>
              <w:jc w:val="center"/>
            </w:pPr>
            <w:r>
              <w:t>5</w:t>
            </w:r>
          </w:p>
        </w:tc>
        <w:tc>
          <w:tcPr>
            <w:tcW w:w="629" w:type="pct"/>
            <w:shd w:val="clear" w:color="auto" w:fill="auto"/>
            <w:noWrap/>
            <w:vAlign w:val="center"/>
          </w:tcPr>
          <w:p w:rsidR="00FE26AD" w:rsidRPr="00954046" w:rsidRDefault="00FE26AD" w:rsidP="00954046">
            <w:pPr>
              <w:jc w:val="center"/>
            </w:pPr>
            <w:r>
              <w:t>6</w:t>
            </w:r>
          </w:p>
        </w:tc>
      </w:tr>
      <w:tr w:rsidR="00FE26AD" w:rsidRPr="00954046" w:rsidTr="00FE26AD">
        <w:trPr>
          <w:trHeight w:val="300"/>
        </w:trPr>
        <w:tc>
          <w:tcPr>
            <w:tcW w:w="1925" w:type="pct"/>
            <w:shd w:val="clear" w:color="auto" w:fill="auto"/>
            <w:noWrap/>
            <w:vAlign w:val="center"/>
          </w:tcPr>
          <w:p w:rsidR="00FE26AD" w:rsidRPr="00954046" w:rsidRDefault="00FE26AD" w:rsidP="00954046">
            <w:pPr>
              <w:jc w:val="center"/>
            </w:pPr>
            <w:r w:rsidRPr="00954046">
              <w:t>в населенных пунктах с числом жителей до 50 тысяч человек</w:t>
            </w:r>
          </w:p>
        </w:tc>
        <w:tc>
          <w:tcPr>
            <w:tcW w:w="431" w:type="pct"/>
            <w:shd w:val="clear" w:color="auto" w:fill="auto"/>
            <w:noWrap/>
            <w:vAlign w:val="center"/>
          </w:tcPr>
          <w:p w:rsidR="00FE26AD" w:rsidRPr="00954046" w:rsidRDefault="00FE26AD" w:rsidP="00954046">
            <w:pPr>
              <w:jc w:val="center"/>
            </w:pPr>
          </w:p>
        </w:tc>
        <w:tc>
          <w:tcPr>
            <w:tcW w:w="719" w:type="pct"/>
            <w:shd w:val="clear" w:color="auto" w:fill="auto"/>
            <w:noWrap/>
            <w:vAlign w:val="center"/>
          </w:tcPr>
          <w:p w:rsidR="00FE26AD" w:rsidRPr="00954046" w:rsidRDefault="00FE26AD" w:rsidP="00954046">
            <w:pPr>
              <w:jc w:val="center"/>
            </w:pPr>
          </w:p>
        </w:tc>
        <w:tc>
          <w:tcPr>
            <w:tcW w:w="720" w:type="pct"/>
            <w:shd w:val="clear" w:color="auto" w:fill="auto"/>
            <w:noWrap/>
            <w:vAlign w:val="center"/>
          </w:tcPr>
          <w:p w:rsidR="00FE26AD" w:rsidRPr="00954046" w:rsidRDefault="00FE26AD" w:rsidP="00954046">
            <w:pPr>
              <w:jc w:val="center"/>
            </w:pPr>
          </w:p>
        </w:tc>
        <w:tc>
          <w:tcPr>
            <w:tcW w:w="575" w:type="pct"/>
            <w:shd w:val="clear" w:color="auto" w:fill="auto"/>
            <w:noWrap/>
            <w:vAlign w:val="center"/>
          </w:tcPr>
          <w:p w:rsidR="00FE26AD" w:rsidRPr="00954046" w:rsidRDefault="00FE26AD" w:rsidP="00954046">
            <w:pPr>
              <w:jc w:val="center"/>
            </w:pPr>
          </w:p>
        </w:tc>
        <w:tc>
          <w:tcPr>
            <w:tcW w:w="629" w:type="pct"/>
            <w:shd w:val="clear" w:color="auto" w:fill="auto"/>
            <w:noWrap/>
            <w:vAlign w:val="center"/>
          </w:tcPr>
          <w:p w:rsidR="00FE26AD" w:rsidRPr="00954046" w:rsidRDefault="00FE26AD" w:rsidP="00954046">
            <w:pPr>
              <w:jc w:val="center"/>
            </w:pP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Субсидии бюджетам муниципальных районов на реализацию мероприятий по обеспечению жильем молодых семей</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20225497050000150</w:t>
            </w:r>
          </w:p>
        </w:tc>
        <w:tc>
          <w:tcPr>
            <w:tcW w:w="720" w:type="pct"/>
            <w:shd w:val="clear" w:color="auto" w:fill="auto"/>
            <w:noWrap/>
            <w:vAlign w:val="center"/>
            <w:hideMark/>
          </w:tcPr>
          <w:p w:rsidR="00EA1875" w:rsidRPr="00954046" w:rsidRDefault="00EA1875" w:rsidP="00954046">
            <w:pPr>
              <w:jc w:val="center"/>
            </w:pPr>
            <w:r w:rsidRPr="00954046">
              <w:t>1</w:t>
            </w:r>
            <w:r w:rsidR="006A1345">
              <w:t xml:space="preserve"> </w:t>
            </w:r>
            <w:r w:rsidRPr="00954046">
              <w:t>967 283,60</w:t>
            </w:r>
          </w:p>
        </w:tc>
        <w:tc>
          <w:tcPr>
            <w:tcW w:w="575" w:type="pct"/>
            <w:shd w:val="clear" w:color="auto" w:fill="auto"/>
            <w:noWrap/>
            <w:vAlign w:val="center"/>
            <w:hideMark/>
          </w:tcPr>
          <w:p w:rsidR="00EA1875" w:rsidRPr="00954046" w:rsidRDefault="00EA1875" w:rsidP="00954046">
            <w:pPr>
              <w:jc w:val="center"/>
            </w:pPr>
          </w:p>
        </w:tc>
        <w:tc>
          <w:tcPr>
            <w:tcW w:w="629" w:type="pct"/>
            <w:shd w:val="clear" w:color="auto" w:fill="auto"/>
            <w:noWrap/>
            <w:vAlign w:val="center"/>
            <w:hideMark/>
          </w:tcPr>
          <w:p w:rsidR="00EA1875" w:rsidRPr="00954046" w:rsidRDefault="00EA1875" w:rsidP="00954046">
            <w:pPr>
              <w:jc w:val="center"/>
            </w:pPr>
            <w:r w:rsidRPr="00954046">
              <w:t>1</w:t>
            </w:r>
            <w:r w:rsidR="006A1345">
              <w:t xml:space="preserve"> </w:t>
            </w:r>
            <w:r w:rsidRPr="00954046">
              <w:t>967 283,60</w:t>
            </w: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 xml:space="preserve">Субсидии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w:t>
            </w:r>
            <w:r w:rsidR="007156A2">
              <w:t>Феде</w:t>
            </w:r>
            <w:r w:rsidRPr="00954046">
              <w:t>рации)</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20225567050000150</w:t>
            </w:r>
          </w:p>
        </w:tc>
        <w:tc>
          <w:tcPr>
            <w:tcW w:w="720" w:type="pct"/>
            <w:shd w:val="clear" w:color="auto" w:fill="auto"/>
            <w:noWrap/>
            <w:vAlign w:val="center"/>
            <w:hideMark/>
          </w:tcPr>
          <w:p w:rsidR="00EA1875" w:rsidRPr="00954046" w:rsidRDefault="00EA1875" w:rsidP="00954046">
            <w:pPr>
              <w:jc w:val="center"/>
            </w:pPr>
            <w:r w:rsidRPr="00954046">
              <w:t>2</w:t>
            </w:r>
            <w:r w:rsidR="006A1345">
              <w:t xml:space="preserve"> </w:t>
            </w:r>
            <w:r w:rsidRPr="00954046">
              <w:t>825 239,45</w:t>
            </w:r>
          </w:p>
        </w:tc>
        <w:tc>
          <w:tcPr>
            <w:tcW w:w="575" w:type="pct"/>
            <w:shd w:val="clear" w:color="auto" w:fill="auto"/>
            <w:noWrap/>
            <w:vAlign w:val="center"/>
            <w:hideMark/>
          </w:tcPr>
          <w:p w:rsidR="00EA1875" w:rsidRPr="00954046" w:rsidRDefault="00EA1875" w:rsidP="00954046">
            <w:pPr>
              <w:jc w:val="center"/>
            </w:pPr>
          </w:p>
        </w:tc>
        <w:tc>
          <w:tcPr>
            <w:tcW w:w="629" w:type="pct"/>
            <w:shd w:val="clear" w:color="auto" w:fill="auto"/>
            <w:noWrap/>
            <w:vAlign w:val="center"/>
            <w:hideMark/>
          </w:tcPr>
          <w:p w:rsidR="00EA1875" w:rsidRPr="00954046" w:rsidRDefault="00EA1875" w:rsidP="00954046">
            <w:pPr>
              <w:jc w:val="center"/>
            </w:pPr>
            <w:r w:rsidRPr="00954046">
              <w:t>2</w:t>
            </w:r>
            <w:r w:rsidR="006A1345">
              <w:t xml:space="preserve"> </w:t>
            </w:r>
            <w:r w:rsidRPr="00954046">
              <w:t>825 239,45</w:t>
            </w: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20227567050000150</w:t>
            </w:r>
          </w:p>
        </w:tc>
        <w:tc>
          <w:tcPr>
            <w:tcW w:w="720" w:type="pct"/>
            <w:shd w:val="clear" w:color="auto" w:fill="auto"/>
            <w:noWrap/>
            <w:vAlign w:val="center"/>
            <w:hideMark/>
          </w:tcPr>
          <w:p w:rsidR="00EA1875" w:rsidRPr="00954046" w:rsidRDefault="00EA1875" w:rsidP="00954046">
            <w:pPr>
              <w:jc w:val="center"/>
            </w:pPr>
            <w:r w:rsidRPr="00954046">
              <w:t>215</w:t>
            </w:r>
            <w:r w:rsidR="006A1345">
              <w:t xml:space="preserve"> </w:t>
            </w:r>
            <w:r w:rsidRPr="00954046">
              <w:t>334 939,76</w:t>
            </w:r>
          </w:p>
        </w:tc>
        <w:tc>
          <w:tcPr>
            <w:tcW w:w="575" w:type="pct"/>
            <w:shd w:val="clear" w:color="auto" w:fill="auto"/>
            <w:noWrap/>
            <w:vAlign w:val="center"/>
            <w:hideMark/>
          </w:tcPr>
          <w:p w:rsidR="00EA1875" w:rsidRPr="00954046" w:rsidRDefault="00EA1875" w:rsidP="00954046">
            <w:pPr>
              <w:jc w:val="center"/>
            </w:pPr>
            <w:r w:rsidRPr="00954046">
              <w:t>38</w:t>
            </w:r>
            <w:r w:rsidR="006A1345">
              <w:t xml:space="preserve"> </w:t>
            </w:r>
            <w:r w:rsidRPr="00954046">
              <w:t>214 764,99</w:t>
            </w:r>
          </w:p>
        </w:tc>
        <w:tc>
          <w:tcPr>
            <w:tcW w:w="629" w:type="pct"/>
            <w:shd w:val="clear" w:color="auto" w:fill="auto"/>
            <w:noWrap/>
            <w:vAlign w:val="center"/>
            <w:hideMark/>
          </w:tcPr>
          <w:p w:rsidR="00EA1875" w:rsidRPr="00954046" w:rsidRDefault="00EA1875" w:rsidP="00954046">
            <w:pPr>
              <w:jc w:val="center"/>
            </w:pPr>
            <w:r w:rsidRPr="00954046">
              <w:t>177</w:t>
            </w:r>
            <w:r w:rsidR="006A1345">
              <w:t xml:space="preserve"> </w:t>
            </w:r>
            <w:r w:rsidRPr="00954046">
              <w:t>120 174,77</w:t>
            </w: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Прочие субсидии бюджетам муниципальных районов</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20229999050000150</w:t>
            </w:r>
          </w:p>
        </w:tc>
        <w:tc>
          <w:tcPr>
            <w:tcW w:w="720" w:type="pct"/>
            <w:shd w:val="clear" w:color="auto" w:fill="auto"/>
            <w:noWrap/>
            <w:vAlign w:val="center"/>
            <w:hideMark/>
          </w:tcPr>
          <w:p w:rsidR="00EA1875" w:rsidRPr="00954046" w:rsidRDefault="00EA1875" w:rsidP="00954046">
            <w:pPr>
              <w:jc w:val="center"/>
            </w:pPr>
            <w:r w:rsidRPr="00954046">
              <w:t>10</w:t>
            </w:r>
            <w:r w:rsidR="006A1345">
              <w:t xml:space="preserve"> </w:t>
            </w:r>
            <w:r w:rsidRPr="00954046">
              <w:t>906 453,60</w:t>
            </w:r>
          </w:p>
        </w:tc>
        <w:tc>
          <w:tcPr>
            <w:tcW w:w="575" w:type="pct"/>
            <w:shd w:val="clear" w:color="auto" w:fill="auto"/>
            <w:noWrap/>
            <w:vAlign w:val="center"/>
            <w:hideMark/>
          </w:tcPr>
          <w:p w:rsidR="00EA1875" w:rsidRPr="00954046" w:rsidRDefault="00EA1875" w:rsidP="00954046">
            <w:pPr>
              <w:jc w:val="center"/>
            </w:pPr>
            <w:r w:rsidRPr="00954046">
              <w:t>3</w:t>
            </w:r>
            <w:r w:rsidR="006A1345">
              <w:t xml:space="preserve"> </w:t>
            </w:r>
            <w:r w:rsidRPr="00954046">
              <w:t>055 996,75</w:t>
            </w:r>
          </w:p>
        </w:tc>
        <w:tc>
          <w:tcPr>
            <w:tcW w:w="629" w:type="pct"/>
            <w:shd w:val="clear" w:color="auto" w:fill="auto"/>
            <w:noWrap/>
            <w:vAlign w:val="center"/>
            <w:hideMark/>
          </w:tcPr>
          <w:p w:rsidR="00EA1875" w:rsidRPr="00954046" w:rsidRDefault="00EA1875" w:rsidP="00954046">
            <w:pPr>
              <w:jc w:val="center"/>
            </w:pPr>
            <w:r w:rsidRPr="00954046">
              <w:t>7</w:t>
            </w:r>
            <w:r w:rsidR="006A1345">
              <w:t xml:space="preserve"> </w:t>
            </w:r>
            <w:r w:rsidRPr="00954046">
              <w:t>850 456,85</w:t>
            </w: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20230013050000150</w:t>
            </w:r>
          </w:p>
        </w:tc>
        <w:tc>
          <w:tcPr>
            <w:tcW w:w="720" w:type="pct"/>
            <w:shd w:val="clear" w:color="auto" w:fill="auto"/>
            <w:noWrap/>
            <w:vAlign w:val="center"/>
            <w:hideMark/>
          </w:tcPr>
          <w:p w:rsidR="00EA1875" w:rsidRPr="00954046" w:rsidRDefault="00EA1875" w:rsidP="00954046">
            <w:pPr>
              <w:jc w:val="center"/>
            </w:pPr>
            <w:r w:rsidRPr="00954046">
              <w:t>2</w:t>
            </w:r>
            <w:r w:rsidR="006A1345">
              <w:t xml:space="preserve"> </w:t>
            </w:r>
            <w:r w:rsidRPr="00954046">
              <w:t>200 000,00</w:t>
            </w:r>
          </w:p>
        </w:tc>
        <w:tc>
          <w:tcPr>
            <w:tcW w:w="575" w:type="pct"/>
            <w:shd w:val="clear" w:color="auto" w:fill="auto"/>
            <w:noWrap/>
            <w:vAlign w:val="center"/>
            <w:hideMark/>
          </w:tcPr>
          <w:p w:rsidR="00EA1875" w:rsidRPr="00954046" w:rsidRDefault="00EA1875" w:rsidP="00954046">
            <w:pPr>
              <w:jc w:val="center"/>
            </w:pPr>
            <w:r w:rsidRPr="00954046">
              <w:t>1</w:t>
            </w:r>
            <w:r w:rsidR="006A1345">
              <w:t xml:space="preserve"> </w:t>
            </w:r>
            <w:r w:rsidRPr="00954046">
              <w:t>136 714,45</w:t>
            </w:r>
          </w:p>
        </w:tc>
        <w:tc>
          <w:tcPr>
            <w:tcW w:w="629" w:type="pct"/>
            <w:shd w:val="clear" w:color="auto" w:fill="auto"/>
            <w:noWrap/>
            <w:vAlign w:val="center"/>
            <w:hideMark/>
          </w:tcPr>
          <w:p w:rsidR="00EA1875" w:rsidRPr="00954046" w:rsidRDefault="00EA1875" w:rsidP="00954046">
            <w:pPr>
              <w:jc w:val="center"/>
            </w:pPr>
            <w:r w:rsidRPr="00954046">
              <w:t>1</w:t>
            </w:r>
            <w:r w:rsidR="006A1345">
              <w:t xml:space="preserve"> </w:t>
            </w:r>
            <w:r w:rsidRPr="00954046">
              <w:t>063 285,55</w:t>
            </w: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Субвенции бюджетам муниципальных районов на предоставление гражданам субсидий на оплату жилого помещения и коммунальных услуг</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20230022050000150</w:t>
            </w:r>
          </w:p>
        </w:tc>
        <w:tc>
          <w:tcPr>
            <w:tcW w:w="720" w:type="pct"/>
            <w:shd w:val="clear" w:color="auto" w:fill="auto"/>
            <w:noWrap/>
            <w:vAlign w:val="center"/>
            <w:hideMark/>
          </w:tcPr>
          <w:p w:rsidR="00EA1875" w:rsidRPr="00954046" w:rsidRDefault="00EA1875" w:rsidP="00954046">
            <w:pPr>
              <w:jc w:val="center"/>
            </w:pPr>
            <w:r w:rsidRPr="00954046">
              <w:t>1</w:t>
            </w:r>
            <w:r w:rsidR="006A1345">
              <w:t xml:space="preserve"> </w:t>
            </w:r>
            <w:r w:rsidRPr="00954046">
              <w:t>582 000,00</w:t>
            </w:r>
          </w:p>
        </w:tc>
        <w:tc>
          <w:tcPr>
            <w:tcW w:w="575" w:type="pct"/>
            <w:shd w:val="clear" w:color="auto" w:fill="auto"/>
            <w:noWrap/>
            <w:vAlign w:val="center"/>
            <w:hideMark/>
          </w:tcPr>
          <w:p w:rsidR="00EA1875" w:rsidRPr="00954046" w:rsidRDefault="00EA1875" w:rsidP="00954046">
            <w:pPr>
              <w:jc w:val="center"/>
            </w:pPr>
            <w:r w:rsidRPr="00954046">
              <w:t>765 441,12</w:t>
            </w:r>
          </w:p>
        </w:tc>
        <w:tc>
          <w:tcPr>
            <w:tcW w:w="629" w:type="pct"/>
            <w:shd w:val="clear" w:color="auto" w:fill="auto"/>
            <w:noWrap/>
            <w:vAlign w:val="center"/>
            <w:hideMark/>
          </w:tcPr>
          <w:p w:rsidR="00EA1875" w:rsidRPr="00954046" w:rsidRDefault="00EA1875" w:rsidP="00954046">
            <w:pPr>
              <w:jc w:val="center"/>
            </w:pPr>
            <w:r w:rsidRPr="00954046">
              <w:t>816 558,88</w:t>
            </w: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Субвенции бюджетам муниципальных районов на выполнение передаваемых полномочий субъектов Российской Федерации</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20230024050000150</w:t>
            </w:r>
          </w:p>
        </w:tc>
        <w:tc>
          <w:tcPr>
            <w:tcW w:w="720" w:type="pct"/>
            <w:shd w:val="clear" w:color="auto" w:fill="auto"/>
            <w:noWrap/>
            <w:vAlign w:val="center"/>
            <w:hideMark/>
          </w:tcPr>
          <w:p w:rsidR="00EA1875" w:rsidRPr="00954046" w:rsidRDefault="00EA1875" w:rsidP="00954046">
            <w:pPr>
              <w:jc w:val="center"/>
            </w:pPr>
            <w:r w:rsidRPr="00954046">
              <w:t>689</w:t>
            </w:r>
            <w:r w:rsidR="006A1345">
              <w:t xml:space="preserve"> </w:t>
            </w:r>
            <w:r w:rsidRPr="00954046">
              <w:t>675 000,00</w:t>
            </w:r>
          </w:p>
        </w:tc>
        <w:tc>
          <w:tcPr>
            <w:tcW w:w="575" w:type="pct"/>
            <w:shd w:val="clear" w:color="auto" w:fill="auto"/>
            <w:noWrap/>
            <w:vAlign w:val="center"/>
            <w:hideMark/>
          </w:tcPr>
          <w:p w:rsidR="00EA1875" w:rsidRPr="00954046" w:rsidRDefault="00EA1875" w:rsidP="00954046">
            <w:pPr>
              <w:jc w:val="center"/>
            </w:pPr>
            <w:r w:rsidRPr="00954046">
              <w:t>367</w:t>
            </w:r>
            <w:r w:rsidR="006A1345">
              <w:t xml:space="preserve"> </w:t>
            </w:r>
            <w:r w:rsidRPr="00954046">
              <w:t>608 828,03</w:t>
            </w:r>
          </w:p>
        </w:tc>
        <w:tc>
          <w:tcPr>
            <w:tcW w:w="629" w:type="pct"/>
            <w:shd w:val="clear" w:color="auto" w:fill="auto"/>
            <w:noWrap/>
            <w:vAlign w:val="center"/>
            <w:hideMark/>
          </w:tcPr>
          <w:p w:rsidR="00EA1875" w:rsidRPr="00954046" w:rsidRDefault="00EA1875" w:rsidP="00954046">
            <w:pPr>
              <w:jc w:val="center"/>
            </w:pPr>
            <w:r w:rsidRPr="00954046">
              <w:t>322</w:t>
            </w:r>
            <w:r w:rsidR="006A1345">
              <w:t xml:space="preserve"> </w:t>
            </w:r>
            <w:r w:rsidRPr="00954046">
              <w:t>066 171,97</w:t>
            </w: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20230027050000150</w:t>
            </w:r>
          </w:p>
        </w:tc>
        <w:tc>
          <w:tcPr>
            <w:tcW w:w="720" w:type="pct"/>
            <w:shd w:val="clear" w:color="auto" w:fill="auto"/>
            <w:noWrap/>
            <w:vAlign w:val="center"/>
            <w:hideMark/>
          </w:tcPr>
          <w:p w:rsidR="00EA1875" w:rsidRPr="00954046" w:rsidRDefault="00EA1875" w:rsidP="00954046">
            <w:pPr>
              <w:jc w:val="center"/>
            </w:pPr>
            <w:r w:rsidRPr="00954046">
              <w:t>30</w:t>
            </w:r>
            <w:r w:rsidR="006A1345">
              <w:t xml:space="preserve"> </w:t>
            </w:r>
            <w:r w:rsidRPr="00954046">
              <w:t>275 000,00</w:t>
            </w:r>
          </w:p>
        </w:tc>
        <w:tc>
          <w:tcPr>
            <w:tcW w:w="575" w:type="pct"/>
            <w:shd w:val="clear" w:color="auto" w:fill="auto"/>
            <w:noWrap/>
            <w:vAlign w:val="center"/>
            <w:hideMark/>
          </w:tcPr>
          <w:p w:rsidR="00EA1875" w:rsidRPr="00954046" w:rsidRDefault="00EA1875" w:rsidP="00954046">
            <w:pPr>
              <w:jc w:val="center"/>
            </w:pPr>
            <w:r w:rsidRPr="00954046">
              <w:t>13</w:t>
            </w:r>
            <w:r w:rsidR="006A1345">
              <w:t xml:space="preserve"> </w:t>
            </w:r>
            <w:r w:rsidRPr="00954046">
              <w:t>058 451,34</w:t>
            </w:r>
          </w:p>
        </w:tc>
        <w:tc>
          <w:tcPr>
            <w:tcW w:w="629" w:type="pct"/>
            <w:shd w:val="clear" w:color="auto" w:fill="auto"/>
            <w:noWrap/>
            <w:vAlign w:val="center"/>
            <w:hideMark/>
          </w:tcPr>
          <w:p w:rsidR="00EA1875" w:rsidRPr="00954046" w:rsidRDefault="00EA1875" w:rsidP="00954046">
            <w:pPr>
              <w:jc w:val="center"/>
            </w:pPr>
            <w:r w:rsidRPr="00954046">
              <w:t>17</w:t>
            </w:r>
            <w:r w:rsidR="006A1345">
              <w:t xml:space="preserve"> </w:t>
            </w:r>
            <w:r w:rsidRPr="00954046">
              <w:t>216 548,66</w:t>
            </w:r>
          </w:p>
        </w:tc>
      </w:tr>
      <w:tr w:rsidR="00954046" w:rsidRPr="00954046" w:rsidTr="00FE26AD">
        <w:trPr>
          <w:trHeight w:val="300"/>
        </w:trPr>
        <w:tc>
          <w:tcPr>
            <w:tcW w:w="1925" w:type="pct"/>
            <w:shd w:val="clear" w:color="auto" w:fill="auto"/>
            <w:noWrap/>
            <w:vAlign w:val="center"/>
            <w:hideMark/>
          </w:tcPr>
          <w:p w:rsidR="00EA1875" w:rsidRPr="00954046" w:rsidRDefault="00EA1875" w:rsidP="00FE26AD">
            <w:pPr>
              <w:jc w:val="center"/>
            </w:pPr>
            <w:r w:rsidRPr="00954046">
              <w:t xml:space="preserve">Субвенции бюджетам муниципальных районов на </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20230029050000150</w:t>
            </w:r>
          </w:p>
        </w:tc>
        <w:tc>
          <w:tcPr>
            <w:tcW w:w="720" w:type="pct"/>
            <w:shd w:val="clear" w:color="auto" w:fill="auto"/>
            <w:noWrap/>
            <w:vAlign w:val="center"/>
            <w:hideMark/>
          </w:tcPr>
          <w:p w:rsidR="00EA1875" w:rsidRPr="00954046" w:rsidRDefault="00EA1875" w:rsidP="00954046">
            <w:pPr>
              <w:jc w:val="center"/>
            </w:pPr>
            <w:r w:rsidRPr="00954046">
              <w:t>1</w:t>
            </w:r>
            <w:r w:rsidR="006A1345">
              <w:t xml:space="preserve"> </w:t>
            </w:r>
            <w:r w:rsidRPr="00954046">
              <w:t>100 000,00</w:t>
            </w:r>
          </w:p>
        </w:tc>
        <w:tc>
          <w:tcPr>
            <w:tcW w:w="575" w:type="pct"/>
            <w:shd w:val="clear" w:color="auto" w:fill="auto"/>
            <w:noWrap/>
            <w:vAlign w:val="center"/>
            <w:hideMark/>
          </w:tcPr>
          <w:p w:rsidR="00EA1875" w:rsidRPr="00954046" w:rsidRDefault="00EA1875" w:rsidP="00954046">
            <w:pPr>
              <w:jc w:val="center"/>
            </w:pPr>
            <w:r w:rsidRPr="00954046">
              <w:t>520 000,00</w:t>
            </w:r>
          </w:p>
        </w:tc>
        <w:tc>
          <w:tcPr>
            <w:tcW w:w="629" w:type="pct"/>
            <w:shd w:val="clear" w:color="auto" w:fill="auto"/>
            <w:noWrap/>
            <w:vAlign w:val="center"/>
            <w:hideMark/>
          </w:tcPr>
          <w:p w:rsidR="00EA1875" w:rsidRPr="00954046" w:rsidRDefault="00EA1875" w:rsidP="00954046">
            <w:pPr>
              <w:jc w:val="center"/>
            </w:pPr>
            <w:r w:rsidRPr="00954046">
              <w:t>580 000,00</w:t>
            </w:r>
          </w:p>
        </w:tc>
      </w:tr>
      <w:tr w:rsidR="00FE26AD" w:rsidRPr="00954046" w:rsidTr="00FE26AD">
        <w:trPr>
          <w:trHeight w:val="300"/>
        </w:trPr>
        <w:tc>
          <w:tcPr>
            <w:tcW w:w="1925" w:type="pct"/>
            <w:shd w:val="clear" w:color="auto" w:fill="auto"/>
            <w:noWrap/>
            <w:vAlign w:val="center"/>
          </w:tcPr>
          <w:p w:rsidR="00FE26AD" w:rsidRPr="00954046" w:rsidRDefault="00FE26AD" w:rsidP="00954046">
            <w:pPr>
              <w:jc w:val="center"/>
            </w:pPr>
            <w:r>
              <w:lastRenderedPageBreak/>
              <w:t>1</w:t>
            </w:r>
          </w:p>
        </w:tc>
        <w:tc>
          <w:tcPr>
            <w:tcW w:w="431" w:type="pct"/>
            <w:shd w:val="clear" w:color="auto" w:fill="auto"/>
            <w:noWrap/>
            <w:vAlign w:val="center"/>
          </w:tcPr>
          <w:p w:rsidR="00FE26AD" w:rsidRPr="00954046" w:rsidRDefault="00FE26AD" w:rsidP="00954046">
            <w:pPr>
              <w:jc w:val="center"/>
            </w:pPr>
            <w:r>
              <w:t>2</w:t>
            </w:r>
          </w:p>
        </w:tc>
        <w:tc>
          <w:tcPr>
            <w:tcW w:w="719" w:type="pct"/>
            <w:shd w:val="clear" w:color="auto" w:fill="auto"/>
            <w:noWrap/>
            <w:vAlign w:val="center"/>
          </w:tcPr>
          <w:p w:rsidR="00FE26AD" w:rsidRPr="00954046" w:rsidRDefault="00FE26AD" w:rsidP="00954046">
            <w:pPr>
              <w:jc w:val="center"/>
            </w:pPr>
            <w:r>
              <w:t>3</w:t>
            </w:r>
          </w:p>
        </w:tc>
        <w:tc>
          <w:tcPr>
            <w:tcW w:w="720" w:type="pct"/>
            <w:shd w:val="clear" w:color="auto" w:fill="auto"/>
            <w:noWrap/>
            <w:vAlign w:val="center"/>
          </w:tcPr>
          <w:p w:rsidR="00FE26AD" w:rsidRPr="00954046" w:rsidRDefault="00FE26AD" w:rsidP="00954046">
            <w:pPr>
              <w:jc w:val="center"/>
            </w:pPr>
            <w:r>
              <w:t>4</w:t>
            </w:r>
          </w:p>
        </w:tc>
        <w:tc>
          <w:tcPr>
            <w:tcW w:w="575" w:type="pct"/>
            <w:shd w:val="clear" w:color="auto" w:fill="auto"/>
            <w:noWrap/>
            <w:vAlign w:val="center"/>
          </w:tcPr>
          <w:p w:rsidR="00FE26AD" w:rsidRPr="00954046" w:rsidRDefault="00FE26AD" w:rsidP="00954046">
            <w:pPr>
              <w:jc w:val="center"/>
            </w:pPr>
            <w:r>
              <w:t>5</w:t>
            </w:r>
          </w:p>
        </w:tc>
        <w:tc>
          <w:tcPr>
            <w:tcW w:w="629" w:type="pct"/>
            <w:shd w:val="clear" w:color="auto" w:fill="auto"/>
            <w:noWrap/>
            <w:vAlign w:val="center"/>
          </w:tcPr>
          <w:p w:rsidR="00FE26AD" w:rsidRPr="00954046" w:rsidRDefault="00FE26AD" w:rsidP="00954046">
            <w:pPr>
              <w:jc w:val="center"/>
            </w:pPr>
            <w:r>
              <w:t>6</w:t>
            </w:r>
          </w:p>
        </w:tc>
      </w:tr>
      <w:tr w:rsidR="00FE26AD" w:rsidRPr="00954046" w:rsidTr="00FE26AD">
        <w:trPr>
          <w:trHeight w:val="300"/>
        </w:trPr>
        <w:tc>
          <w:tcPr>
            <w:tcW w:w="1925" w:type="pct"/>
            <w:shd w:val="clear" w:color="auto" w:fill="auto"/>
            <w:noWrap/>
            <w:vAlign w:val="center"/>
          </w:tcPr>
          <w:p w:rsidR="00FE26AD" w:rsidRPr="00954046" w:rsidRDefault="00FE26AD" w:rsidP="00954046">
            <w:pPr>
              <w:jc w:val="center"/>
            </w:pPr>
            <w:r w:rsidRPr="00954046">
              <w:t>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431" w:type="pct"/>
            <w:shd w:val="clear" w:color="auto" w:fill="auto"/>
            <w:noWrap/>
            <w:vAlign w:val="center"/>
          </w:tcPr>
          <w:p w:rsidR="00FE26AD" w:rsidRPr="00954046" w:rsidRDefault="00FE26AD" w:rsidP="00954046">
            <w:pPr>
              <w:jc w:val="center"/>
            </w:pPr>
          </w:p>
        </w:tc>
        <w:tc>
          <w:tcPr>
            <w:tcW w:w="719" w:type="pct"/>
            <w:shd w:val="clear" w:color="auto" w:fill="auto"/>
            <w:noWrap/>
            <w:vAlign w:val="center"/>
          </w:tcPr>
          <w:p w:rsidR="00FE26AD" w:rsidRPr="00954046" w:rsidRDefault="00FE26AD" w:rsidP="00954046">
            <w:pPr>
              <w:jc w:val="center"/>
            </w:pPr>
          </w:p>
        </w:tc>
        <w:tc>
          <w:tcPr>
            <w:tcW w:w="720" w:type="pct"/>
            <w:shd w:val="clear" w:color="auto" w:fill="auto"/>
            <w:noWrap/>
            <w:vAlign w:val="center"/>
          </w:tcPr>
          <w:p w:rsidR="00FE26AD" w:rsidRPr="00954046" w:rsidRDefault="00FE26AD" w:rsidP="00954046">
            <w:pPr>
              <w:jc w:val="center"/>
            </w:pPr>
          </w:p>
        </w:tc>
        <w:tc>
          <w:tcPr>
            <w:tcW w:w="575" w:type="pct"/>
            <w:shd w:val="clear" w:color="auto" w:fill="auto"/>
            <w:noWrap/>
            <w:vAlign w:val="center"/>
          </w:tcPr>
          <w:p w:rsidR="00FE26AD" w:rsidRPr="00954046" w:rsidRDefault="00FE26AD" w:rsidP="00954046">
            <w:pPr>
              <w:jc w:val="center"/>
            </w:pPr>
          </w:p>
        </w:tc>
        <w:tc>
          <w:tcPr>
            <w:tcW w:w="629" w:type="pct"/>
            <w:shd w:val="clear" w:color="auto" w:fill="auto"/>
            <w:noWrap/>
            <w:vAlign w:val="center"/>
          </w:tcPr>
          <w:p w:rsidR="00FE26AD" w:rsidRPr="00954046" w:rsidRDefault="00FE26AD" w:rsidP="00954046">
            <w:pPr>
              <w:jc w:val="center"/>
            </w:pP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20235082050000150</w:t>
            </w:r>
          </w:p>
        </w:tc>
        <w:tc>
          <w:tcPr>
            <w:tcW w:w="720" w:type="pct"/>
            <w:shd w:val="clear" w:color="auto" w:fill="auto"/>
            <w:noWrap/>
            <w:vAlign w:val="center"/>
            <w:hideMark/>
          </w:tcPr>
          <w:p w:rsidR="00EA1875" w:rsidRPr="00954046" w:rsidRDefault="00EA1875" w:rsidP="00954046">
            <w:pPr>
              <w:jc w:val="center"/>
            </w:pPr>
            <w:r w:rsidRPr="00954046">
              <w:t>12</w:t>
            </w:r>
            <w:r w:rsidR="006A1345">
              <w:t xml:space="preserve"> </w:t>
            </w:r>
            <w:r w:rsidRPr="00954046">
              <w:t>294 200,00</w:t>
            </w:r>
          </w:p>
        </w:tc>
        <w:tc>
          <w:tcPr>
            <w:tcW w:w="575" w:type="pct"/>
            <w:shd w:val="clear" w:color="auto" w:fill="auto"/>
            <w:noWrap/>
            <w:vAlign w:val="center"/>
            <w:hideMark/>
          </w:tcPr>
          <w:p w:rsidR="00EA1875" w:rsidRPr="00954046" w:rsidRDefault="00EA1875" w:rsidP="00954046">
            <w:pPr>
              <w:jc w:val="center"/>
            </w:pPr>
          </w:p>
        </w:tc>
        <w:tc>
          <w:tcPr>
            <w:tcW w:w="629" w:type="pct"/>
            <w:shd w:val="clear" w:color="auto" w:fill="auto"/>
            <w:noWrap/>
            <w:vAlign w:val="center"/>
            <w:hideMark/>
          </w:tcPr>
          <w:p w:rsidR="00EA1875" w:rsidRPr="00954046" w:rsidRDefault="00EA1875" w:rsidP="00954046">
            <w:pPr>
              <w:jc w:val="center"/>
            </w:pPr>
            <w:r w:rsidRPr="00954046">
              <w:t>12</w:t>
            </w:r>
            <w:r w:rsidR="006A1345">
              <w:t xml:space="preserve"> </w:t>
            </w:r>
            <w:r w:rsidRPr="00954046">
              <w:t>294 200,00</w:t>
            </w: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20235084050000150</w:t>
            </w:r>
          </w:p>
        </w:tc>
        <w:tc>
          <w:tcPr>
            <w:tcW w:w="720" w:type="pct"/>
            <w:shd w:val="clear" w:color="auto" w:fill="auto"/>
            <w:noWrap/>
            <w:vAlign w:val="center"/>
            <w:hideMark/>
          </w:tcPr>
          <w:p w:rsidR="00EA1875" w:rsidRPr="00954046" w:rsidRDefault="00EA1875" w:rsidP="00954046">
            <w:pPr>
              <w:jc w:val="center"/>
            </w:pPr>
            <w:r w:rsidRPr="00954046">
              <w:t>30</w:t>
            </w:r>
            <w:r w:rsidR="006A1345">
              <w:t xml:space="preserve"> </w:t>
            </w:r>
            <w:r w:rsidRPr="00954046">
              <w:t>092 000,00</w:t>
            </w:r>
          </w:p>
        </w:tc>
        <w:tc>
          <w:tcPr>
            <w:tcW w:w="575" w:type="pct"/>
            <w:shd w:val="clear" w:color="auto" w:fill="auto"/>
            <w:noWrap/>
            <w:vAlign w:val="center"/>
            <w:hideMark/>
          </w:tcPr>
          <w:p w:rsidR="00EA1875" w:rsidRPr="00954046" w:rsidRDefault="00EA1875" w:rsidP="00954046">
            <w:pPr>
              <w:jc w:val="center"/>
            </w:pPr>
            <w:r w:rsidRPr="00954046">
              <w:t>13</w:t>
            </w:r>
            <w:r w:rsidR="006A1345">
              <w:t xml:space="preserve"> </w:t>
            </w:r>
            <w:r w:rsidRPr="00954046">
              <w:t>668 605,79</w:t>
            </w:r>
          </w:p>
        </w:tc>
        <w:tc>
          <w:tcPr>
            <w:tcW w:w="629" w:type="pct"/>
            <w:shd w:val="clear" w:color="auto" w:fill="auto"/>
            <w:noWrap/>
            <w:vAlign w:val="center"/>
            <w:hideMark/>
          </w:tcPr>
          <w:p w:rsidR="00EA1875" w:rsidRPr="00954046" w:rsidRDefault="00EA1875" w:rsidP="00954046">
            <w:pPr>
              <w:jc w:val="center"/>
            </w:pPr>
            <w:r w:rsidRPr="00954046">
              <w:t>16</w:t>
            </w:r>
            <w:r w:rsidR="006A1345">
              <w:t xml:space="preserve"> </w:t>
            </w:r>
            <w:r w:rsidRPr="00954046">
              <w:t>423 394,21</w:t>
            </w: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20235118050000150</w:t>
            </w:r>
          </w:p>
        </w:tc>
        <w:tc>
          <w:tcPr>
            <w:tcW w:w="720" w:type="pct"/>
            <w:shd w:val="clear" w:color="auto" w:fill="auto"/>
            <w:noWrap/>
            <w:vAlign w:val="center"/>
            <w:hideMark/>
          </w:tcPr>
          <w:p w:rsidR="00EA1875" w:rsidRPr="00954046" w:rsidRDefault="00EA1875" w:rsidP="00954046">
            <w:pPr>
              <w:jc w:val="center"/>
            </w:pPr>
            <w:r w:rsidRPr="00954046">
              <w:t>2</w:t>
            </w:r>
            <w:r w:rsidR="006A1345">
              <w:t xml:space="preserve"> </w:t>
            </w:r>
            <w:r w:rsidRPr="00954046">
              <w:t>031 000,00</w:t>
            </w:r>
          </w:p>
        </w:tc>
        <w:tc>
          <w:tcPr>
            <w:tcW w:w="575" w:type="pct"/>
            <w:shd w:val="clear" w:color="auto" w:fill="auto"/>
            <w:noWrap/>
            <w:vAlign w:val="center"/>
            <w:hideMark/>
          </w:tcPr>
          <w:p w:rsidR="00EA1875" w:rsidRPr="00954046" w:rsidRDefault="00EA1875" w:rsidP="00954046">
            <w:pPr>
              <w:jc w:val="center"/>
            </w:pPr>
            <w:r w:rsidRPr="00954046">
              <w:t>1</w:t>
            </w:r>
            <w:r w:rsidR="006A1345">
              <w:t xml:space="preserve"> </w:t>
            </w:r>
            <w:r w:rsidRPr="00954046">
              <w:t>015 500,00</w:t>
            </w:r>
          </w:p>
        </w:tc>
        <w:tc>
          <w:tcPr>
            <w:tcW w:w="629" w:type="pct"/>
            <w:shd w:val="clear" w:color="auto" w:fill="auto"/>
            <w:noWrap/>
            <w:vAlign w:val="center"/>
            <w:hideMark/>
          </w:tcPr>
          <w:p w:rsidR="00EA1875" w:rsidRPr="00954046" w:rsidRDefault="00EA1875" w:rsidP="00954046">
            <w:pPr>
              <w:jc w:val="center"/>
            </w:pPr>
            <w:r w:rsidRPr="00954046">
              <w:t>1</w:t>
            </w:r>
            <w:r w:rsidR="006A1345">
              <w:t xml:space="preserve"> </w:t>
            </w:r>
            <w:r w:rsidRPr="00954046">
              <w:t>015 500,00</w:t>
            </w: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 xml:space="preserve">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20235120050000150</w:t>
            </w:r>
          </w:p>
        </w:tc>
        <w:tc>
          <w:tcPr>
            <w:tcW w:w="720" w:type="pct"/>
            <w:shd w:val="clear" w:color="auto" w:fill="auto"/>
            <w:noWrap/>
            <w:vAlign w:val="center"/>
            <w:hideMark/>
          </w:tcPr>
          <w:p w:rsidR="00EA1875" w:rsidRPr="00954046" w:rsidRDefault="00EA1875" w:rsidP="00954046">
            <w:pPr>
              <w:jc w:val="center"/>
            </w:pPr>
            <w:r w:rsidRPr="00954046">
              <w:t>10 500,00</w:t>
            </w:r>
          </w:p>
        </w:tc>
        <w:tc>
          <w:tcPr>
            <w:tcW w:w="575" w:type="pct"/>
            <w:shd w:val="clear" w:color="auto" w:fill="auto"/>
            <w:noWrap/>
            <w:vAlign w:val="center"/>
            <w:hideMark/>
          </w:tcPr>
          <w:p w:rsidR="00EA1875" w:rsidRPr="00954046" w:rsidRDefault="00EA1875" w:rsidP="00954046">
            <w:pPr>
              <w:jc w:val="center"/>
            </w:pPr>
          </w:p>
        </w:tc>
        <w:tc>
          <w:tcPr>
            <w:tcW w:w="629" w:type="pct"/>
            <w:shd w:val="clear" w:color="auto" w:fill="auto"/>
            <w:noWrap/>
            <w:vAlign w:val="center"/>
            <w:hideMark/>
          </w:tcPr>
          <w:p w:rsidR="00EA1875" w:rsidRPr="00954046" w:rsidRDefault="00EA1875" w:rsidP="00954046">
            <w:pPr>
              <w:jc w:val="center"/>
            </w:pPr>
            <w:r w:rsidRPr="00954046">
              <w:t>10 500,00</w:t>
            </w:r>
          </w:p>
        </w:tc>
      </w:tr>
      <w:tr w:rsidR="00954046" w:rsidRPr="00954046" w:rsidTr="00FE26AD">
        <w:trPr>
          <w:trHeight w:val="300"/>
        </w:trPr>
        <w:tc>
          <w:tcPr>
            <w:tcW w:w="1925" w:type="pct"/>
            <w:shd w:val="clear" w:color="auto" w:fill="auto"/>
            <w:noWrap/>
            <w:vAlign w:val="center"/>
            <w:hideMark/>
          </w:tcPr>
          <w:p w:rsidR="00EA1875" w:rsidRPr="00954046" w:rsidRDefault="00EA1875" w:rsidP="00FE26AD">
            <w:pPr>
              <w:jc w:val="center"/>
            </w:pPr>
            <w:r w:rsidRPr="00954046">
              <w:t xml:space="preserve">Субвенции бюджетам муниципальных районов на обеспечение жильем отдельных категорий граждан, установленных Федеральным законом от 12 января 1995 года № 5-ФЗ </w:t>
            </w:r>
            <w:r w:rsidR="007156A2">
              <w:t>«</w:t>
            </w:r>
            <w:r w:rsidRPr="00954046">
              <w:t>О ветеранах</w:t>
            </w:r>
            <w:r w:rsidR="007156A2">
              <w:t>»</w:t>
            </w:r>
            <w:r w:rsidRPr="00954046">
              <w:t xml:space="preserve">, в соответствии с Указом Президента Российской Федерации от 7 мая 2008 года № 714 </w:t>
            </w:r>
            <w:r w:rsidR="007156A2">
              <w:t>«</w:t>
            </w:r>
            <w:r w:rsidRPr="00954046">
              <w:t xml:space="preserve">Об обеспечении жильем </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20235134050000150</w:t>
            </w:r>
          </w:p>
        </w:tc>
        <w:tc>
          <w:tcPr>
            <w:tcW w:w="720" w:type="pct"/>
            <w:shd w:val="clear" w:color="auto" w:fill="auto"/>
            <w:noWrap/>
            <w:vAlign w:val="center"/>
            <w:hideMark/>
          </w:tcPr>
          <w:p w:rsidR="00EA1875" w:rsidRPr="00954046" w:rsidRDefault="00EA1875" w:rsidP="00954046">
            <w:pPr>
              <w:jc w:val="center"/>
            </w:pPr>
            <w:r w:rsidRPr="00954046">
              <w:t>1</w:t>
            </w:r>
            <w:r w:rsidR="006A1345">
              <w:t xml:space="preserve"> </w:t>
            </w:r>
            <w:r w:rsidRPr="00954046">
              <w:t>257 900,00</w:t>
            </w:r>
          </w:p>
        </w:tc>
        <w:tc>
          <w:tcPr>
            <w:tcW w:w="575" w:type="pct"/>
            <w:shd w:val="clear" w:color="auto" w:fill="auto"/>
            <w:noWrap/>
            <w:vAlign w:val="center"/>
            <w:hideMark/>
          </w:tcPr>
          <w:p w:rsidR="00EA1875" w:rsidRPr="00954046" w:rsidRDefault="00EA1875" w:rsidP="00954046">
            <w:pPr>
              <w:jc w:val="center"/>
            </w:pPr>
          </w:p>
        </w:tc>
        <w:tc>
          <w:tcPr>
            <w:tcW w:w="629" w:type="pct"/>
            <w:shd w:val="clear" w:color="auto" w:fill="auto"/>
            <w:noWrap/>
            <w:vAlign w:val="center"/>
            <w:hideMark/>
          </w:tcPr>
          <w:p w:rsidR="00EA1875" w:rsidRPr="00954046" w:rsidRDefault="00EA1875" w:rsidP="00954046">
            <w:pPr>
              <w:jc w:val="center"/>
            </w:pPr>
            <w:r w:rsidRPr="00954046">
              <w:t>1</w:t>
            </w:r>
            <w:r w:rsidR="006A1345">
              <w:t xml:space="preserve"> </w:t>
            </w:r>
            <w:r w:rsidRPr="00954046">
              <w:t>257 900,00</w:t>
            </w:r>
          </w:p>
        </w:tc>
      </w:tr>
      <w:tr w:rsidR="00FE26AD" w:rsidRPr="00954046" w:rsidTr="00FE26AD">
        <w:trPr>
          <w:trHeight w:val="300"/>
        </w:trPr>
        <w:tc>
          <w:tcPr>
            <w:tcW w:w="1925" w:type="pct"/>
            <w:shd w:val="clear" w:color="auto" w:fill="auto"/>
            <w:noWrap/>
            <w:vAlign w:val="center"/>
          </w:tcPr>
          <w:p w:rsidR="00FE26AD" w:rsidRPr="00954046" w:rsidRDefault="00FE26AD" w:rsidP="007156A2">
            <w:pPr>
              <w:jc w:val="center"/>
            </w:pPr>
            <w:r>
              <w:lastRenderedPageBreak/>
              <w:t>1</w:t>
            </w:r>
          </w:p>
        </w:tc>
        <w:tc>
          <w:tcPr>
            <w:tcW w:w="431" w:type="pct"/>
            <w:shd w:val="clear" w:color="auto" w:fill="auto"/>
            <w:noWrap/>
            <w:vAlign w:val="center"/>
          </w:tcPr>
          <w:p w:rsidR="00FE26AD" w:rsidRPr="00954046" w:rsidRDefault="00FE26AD" w:rsidP="00954046">
            <w:pPr>
              <w:jc w:val="center"/>
            </w:pPr>
            <w:r>
              <w:t>2</w:t>
            </w:r>
          </w:p>
        </w:tc>
        <w:tc>
          <w:tcPr>
            <w:tcW w:w="719" w:type="pct"/>
            <w:shd w:val="clear" w:color="auto" w:fill="auto"/>
            <w:noWrap/>
            <w:vAlign w:val="center"/>
          </w:tcPr>
          <w:p w:rsidR="00FE26AD" w:rsidRPr="00954046" w:rsidRDefault="00FE26AD" w:rsidP="00954046">
            <w:pPr>
              <w:jc w:val="center"/>
            </w:pPr>
            <w:r>
              <w:t>3</w:t>
            </w:r>
          </w:p>
        </w:tc>
        <w:tc>
          <w:tcPr>
            <w:tcW w:w="720" w:type="pct"/>
            <w:shd w:val="clear" w:color="auto" w:fill="auto"/>
            <w:noWrap/>
            <w:vAlign w:val="center"/>
          </w:tcPr>
          <w:p w:rsidR="00FE26AD" w:rsidRPr="00954046" w:rsidRDefault="00FE26AD" w:rsidP="00954046">
            <w:pPr>
              <w:jc w:val="center"/>
            </w:pPr>
            <w:r>
              <w:t>4</w:t>
            </w:r>
          </w:p>
        </w:tc>
        <w:tc>
          <w:tcPr>
            <w:tcW w:w="575" w:type="pct"/>
            <w:shd w:val="clear" w:color="auto" w:fill="auto"/>
            <w:noWrap/>
            <w:vAlign w:val="center"/>
          </w:tcPr>
          <w:p w:rsidR="00FE26AD" w:rsidRPr="00954046" w:rsidRDefault="00FE26AD" w:rsidP="00954046">
            <w:pPr>
              <w:jc w:val="center"/>
            </w:pPr>
            <w:r>
              <w:t>5</w:t>
            </w:r>
          </w:p>
        </w:tc>
        <w:tc>
          <w:tcPr>
            <w:tcW w:w="629" w:type="pct"/>
            <w:shd w:val="clear" w:color="auto" w:fill="auto"/>
            <w:noWrap/>
            <w:vAlign w:val="center"/>
          </w:tcPr>
          <w:p w:rsidR="00FE26AD" w:rsidRPr="00954046" w:rsidRDefault="00FE26AD" w:rsidP="00954046">
            <w:pPr>
              <w:jc w:val="center"/>
            </w:pPr>
            <w:r>
              <w:t>6</w:t>
            </w:r>
          </w:p>
        </w:tc>
      </w:tr>
      <w:tr w:rsidR="00FE26AD" w:rsidRPr="00954046" w:rsidTr="00FE26AD">
        <w:trPr>
          <w:trHeight w:val="300"/>
        </w:trPr>
        <w:tc>
          <w:tcPr>
            <w:tcW w:w="1925" w:type="pct"/>
            <w:shd w:val="clear" w:color="auto" w:fill="auto"/>
            <w:noWrap/>
            <w:vAlign w:val="center"/>
          </w:tcPr>
          <w:p w:rsidR="00FE26AD" w:rsidRPr="00954046" w:rsidRDefault="00FE26AD" w:rsidP="007156A2">
            <w:pPr>
              <w:jc w:val="center"/>
            </w:pPr>
            <w:r w:rsidRPr="00954046">
              <w:t>ветеранов Великой Отечественной вой</w:t>
            </w:r>
            <w:r>
              <w:t>ны 1941 - 1945 годов»</w:t>
            </w:r>
          </w:p>
        </w:tc>
        <w:tc>
          <w:tcPr>
            <w:tcW w:w="431" w:type="pct"/>
            <w:shd w:val="clear" w:color="auto" w:fill="auto"/>
            <w:noWrap/>
            <w:vAlign w:val="center"/>
          </w:tcPr>
          <w:p w:rsidR="00FE26AD" w:rsidRPr="00954046" w:rsidRDefault="00FE26AD" w:rsidP="00954046">
            <w:pPr>
              <w:jc w:val="center"/>
            </w:pPr>
          </w:p>
        </w:tc>
        <w:tc>
          <w:tcPr>
            <w:tcW w:w="719" w:type="pct"/>
            <w:shd w:val="clear" w:color="auto" w:fill="auto"/>
            <w:noWrap/>
            <w:vAlign w:val="center"/>
          </w:tcPr>
          <w:p w:rsidR="00FE26AD" w:rsidRPr="00954046" w:rsidRDefault="00FE26AD" w:rsidP="00954046">
            <w:pPr>
              <w:jc w:val="center"/>
            </w:pPr>
          </w:p>
        </w:tc>
        <w:tc>
          <w:tcPr>
            <w:tcW w:w="720" w:type="pct"/>
            <w:shd w:val="clear" w:color="auto" w:fill="auto"/>
            <w:noWrap/>
            <w:vAlign w:val="center"/>
          </w:tcPr>
          <w:p w:rsidR="00FE26AD" w:rsidRPr="00954046" w:rsidRDefault="00FE26AD" w:rsidP="00954046">
            <w:pPr>
              <w:jc w:val="center"/>
            </w:pPr>
          </w:p>
        </w:tc>
        <w:tc>
          <w:tcPr>
            <w:tcW w:w="575" w:type="pct"/>
            <w:shd w:val="clear" w:color="auto" w:fill="auto"/>
            <w:noWrap/>
            <w:vAlign w:val="center"/>
          </w:tcPr>
          <w:p w:rsidR="00FE26AD" w:rsidRPr="00954046" w:rsidRDefault="00FE26AD" w:rsidP="00954046">
            <w:pPr>
              <w:jc w:val="center"/>
            </w:pPr>
          </w:p>
        </w:tc>
        <w:tc>
          <w:tcPr>
            <w:tcW w:w="629" w:type="pct"/>
            <w:shd w:val="clear" w:color="auto" w:fill="auto"/>
            <w:noWrap/>
            <w:vAlign w:val="center"/>
          </w:tcPr>
          <w:p w:rsidR="00FE26AD" w:rsidRPr="00954046" w:rsidRDefault="00FE26AD" w:rsidP="00954046">
            <w:pPr>
              <w:jc w:val="center"/>
            </w:pP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w:t>
            </w:r>
            <w:r w:rsidR="007156A2">
              <w:t>№</w:t>
            </w:r>
            <w:r w:rsidRPr="00954046">
              <w:t xml:space="preserve"> 5-ФЗ </w:t>
            </w:r>
            <w:r w:rsidR="007156A2">
              <w:t>«</w:t>
            </w:r>
            <w:r w:rsidRPr="00954046">
              <w:t>О ветеранах</w:t>
            </w:r>
            <w:r w:rsidR="007156A2">
              <w:t>»</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20235135050000150</w:t>
            </w:r>
          </w:p>
        </w:tc>
        <w:tc>
          <w:tcPr>
            <w:tcW w:w="720" w:type="pct"/>
            <w:shd w:val="clear" w:color="auto" w:fill="auto"/>
            <w:noWrap/>
            <w:vAlign w:val="center"/>
            <w:hideMark/>
          </w:tcPr>
          <w:p w:rsidR="00EA1875" w:rsidRPr="00954046" w:rsidRDefault="00EA1875" w:rsidP="00954046">
            <w:pPr>
              <w:jc w:val="center"/>
            </w:pPr>
            <w:r w:rsidRPr="00954046">
              <w:t>629 000,00</w:t>
            </w:r>
          </w:p>
        </w:tc>
        <w:tc>
          <w:tcPr>
            <w:tcW w:w="575" w:type="pct"/>
            <w:shd w:val="clear" w:color="auto" w:fill="auto"/>
            <w:noWrap/>
            <w:vAlign w:val="center"/>
            <w:hideMark/>
          </w:tcPr>
          <w:p w:rsidR="00EA1875" w:rsidRPr="00954046" w:rsidRDefault="00EA1875" w:rsidP="00954046">
            <w:pPr>
              <w:jc w:val="center"/>
            </w:pPr>
          </w:p>
        </w:tc>
        <w:tc>
          <w:tcPr>
            <w:tcW w:w="629" w:type="pct"/>
            <w:shd w:val="clear" w:color="auto" w:fill="auto"/>
            <w:noWrap/>
            <w:vAlign w:val="center"/>
            <w:hideMark/>
          </w:tcPr>
          <w:p w:rsidR="00EA1875" w:rsidRPr="00954046" w:rsidRDefault="00EA1875" w:rsidP="00954046">
            <w:pPr>
              <w:jc w:val="center"/>
            </w:pPr>
            <w:r w:rsidRPr="00954046">
              <w:t>629 000,00</w:t>
            </w: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20235137050000150</w:t>
            </w:r>
          </w:p>
        </w:tc>
        <w:tc>
          <w:tcPr>
            <w:tcW w:w="720" w:type="pct"/>
            <w:shd w:val="clear" w:color="auto" w:fill="auto"/>
            <w:noWrap/>
            <w:vAlign w:val="center"/>
            <w:hideMark/>
          </w:tcPr>
          <w:p w:rsidR="00EA1875" w:rsidRPr="00954046" w:rsidRDefault="00EA1875" w:rsidP="00954046">
            <w:pPr>
              <w:jc w:val="center"/>
            </w:pPr>
            <w:r w:rsidRPr="00954046">
              <w:t>92 900,00</w:t>
            </w:r>
          </w:p>
        </w:tc>
        <w:tc>
          <w:tcPr>
            <w:tcW w:w="575" w:type="pct"/>
            <w:shd w:val="clear" w:color="auto" w:fill="auto"/>
            <w:noWrap/>
            <w:vAlign w:val="center"/>
            <w:hideMark/>
          </w:tcPr>
          <w:p w:rsidR="00EA1875" w:rsidRPr="00954046" w:rsidRDefault="00EA1875" w:rsidP="00954046">
            <w:pPr>
              <w:jc w:val="center"/>
            </w:pPr>
            <w:r w:rsidRPr="00954046">
              <w:t>45 849,80</w:t>
            </w:r>
          </w:p>
        </w:tc>
        <w:tc>
          <w:tcPr>
            <w:tcW w:w="629" w:type="pct"/>
            <w:shd w:val="clear" w:color="auto" w:fill="auto"/>
            <w:noWrap/>
            <w:vAlign w:val="center"/>
            <w:hideMark/>
          </w:tcPr>
          <w:p w:rsidR="00EA1875" w:rsidRPr="00954046" w:rsidRDefault="00EA1875" w:rsidP="00954046">
            <w:pPr>
              <w:jc w:val="center"/>
            </w:pPr>
            <w:r w:rsidRPr="00954046">
              <w:t>47 050,20</w:t>
            </w: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 xml:space="preserve">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7156A2">
              <w:t>«</w:t>
            </w:r>
            <w:r w:rsidRPr="00954046">
              <w:t>Почетный донор России</w:t>
            </w:r>
            <w:r w:rsidR="007156A2">
              <w:t>»</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20235220050000150</w:t>
            </w:r>
          </w:p>
        </w:tc>
        <w:tc>
          <w:tcPr>
            <w:tcW w:w="720" w:type="pct"/>
            <w:shd w:val="clear" w:color="auto" w:fill="auto"/>
            <w:noWrap/>
            <w:vAlign w:val="center"/>
            <w:hideMark/>
          </w:tcPr>
          <w:p w:rsidR="00EA1875" w:rsidRPr="00954046" w:rsidRDefault="00EA1875" w:rsidP="00954046">
            <w:pPr>
              <w:jc w:val="center"/>
            </w:pPr>
            <w:r w:rsidRPr="00954046">
              <w:t>1</w:t>
            </w:r>
            <w:r w:rsidR="006A1345">
              <w:t xml:space="preserve"> </w:t>
            </w:r>
            <w:r w:rsidRPr="00954046">
              <w:t>719 819,68</w:t>
            </w:r>
          </w:p>
        </w:tc>
        <w:tc>
          <w:tcPr>
            <w:tcW w:w="575" w:type="pct"/>
            <w:shd w:val="clear" w:color="auto" w:fill="auto"/>
            <w:noWrap/>
            <w:vAlign w:val="center"/>
            <w:hideMark/>
          </w:tcPr>
          <w:p w:rsidR="00EA1875" w:rsidRPr="00954046" w:rsidRDefault="00EA1875" w:rsidP="00954046">
            <w:pPr>
              <w:jc w:val="center"/>
            </w:pPr>
            <w:r w:rsidRPr="00954046">
              <w:t>1</w:t>
            </w:r>
            <w:r w:rsidR="006A1345">
              <w:t xml:space="preserve"> </w:t>
            </w:r>
            <w:r w:rsidRPr="00954046">
              <w:t>719 819,68</w:t>
            </w:r>
          </w:p>
        </w:tc>
        <w:tc>
          <w:tcPr>
            <w:tcW w:w="629" w:type="pct"/>
            <w:shd w:val="clear" w:color="auto" w:fill="auto"/>
            <w:noWrap/>
            <w:vAlign w:val="center"/>
            <w:hideMark/>
          </w:tcPr>
          <w:p w:rsidR="00EA1875" w:rsidRPr="00954046" w:rsidRDefault="00EA1875" w:rsidP="00954046">
            <w:pPr>
              <w:jc w:val="center"/>
            </w:pP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Субвенции бюджетам муниципальных районов на оплату жилищно-коммунальных услуг отдельным категориям граждан</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20235250050000150</w:t>
            </w:r>
          </w:p>
        </w:tc>
        <w:tc>
          <w:tcPr>
            <w:tcW w:w="720" w:type="pct"/>
            <w:shd w:val="clear" w:color="auto" w:fill="auto"/>
            <w:noWrap/>
            <w:vAlign w:val="center"/>
            <w:hideMark/>
          </w:tcPr>
          <w:p w:rsidR="00EA1875" w:rsidRPr="00954046" w:rsidRDefault="00EA1875" w:rsidP="00954046">
            <w:pPr>
              <w:jc w:val="center"/>
            </w:pPr>
            <w:r w:rsidRPr="00954046">
              <w:t>11</w:t>
            </w:r>
            <w:r w:rsidR="006A1345">
              <w:t xml:space="preserve"> </w:t>
            </w:r>
            <w:r w:rsidRPr="00954046">
              <w:t>738 000,00</w:t>
            </w:r>
          </w:p>
        </w:tc>
        <w:tc>
          <w:tcPr>
            <w:tcW w:w="575" w:type="pct"/>
            <w:shd w:val="clear" w:color="auto" w:fill="auto"/>
            <w:noWrap/>
            <w:vAlign w:val="center"/>
            <w:hideMark/>
          </w:tcPr>
          <w:p w:rsidR="00EA1875" w:rsidRPr="00954046" w:rsidRDefault="00EA1875" w:rsidP="00954046">
            <w:pPr>
              <w:jc w:val="center"/>
            </w:pPr>
            <w:r w:rsidRPr="00954046">
              <w:t>6</w:t>
            </w:r>
            <w:r w:rsidR="006A1345">
              <w:t xml:space="preserve"> </w:t>
            </w:r>
            <w:r w:rsidRPr="00954046">
              <w:t>422 696,30</w:t>
            </w:r>
          </w:p>
        </w:tc>
        <w:tc>
          <w:tcPr>
            <w:tcW w:w="629" w:type="pct"/>
            <w:shd w:val="clear" w:color="auto" w:fill="auto"/>
            <w:noWrap/>
            <w:vAlign w:val="center"/>
            <w:hideMark/>
          </w:tcPr>
          <w:p w:rsidR="00EA1875" w:rsidRPr="00954046" w:rsidRDefault="00EA1875" w:rsidP="00954046">
            <w:pPr>
              <w:jc w:val="center"/>
            </w:pPr>
            <w:r w:rsidRPr="00954046">
              <w:t>5</w:t>
            </w:r>
            <w:r w:rsidR="006A1345">
              <w:t xml:space="preserve"> </w:t>
            </w:r>
            <w:r w:rsidRPr="00954046">
              <w:t>315 303,70</w:t>
            </w: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20235260050000150</w:t>
            </w:r>
          </w:p>
        </w:tc>
        <w:tc>
          <w:tcPr>
            <w:tcW w:w="720" w:type="pct"/>
            <w:shd w:val="clear" w:color="auto" w:fill="auto"/>
            <w:noWrap/>
            <w:vAlign w:val="center"/>
            <w:hideMark/>
          </w:tcPr>
          <w:p w:rsidR="00EA1875" w:rsidRPr="00954046" w:rsidRDefault="00EA1875" w:rsidP="00954046">
            <w:pPr>
              <w:jc w:val="center"/>
            </w:pPr>
            <w:r w:rsidRPr="00954046">
              <w:t>1</w:t>
            </w:r>
            <w:r w:rsidR="006A1345">
              <w:t xml:space="preserve"> </w:t>
            </w:r>
            <w:r w:rsidRPr="00954046">
              <w:t>860 000,00</w:t>
            </w:r>
          </w:p>
        </w:tc>
        <w:tc>
          <w:tcPr>
            <w:tcW w:w="575" w:type="pct"/>
            <w:shd w:val="clear" w:color="auto" w:fill="auto"/>
            <w:noWrap/>
            <w:vAlign w:val="center"/>
            <w:hideMark/>
          </w:tcPr>
          <w:p w:rsidR="00EA1875" w:rsidRPr="00954046" w:rsidRDefault="00EA1875" w:rsidP="00954046">
            <w:pPr>
              <w:jc w:val="center"/>
            </w:pPr>
            <w:r w:rsidRPr="00954046">
              <w:t>1</w:t>
            </w:r>
            <w:r w:rsidR="006A1345">
              <w:t xml:space="preserve"> </w:t>
            </w:r>
            <w:r w:rsidRPr="00954046">
              <w:t>126 258,03</w:t>
            </w:r>
          </w:p>
        </w:tc>
        <w:tc>
          <w:tcPr>
            <w:tcW w:w="629" w:type="pct"/>
            <w:shd w:val="clear" w:color="auto" w:fill="auto"/>
            <w:noWrap/>
            <w:vAlign w:val="center"/>
            <w:hideMark/>
          </w:tcPr>
          <w:p w:rsidR="00EA1875" w:rsidRPr="00954046" w:rsidRDefault="00EA1875" w:rsidP="00954046">
            <w:pPr>
              <w:jc w:val="center"/>
            </w:pPr>
            <w:r w:rsidRPr="00954046">
              <w:t>733 741,97</w:t>
            </w: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 xml:space="preserve">Субвенции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20235270050000150</w:t>
            </w:r>
          </w:p>
        </w:tc>
        <w:tc>
          <w:tcPr>
            <w:tcW w:w="720" w:type="pct"/>
            <w:shd w:val="clear" w:color="auto" w:fill="auto"/>
            <w:noWrap/>
            <w:vAlign w:val="center"/>
            <w:hideMark/>
          </w:tcPr>
          <w:p w:rsidR="00EA1875" w:rsidRPr="00954046" w:rsidRDefault="00EA1875" w:rsidP="00954046">
            <w:pPr>
              <w:jc w:val="center"/>
            </w:pPr>
            <w:r w:rsidRPr="00954046">
              <w:t>1</w:t>
            </w:r>
            <w:r w:rsidR="006A1345">
              <w:t xml:space="preserve"> </w:t>
            </w:r>
            <w:r w:rsidRPr="00954046">
              <w:t>369 000,00</w:t>
            </w:r>
          </w:p>
        </w:tc>
        <w:tc>
          <w:tcPr>
            <w:tcW w:w="575" w:type="pct"/>
            <w:shd w:val="clear" w:color="auto" w:fill="auto"/>
            <w:noWrap/>
            <w:vAlign w:val="center"/>
            <w:hideMark/>
          </w:tcPr>
          <w:p w:rsidR="00EA1875" w:rsidRPr="00954046" w:rsidRDefault="00EA1875" w:rsidP="00954046">
            <w:pPr>
              <w:jc w:val="center"/>
            </w:pPr>
            <w:r w:rsidRPr="00954046">
              <w:t>342 618,82</w:t>
            </w:r>
          </w:p>
        </w:tc>
        <w:tc>
          <w:tcPr>
            <w:tcW w:w="629" w:type="pct"/>
            <w:shd w:val="clear" w:color="auto" w:fill="auto"/>
            <w:noWrap/>
            <w:vAlign w:val="center"/>
            <w:hideMark/>
          </w:tcPr>
          <w:p w:rsidR="00EA1875" w:rsidRPr="00954046" w:rsidRDefault="00EA1875" w:rsidP="00954046">
            <w:pPr>
              <w:jc w:val="center"/>
            </w:pPr>
            <w:r w:rsidRPr="00954046">
              <w:t>1</w:t>
            </w:r>
            <w:r w:rsidR="006A1345">
              <w:t xml:space="preserve"> </w:t>
            </w:r>
            <w:r w:rsidRPr="00954046">
              <w:t>026 381,18</w:t>
            </w:r>
          </w:p>
        </w:tc>
      </w:tr>
      <w:tr w:rsidR="00954046" w:rsidRPr="00954046" w:rsidTr="00FE26AD">
        <w:trPr>
          <w:trHeight w:val="300"/>
        </w:trPr>
        <w:tc>
          <w:tcPr>
            <w:tcW w:w="1925" w:type="pct"/>
            <w:shd w:val="clear" w:color="auto" w:fill="auto"/>
            <w:noWrap/>
            <w:vAlign w:val="center"/>
            <w:hideMark/>
          </w:tcPr>
          <w:p w:rsidR="00EA1875" w:rsidRPr="00954046" w:rsidRDefault="00EA1875" w:rsidP="00FE26AD">
            <w:pPr>
              <w:jc w:val="center"/>
            </w:pPr>
            <w:r w:rsidRPr="00954046">
              <w:t xml:space="preserve">Субвенции бюджетам муниципальных районов на </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20235280050000150</w:t>
            </w:r>
          </w:p>
        </w:tc>
        <w:tc>
          <w:tcPr>
            <w:tcW w:w="720" w:type="pct"/>
            <w:shd w:val="clear" w:color="auto" w:fill="auto"/>
            <w:noWrap/>
            <w:vAlign w:val="center"/>
            <w:hideMark/>
          </w:tcPr>
          <w:p w:rsidR="00EA1875" w:rsidRPr="00954046" w:rsidRDefault="00EA1875" w:rsidP="00954046">
            <w:pPr>
              <w:jc w:val="center"/>
            </w:pPr>
            <w:r w:rsidRPr="00954046">
              <w:t>500,00</w:t>
            </w:r>
          </w:p>
        </w:tc>
        <w:tc>
          <w:tcPr>
            <w:tcW w:w="575" w:type="pct"/>
            <w:shd w:val="clear" w:color="auto" w:fill="auto"/>
            <w:noWrap/>
            <w:vAlign w:val="center"/>
            <w:hideMark/>
          </w:tcPr>
          <w:p w:rsidR="00EA1875" w:rsidRPr="00954046" w:rsidRDefault="00EA1875" w:rsidP="00954046">
            <w:pPr>
              <w:jc w:val="center"/>
            </w:pPr>
          </w:p>
        </w:tc>
        <w:tc>
          <w:tcPr>
            <w:tcW w:w="629" w:type="pct"/>
            <w:shd w:val="clear" w:color="auto" w:fill="auto"/>
            <w:noWrap/>
            <w:vAlign w:val="center"/>
            <w:hideMark/>
          </w:tcPr>
          <w:p w:rsidR="00EA1875" w:rsidRPr="00954046" w:rsidRDefault="00EA1875" w:rsidP="00954046">
            <w:pPr>
              <w:jc w:val="center"/>
            </w:pPr>
            <w:r w:rsidRPr="00954046">
              <w:t>500,00</w:t>
            </w:r>
          </w:p>
        </w:tc>
      </w:tr>
      <w:tr w:rsidR="00FE26AD" w:rsidRPr="00954046" w:rsidTr="00FE26AD">
        <w:trPr>
          <w:trHeight w:val="300"/>
        </w:trPr>
        <w:tc>
          <w:tcPr>
            <w:tcW w:w="1925" w:type="pct"/>
            <w:shd w:val="clear" w:color="auto" w:fill="auto"/>
            <w:noWrap/>
            <w:vAlign w:val="center"/>
          </w:tcPr>
          <w:p w:rsidR="00FE26AD" w:rsidRPr="00954046" w:rsidRDefault="00FE26AD" w:rsidP="00954046">
            <w:pPr>
              <w:jc w:val="center"/>
            </w:pPr>
            <w:r>
              <w:lastRenderedPageBreak/>
              <w:t>1</w:t>
            </w:r>
          </w:p>
        </w:tc>
        <w:tc>
          <w:tcPr>
            <w:tcW w:w="431" w:type="pct"/>
            <w:shd w:val="clear" w:color="auto" w:fill="auto"/>
            <w:noWrap/>
            <w:vAlign w:val="center"/>
          </w:tcPr>
          <w:p w:rsidR="00FE26AD" w:rsidRPr="00954046" w:rsidRDefault="00FE26AD" w:rsidP="00954046">
            <w:pPr>
              <w:jc w:val="center"/>
            </w:pPr>
            <w:r>
              <w:t>2</w:t>
            </w:r>
          </w:p>
        </w:tc>
        <w:tc>
          <w:tcPr>
            <w:tcW w:w="719" w:type="pct"/>
            <w:shd w:val="clear" w:color="auto" w:fill="auto"/>
            <w:noWrap/>
            <w:vAlign w:val="center"/>
          </w:tcPr>
          <w:p w:rsidR="00FE26AD" w:rsidRPr="00954046" w:rsidRDefault="00FE26AD" w:rsidP="00954046">
            <w:pPr>
              <w:jc w:val="center"/>
            </w:pPr>
            <w:r>
              <w:t>3</w:t>
            </w:r>
          </w:p>
        </w:tc>
        <w:tc>
          <w:tcPr>
            <w:tcW w:w="720" w:type="pct"/>
            <w:shd w:val="clear" w:color="auto" w:fill="auto"/>
            <w:noWrap/>
            <w:vAlign w:val="center"/>
          </w:tcPr>
          <w:p w:rsidR="00FE26AD" w:rsidRPr="00954046" w:rsidRDefault="00FE26AD" w:rsidP="00954046">
            <w:pPr>
              <w:jc w:val="center"/>
            </w:pPr>
            <w:r>
              <w:t>4</w:t>
            </w:r>
          </w:p>
        </w:tc>
        <w:tc>
          <w:tcPr>
            <w:tcW w:w="575" w:type="pct"/>
            <w:shd w:val="clear" w:color="auto" w:fill="auto"/>
            <w:noWrap/>
            <w:vAlign w:val="center"/>
          </w:tcPr>
          <w:p w:rsidR="00FE26AD" w:rsidRPr="00954046" w:rsidRDefault="00FE26AD" w:rsidP="00954046">
            <w:pPr>
              <w:jc w:val="center"/>
            </w:pPr>
            <w:r>
              <w:t>5</w:t>
            </w:r>
          </w:p>
        </w:tc>
        <w:tc>
          <w:tcPr>
            <w:tcW w:w="629" w:type="pct"/>
            <w:shd w:val="clear" w:color="auto" w:fill="auto"/>
            <w:noWrap/>
            <w:vAlign w:val="center"/>
          </w:tcPr>
          <w:p w:rsidR="00FE26AD" w:rsidRPr="00954046" w:rsidRDefault="00FE26AD" w:rsidP="00954046">
            <w:pPr>
              <w:jc w:val="center"/>
            </w:pPr>
            <w:r>
              <w:t>6</w:t>
            </w:r>
          </w:p>
        </w:tc>
      </w:tr>
      <w:tr w:rsidR="00FE26AD" w:rsidRPr="00954046" w:rsidTr="00FE26AD">
        <w:trPr>
          <w:trHeight w:val="300"/>
        </w:trPr>
        <w:tc>
          <w:tcPr>
            <w:tcW w:w="1925" w:type="pct"/>
            <w:shd w:val="clear" w:color="auto" w:fill="auto"/>
            <w:noWrap/>
            <w:vAlign w:val="center"/>
          </w:tcPr>
          <w:p w:rsidR="00FE26AD" w:rsidRPr="00954046" w:rsidRDefault="00FE26AD" w:rsidP="00954046">
            <w:pPr>
              <w:jc w:val="center"/>
            </w:pPr>
            <w:r w:rsidRPr="00954046">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431" w:type="pct"/>
            <w:shd w:val="clear" w:color="auto" w:fill="auto"/>
            <w:noWrap/>
            <w:vAlign w:val="center"/>
          </w:tcPr>
          <w:p w:rsidR="00FE26AD" w:rsidRPr="00954046" w:rsidRDefault="00FE26AD" w:rsidP="00954046">
            <w:pPr>
              <w:jc w:val="center"/>
            </w:pPr>
          </w:p>
        </w:tc>
        <w:tc>
          <w:tcPr>
            <w:tcW w:w="719" w:type="pct"/>
            <w:shd w:val="clear" w:color="auto" w:fill="auto"/>
            <w:noWrap/>
            <w:vAlign w:val="center"/>
          </w:tcPr>
          <w:p w:rsidR="00FE26AD" w:rsidRPr="00954046" w:rsidRDefault="00FE26AD" w:rsidP="00954046">
            <w:pPr>
              <w:jc w:val="center"/>
            </w:pPr>
          </w:p>
        </w:tc>
        <w:tc>
          <w:tcPr>
            <w:tcW w:w="720" w:type="pct"/>
            <w:shd w:val="clear" w:color="auto" w:fill="auto"/>
            <w:noWrap/>
            <w:vAlign w:val="center"/>
          </w:tcPr>
          <w:p w:rsidR="00FE26AD" w:rsidRPr="00954046" w:rsidRDefault="00FE26AD" w:rsidP="00954046">
            <w:pPr>
              <w:jc w:val="center"/>
            </w:pPr>
          </w:p>
        </w:tc>
        <w:tc>
          <w:tcPr>
            <w:tcW w:w="575" w:type="pct"/>
            <w:shd w:val="clear" w:color="auto" w:fill="auto"/>
            <w:noWrap/>
            <w:vAlign w:val="center"/>
          </w:tcPr>
          <w:p w:rsidR="00FE26AD" w:rsidRPr="00954046" w:rsidRDefault="00FE26AD" w:rsidP="00954046">
            <w:pPr>
              <w:jc w:val="center"/>
            </w:pPr>
          </w:p>
        </w:tc>
        <w:tc>
          <w:tcPr>
            <w:tcW w:w="629" w:type="pct"/>
            <w:shd w:val="clear" w:color="auto" w:fill="auto"/>
            <w:noWrap/>
            <w:vAlign w:val="center"/>
          </w:tcPr>
          <w:p w:rsidR="00FE26AD" w:rsidRPr="00954046" w:rsidRDefault="00FE26AD" w:rsidP="00954046">
            <w:pPr>
              <w:jc w:val="center"/>
            </w:pP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20235380050000150</w:t>
            </w:r>
          </w:p>
        </w:tc>
        <w:tc>
          <w:tcPr>
            <w:tcW w:w="720" w:type="pct"/>
            <w:shd w:val="clear" w:color="auto" w:fill="auto"/>
            <w:noWrap/>
            <w:vAlign w:val="center"/>
            <w:hideMark/>
          </w:tcPr>
          <w:p w:rsidR="00EA1875" w:rsidRPr="00954046" w:rsidRDefault="00EA1875" w:rsidP="00954046">
            <w:pPr>
              <w:jc w:val="center"/>
            </w:pPr>
            <w:r w:rsidRPr="00954046">
              <w:t>28</w:t>
            </w:r>
            <w:r w:rsidR="006A1345">
              <w:t xml:space="preserve"> </w:t>
            </w:r>
            <w:r w:rsidRPr="00954046">
              <w:t>012 000,00</w:t>
            </w:r>
          </w:p>
        </w:tc>
        <w:tc>
          <w:tcPr>
            <w:tcW w:w="575" w:type="pct"/>
            <w:shd w:val="clear" w:color="auto" w:fill="auto"/>
            <w:noWrap/>
            <w:vAlign w:val="center"/>
            <w:hideMark/>
          </w:tcPr>
          <w:p w:rsidR="00EA1875" w:rsidRPr="00954046" w:rsidRDefault="00EA1875" w:rsidP="00954046">
            <w:pPr>
              <w:jc w:val="center"/>
            </w:pPr>
            <w:r w:rsidRPr="00954046">
              <w:t>14</w:t>
            </w:r>
            <w:r w:rsidR="006A1345">
              <w:t xml:space="preserve"> </w:t>
            </w:r>
            <w:r w:rsidRPr="00954046">
              <w:t>220 819,82</w:t>
            </w:r>
          </w:p>
        </w:tc>
        <w:tc>
          <w:tcPr>
            <w:tcW w:w="629" w:type="pct"/>
            <w:shd w:val="clear" w:color="auto" w:fill="auto"/>
            <w:noWrap/>
            <w:vAlign w:val="center"/>
            <w:hideMark/>
          </w:tcPr>
          <w:p w:rsidR="00EA1875" w:rsidRPr="00954046" w:rsidRDefault="00EA1875" w:rsidP="00954046">
            <w:pPr>
              <w:jc w:val="center"/>
            </w:pPr>
            <w:r w:rsidRPr="00954046">
              <w:t>13</w:t>
            </w:r>
            <w:r w:rsidR="006A1345">
              <w:t xml:space="preserve"> </w:t>
            </w:r>
            <w:r w:rsidRPr="00954046">
              <w:t>791 180,18</w:t>
            </w: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Субвенции бюджетам муниципальных районов на выполнение полномочий Российской Федерации по осуществлению ежемесячной выплаты в связи с рождением (усыновлением) первого ребенка</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20235573050000150</w:t>
            </w:r>
          </w:p>
        </w:tc>
        <w:tc>
          <w:tcPr>
            <w:tcW w:w="720" w:type="pct"/>
            <w:shd w:val="clear" w:color="auto" w:fill="auto"/>
            <w:noWrap/>
            <w:vAlign w:val="center"/>
            <w:hideMark/>
          </w:tcPr>
          <w:p w:rsidR="00EA1875" w:rsidRPr="00954046" w:rsidRDefault="00EA1875" w:rsidP="00954046">
            <w:pPr>
              <w:jc w:val="center"/>
            </w:pPr>
            <w:r w:rsidRPr="00954046">
              <w:t>14</w:t>
            </w:r>
            <w:r w:rsidR="006A1345">
              <w:t xml:space="preserve"> </w:t>
            </w:r>
            <w:r w:rsidRPr="00954046">
              <w:t>184 000,00</w:t>
            </w:r>
          </w:p>
        </w:tc>
        <w:tc>
          <w:tcPr>
            <w:tcW w:w="575" w:type="pct"/>
            <w:shd w:val="clear" w:color="auto" w:fill="auto"/>
            <w:noWrap/>
            <w:vAlign w:val="center"/>
            <w:hideMark/>
          </w:tcPr>
          <w:p w:rsidR="00EA1875" w:rsidRPr="00954046" w:rsidRDefault="00EA1875" w:rsidP="00954046">
            <w:pPr>
              <w:jc w:val="center"/>
            </w:pPr>
            <w:r w:rsidRPr="00954046">
              <w:t>7</w:t>
            </w:r>
            <w:r w:rsidR="006A1345">
              <w:t xml:space="preserve"> </w:t>
            </w:r>
            <w:r w:rsidRPr="00954046">
              <w:t>068 076,60</w:t>
            </w:r>
          </w:p>
        </w:tc>
        <w:tc>
          <w:tcPr>
            <w:tcW w:w="629" w:type="pct"/>
            <w:shd w:val="clear" w:color="auto" w:fill="auto"/>
            <w:noWrap/>
            <w:vAlign w:val="center"/>
            <w:hideMark/>
          </w:tcPr>
          <w:p w:rsidR="00EA1875" w:rsidRPr="00954046" w:rsidRDefault="00EA1875" w:rsidP="00954046">
            <w:pPr>
              <w:jc w:val="center"/>
            </w:pPr>
            <w:r w:rsidRPr="00954046">
              <w:t>7</w:t>
            </w:r>
            <w:r w:rsidR="006A1345">
              <w:t xml:space="preserve"> </w:t>
            </w:r>
            <w:r w:rsidRPr="00954046">
              <w:t>115 923,40</w:t>
            </w: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20245160050000150</w:t>
            </w:r>
          </w:p>
        </w:tc>
        <w:tc>
          <w:tcPr>
            <w:tcW w:w="720" w:type="pct"/>
            <w:shd w:val="clear" w:color="auto" w:fill="auto"/>
            <w:noWrap/>
            <w:vAlign w:val="center"/>
            <w:hideMark/>
          </w:tcPr>
          <w:p w:rsidR="00EA1875" w:rsidRPr="00954046" w:rsidRDefault="00EA1875" w:rsidP="00954046">
            <w:pPr>
              <w:jc w:val="center"/>
            </w:pPr>
            <w:r w:rsidRPr="00954046">
              <w:t>26</w:t>
            </w:r>
            <w:r w:rsidR="006A1345">
              <w:t xml:space="preserve"> </w:t>
            </w:r>
            <w:r w:rsidRPr="00954046">
              <w:t>100 000,00</w:t>
            </w:r>
          </w:p>
        </w:tc>
        <w:tc>
          <w:tcPr>
            <w:tcW w:w="575" w:type="pct"/>
            <w:shd w:val="clear" w:color="auto" w:fill="auto"/>
            <w:noWrap/>
            <w:vAlign w:val="center"/>
            <w:hideMark/>
          </w:tcPr>
          <w:p w:rsidR="00EA1875" w:rsidRPr="00954046" w:rsidRDefault="00EA1875" w:rsidP="00954046">
            <w:pPr>
              <w:jc w:val="center"/>
            </w:pPr>
            <w:r w:rsidRPr="00954046">
              <w:t>24</w:t>
            </w:r>
            <w:r w:rsidR="006A1345">
              <w:t xml:space="preserve"> </w:t>
            </w:r>
            <w:r w:rsidRPr="00954046">
              <w:t>100 000,00</w:t>
            </w:r>
          </w:p>
        </w:tc>
        <w:tc>
          <w:tcPr>
            <w:tcW w:w="629" w:type="pct"/>
            <w:shd w:val="clear" w:color="auto" w:fill="auto"/>
            <w:noWrap/>
            <w:vAlign w:val="center"/>
            <w:hideMark/>
          </w:tcPr>
          <w:p w:rsidR="00EA1875" w:rsidRPr="00954046" w:rsidRDefault="00EA1875" w:rsidP="00954046">
            <w:pPr>
              <w:jc w:val="center"/>
            </w:pPr>
            <w:r w:rsidRPr="00954046">
              <w:t>2</w:t>
            </w:r>
            <w:r w:rsidR="006A1345">
              <w:t xml:space="preserve"> </w:t>
            </w:r>
            <w:r w:rsidRPr="00954046">
              <w:t>000 000,00</w:t>
            </w: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Межбюджетные трансферты, передаваемые бюджетам муниципальных районов на организацию профессионального обучения и дополнительного профессионального образования лиц предпенсионного возраста</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20245294050000150</w:t>
            </w:r>
          </w:p>
        </w:tc>
        <w:tc>
          <w:tcPr>
            <w:tcW w:w="720" w:type="pct"/>
            <w:shd w:val="clear" w:color="auto" w:fill="auto"/>
            <w:noWrap/>
            <w:vAlign w:val="center"/>
            <w:hideMark/>
          </w:tcPr>
          <w:p w:rsidR="00EA1875" w:rsidRPr="00954046" w:rsidRDefault="00EA1875" w:rsidP="00954046">
            <w:pPr>
              <w:jc w:val="center"/>
            </w:pPr>
            <w:r w:rsidRPr="00954046">
              <w:t>140 000,00</w:t>
            </w:r>
          </w:p>
        </w:tc>
        <w:tc>
          <w:tcPr>
            <w:tcW w:w="575" w:type="pct"/>
            <w:shd w:val="clear" w:color="auto" w:fill="auto"/>
            <w:noWrap/>
            <w:vAlign w:val="center"/>
            <w:hideMark/>
          </w:tcPr>
          <w:p w:rsidR="00EA1875" w:rsidRPr="00954046" w:rsidRDefault="00EA1875" w:rsidP="00954046">
            <w:pPr>
              <w:jc w:val="center"/>
            </w:pPr>
          </w:p>
        </w:tc>
        <w:tc>
          <w:tcPr>
            <w:tcW w:w="629" w:type="pct"/>
            <w:shd w:val="clear" w:color="auto" w:fill="auto"/>
            <w:noWrap/>
            <w:vAlign w:val="center"/>
            <w:hideMark/>
          </w:tcPr>
          <w:p w:rsidR="00EA1875" w:rsidRPr="00954046" w:rsidRDefault="00EA1875" w:rsidP="00954046">
            <w:pPr>
              <w:jc w:val="center"/>
            </w:pPr>
            <w:r w:rsidRPr="00954046">
              <w:t>140 000,00</w:t>
            </w: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Прочие безвозмездные поступления в бюджеты муниципальных районов</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20705030050000150</w:t>
            </w:r>
          </w:p>
        </w:tc>
        <w:tc>
          <w:tcPr>
            <w:tcW w:w="720" w:type="pct"/>
            <w:shd w:val="clear" w:color="auto" w:fill="auto"/>
            <w:noWrap/>
            <w:vAlign w:val="center"/>
            <w:hideMark/>
          </w:tcPr>
          <w:p w:rsidR="00EA1875" w:rsidRPr="00954046" w:rsidRDefault="00EA1875" w:rsidP="00954046">
            <w:pPr>
              <w:jc w:val="center"/>
            </w:pPr>
            <w:r w:rsidRPr="00954046">
              <w:t>15</w:t>
            </w:r>
            <w:r w:rsidR="006A1345">
              <w:t xml:space="preserve"> </w:t>
            </w:r>
            <w:r w:rsidRPr="00954046">
              <w:t>500 000,00</w:t>
            </w:r>
          </w:p>
        </w:tc>
        <w:tc>
          <w:tcPr>
            <w:tcW w:w="575" w:type="pct"/>
            <w:shd w:val="clear" w:color="auto" w:fill="auto"/>
            <w:noWrap/>
            <w:vAlign w:val="center"/>
            <w:hideMark/>
          </w:tcPr>
          <w:p w:rsidR="00EA1875" w:rsidRPr="00954046" w:rsidRDefault="00EA1875" w:rsidP="00954046">
            <w:pPr>
              <w:jc w:val="center"/>
            </w:pPr>
          </w:p>
        </w:tc>
        <w:tc>
          <w:tcPr>
            <w:tcW w:w="629" w:type="pct"/>
            <w:shd w:val="clear" w:color="auto" w:fill="auto"/>
            <w:noWrap/>
            <w:vAlign w:val="center"/>
            <w:hideMark/>
          </w:tcPr>
          <w:p w:rsidR="00EA1875" w:rsidRPr="00954046" w:rsidRDefault="00EA1875" w:rsidP="00954046">
            <w:pPr>
              <w:jc w:val="center"/>
            </w:pPr>
            <w:r w:rsidRPr="00954046">
              <w:t>15</w:t>
            </w:r>
            <w:r w:rsidR="006A1345">
              <w:t xml:space="preserve"> </w:t>
            </w:r>
            <w:r w:rsidRPr="00954046">
              <w:t>500 000,00</w:t>
            </w:r>
          </w:p>
        </w:tc>
      </w:tr>
      <w:tr w:rsidR="00954046" w:rsidRPr="00954046" w:rsidTr="00FE26AD">
        <w:trPr>
          <w:trHeight w:val="300"/>
        </w:trPr>
        <w:tc>
          <w:tcPr>
            <w:tcW w:w="1925" w:type="pct"/>
            <w:shd w:val="clear" w:color="auto" w:fill="auto"/>
            <w:noWrap/>
            <w:vAlign w:val="center"/>
            <w:hideMark/>
          </w:tcPr>
          <w:p w:rsidR="00EA1875" w:rsidRPr="00954046" w:rsidRDefault="00EA1875" w:rsidP="007156A2">
            <w:pPr>
              <w:jc w:val="center"/>
            </w:pPr>
            <w:r w:rsidRPr="00954046">
              <w:t>Возврат остатков субсидий на оплату жилищно-коммунальных услуг отдельным категориям граждан из бюджетов муниципальных районов</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21935250050000150</w:t>
            </w:r>
          </w:p>
        </w:tc>
        <w:tc>
          <w:tcPr>
            <w:tcW w:w="720" w:type="pct"/>
            <w:shd w:val="clear" w:color="auto" w:fill="auto"/>
            <w:noWrap/>
            <w:vAlign w:val="center"/>
            <w:hideMark/>
          </w:tcPr>
          <w:p w:rsidR="00EA1875" w:rsidRPr="00954046" w:rsidRDefault="00EA1875" w:rsidP="00954046">
            <w:pPr>
              <w:jc w:val="center"/>
            </w:pPr>
          </w:p>
        </w:tc>
        <w:tc>
          <w:tcPr>
            <w:tcW w:w="575" w:type="pct"/>
            <w:shd w:val="clear" w:color="auto" w:fill="auto"/>
            <w:noWrap/>
            <w:vAlign w:val="center"/>
            <w:hideMark/>
          </w:tcPr>
          <w:p w:rsidR="00EA1875" w:rsidRPr="00954046" w:rsidRDefault="00EA1875" w:rsidP="00954046">
            <w:pPr>
              <w:jc w:val="center"/>
            </w:pPr>
            <w:r w:rsidRPr="00954046">
              <w:t>-101 246,23</w:t>
            </w:r>
          </w:p>
        </w:tc>
        <w:tc>
          <w:tcPr>
            <w:tcW w:w="629" w:type="pct"/>
            <w:shd w:val="clear" w:color="auto" w:fill="auto"/>
            <w:noWrap/>
            <w:vAlign w:val="center"/>
            <w:hideMark/>
          </w:tcPr>
          <w:p w:rsidR="00EA1875" w:rsidRPr="00954046" w:rsidRDefault="00EA1875" w:rsidP="00954046">
            <w:pPr>
              <w:jc w:val="center"/>
            </w:pPr>
          </w:p>
        </w:tc>
      </w:tr>
      <w:tr w:rsidR="00954046" w:rsidRPr="00954046" w:rsidTr="00FE26AD">
        <w:trPr>
          <w:trHeight w:val="300"/>
        </w:trPr>
        <w:tc>
          <w:tcPr>
            <w:tcW w:w="1925" w:type="pct"/>
            <w:shd w:val="clear" w:color="auto" w:fill="auto"/>
            <w:noWrap/>
            <w:vAlign w:val="center"/>
            <w:hideMark/>
          </w:tcPr>
          <w:p w:rsidR="00EA1875" w:rsidRPr="00954046" w:rsidRDefault="00EA1875" w:rsidP="00FE26AD">
            <w:pPr>
              <w:jc w:val="center"/>
            </w:pPr>
            <w:r w:rsidRPr="00954046">
              <w:t xml:space="preserve">Возврат остатков субвенций на выплату государственных пособий лицам, не подлежащим обязательному социальному </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21935380050000150</w:t>
            </w:r>
          </w:p>
        </w:tc>
        <w:tc>
          <w:tcPr>
            <w:tcW w:w="720" w:type="pct"/>
            <w:shd w:val="clear" w:color="auto" w:fill="auto"/>
            <w:noWrap/>
            <w:vAlign w:val="center"/>
            <w:hideMark/>
          </w:tcPr>
          <w:p w:rsidR="00EA1875" w:rsidRPr="00954046" w:rsidRDefault="00EA1875" w:rsidP="00954046">
            <w:pPr>
              <w:jc w:val="center"/>
            </w:pPr>
          </w:p>
        </w:tc>
        <w:tc>
          <w:tcPr>
            <w:tcW w:w="575" w:type="pct"/>
            <w:shd w:val="clear" w:color="auto" w:fill="auto"/>
            <w:noWrap/>
            <w:vAlign w:val="center"/>
            <w:hideMark/>
          </w:tcPr>
          <w:p w:rsidR="00EA1875" w:rsidRPr="00954046" w:rsidRDefault="00EA1875" w:rsidP="00954046">
            <w:pPr>
              <w:jc w:val="center"/>
            </w:pPr>
            <w:r w:rsidRPr="00954046">
              <w:t>-20 000,00</w:t>
            </w:r>
          </w:p>
        </w:tc>
        <w:tc>
          <w:tcPr>
            <w:tcW w:w="629" w:type="pct"/>
            <w:shd w:val="clear" w:color="auto" w:fill="auto"/>
            <w:noWrap/>
            <w:vAlign w:val="center"/>
            <w:hideMark/>
          </w:tcPr>
          <w:p w:rsidR="00EA1875" w:rsidRPr="00954046" w:rsidRDefault="00EA1875" w:rsidP="00954046">
            <w:pPr>
              <w:jc w:val="center"/>
            </w:pPr>
          </w:p>
        </w:tc>
      </w:tr>
      <w:tr w:rsidR="00FE26AD" w:rsidRPr="00954046" w:rsidTr="00FE26AD">
        <w:trPr>
          <w:trHeight w:val="300"/>
        </w:trPr>
        <w:tc>
          <w:tcPr>
            <w:tcW w:w="1925" w:type="pct"/>
            <w:shd w:val="clear" w:color="auto" w:fill="auto"/>
            <w:noWrap/>
            <w:vAlign w:val="center"/>
          </w:tcPr>
          <w:p w:rsidR="00FE26AD" w:rsidRPr="00954046" w:rsidRDefault="00FE26AD" w:rsidP="00954046">
            <w:pPr>
              <w:jc w:val="center"/>
            </w:pPr>
            <w:r>
              <w:lastRenderedPageBreak/>
              <w:t>1</w:t>
            </w:r>
          </w:p>
        </w:tc>
        <w:tc>
          <w:tcPr>
            <w:tcW w:w="431" w:type="pct"/>
            <w:shd w:val="clear" w:color="auto" w:fill="auto"/>
            <w:noWrap/>
            <w:vAlign w:val="center"/>
          </w:tcPr>
          <w:p w:rsidR="00FE26AD" w:rsidRPr="00954046" w:rsidRDefault="00FE26AD" w:rsidP="00954046">
            <w:pPr>
              <w:jc w:val="center"/>
            </w:pPr>
            <w:r>
              <w:t>2</w:t>
            </w:r>
          </w:p>
        </w:tc>
        <w:tc>
          <w:tcPr>
            <w:tcW w:w="719" w:type="pct"/>
            <w:shd w:val="clear" w:color="auto" w:fill="auto"/>
            <w:noWrap/>
            <w:vAlign w:val="center"/>
          </w:tcPr>
          <w:p w:rsidR="00FE26AD" w:rsidRPr="00954046" w:rsidRDefault="00FE26AD" w:rsidP="00954046">
            <w:pPr>
              <w:jc w:val="center"/>
            </w:pPr>
            <w:r>
              <w:t>3</w:t>
            </w:r>
          </w:p>
        </w:tc>
        <w:tc>
          <w:tcPr>
            <w:tcW w:w="720" w:type="pct"/>
            <w:shd w:val="clear" w:color="auto" w:fill="auto"/>
            <w:noWrap/>
            <w:vAlign w:val="center"/>
          </w:tcPr>
          <w:p w:rsidR="00FE26AD" w:rsidRPr="00954046" w:rsidRDefault="00FE26AD" w:rsidP="00954046">
            <w:pPr>
              <w:jc w:val="center"/>
            </w:pPr>
            <w:r>
              <w:t>4</w:t>
            </w:r>
          </w:p>
        </w:tc>
        <w:tc>
          <w:tcPr>
            <w:tcW w:w="575" w:type="pct"/>
            <w:shd w:val="clear" w:color="auto" w:fill="auto"/>
            <w:noWrap/>
            <w:vAlign w:val="center"/>
          </w:tcPr>
          <w:p w:rsidR="00FE26AD" w:rsidRPr="00954046" w:rsidRDefault="00FE26AD" w:rsidP="00954046">
            <w:pPr>
              <w:jc w:val="center"/>
            </w:pPr>
            <w:r>
              <w:t>5</w:t>
            </w:r>
          </w:p>
        </w:tc>
        <w:tc>
          <w:tcPr>
            <w:tcW w:w="629" w:type="pct"/>
            <w:shd w:val="clear" w:color="auto" w:fill="auto"/>
            <w:noWrap/>
            <w:vAlign w:val="center"/>
          </w:tcPr>
          <w:p w:rsidR="00FE26AD" w:rsidRPr="00954046" w:rsidRDefault="00FE26AD" w:rsidP="00954046">
            <w:pPr>
              <w:jc w:val="center"/>
            </w:pPr>
            <w:r>
              <w:t>6</w:t>
            </w:r>
          </w:p>
        </w:tc>
      </w:tr>
      <w:tr w:rsidR="00FE26AD" w:rsidRPr="00954046" w:rsidTr="00FE26AD">
        <w:trPr>
          <w:trHeight w:val="300"/>
        </w:trPr>
        <w:tc>
          <w:tcPr>
            <w:tcW w:w="1925" w:type="pct"/>
            <w:shd w:val="clear" w:color="auto" w:fill="auto"/>
            <w:noWrap/>
            <w:vAlign w:val="center"/>
          </w:tcPr>
          <w:p w:rsidR="00FE26AD" w:rsidRPr="00954046" w:rsidRDefault="00FE26AD" w:rsidP="00954046">
            <w:pPr>
              <w:jc w:val="center"/>
            </w:pPr>
            <w:r w:rsidRPr="00954046">
              <w:t xml:space="preserve">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w:t>
            </w:r>
            <w:r>
              <w:t>№</w:t>
            </w:r>
            <w:r w:rsidRPr="00954046">
              <w:t xml:space="preserve"> 81-ФЗ </w:t>
            </w:r>
            <w:r>
              <w:t>«</w:t>
            </w:r>
            <w:r w:rsidRPr="00954046">
              <w:t>О государственных пособиях гражданам, имеющим детей</w:t>
            </w:r>
            <w:r>
              <w:t>»</w:t>
            </w:r>
            <w:r w:rsidRPr="00954046">
              <w:t xml:space="preserve"> из бюджетов муниципальных районов</w:t>
            </w:r>
          </w:p>
        </w:tc>
        <w:tc>
          <w:tcPr>
            <w:tcW w:w="431" w:type="pct"/>
            <w:shd w:val="clear" w:color="auto" w:fill="auto"/>
            <w:noWrap/>
            <w:vAlign w:val="center"/>
          </w:tcPr>
          <w:p w:rsidR="00FE26AD" w:rsidRPr="00954046" w:rsidRDefault="00FE26AD" w:rsidP="00954046">
            <w:pPr>
              <w:jc w:val="center"/>
            </w:pPr>
          </w:p>
        </w:tc>
        <w:tc>
          <w:tcPr>
            <w:tcW w:w="719" w:type="pct"/>
            <w:shd w:val="clear" w:color="auto" w:fill="auto"/>
            <w:noWrap/>
            <w:vAlign w:val="center"/>
          </w:tcPr>
          <w:p w:rsidR="00FE26AD" w:rsidRPr="00954046" w:rsidRDefault="00FE26AD" w:rsidP="00954046">
            <w:pPr>
              <w:jc w:val="center"/>
            </w:pPr>
          </w:p>
        </w:tc>
        <w:tc>
          <w:tcPr>
            <w:tcW w:w="720" w:type="pct"/>
            <w:shd w:val="clear" w:color="auto" w:fill="auto"/>
            <w:noWrap/>
            <w:vAlign w:val="center"/>
          </w:tcPr>
          <w:p w:rsidR="00FE26AD" w:rsidRPr="00954046" w:rsidRDefault="00FE26AD" w:rsidP="00954046">
            <w:pPr>
              <w:jc w:val="center"/>
            </w:pPr>
          </w:p>
        </w:tc>
        <w:tc>
          <w:tcPr>
            <w:tcW w:w="575" w:type="pct"/>
            <w:shd w:val="clear" w:color="auto" w:fill="auto"/>
            <w:noWrap/>
            <w:vAlign w:val="center"/>
          </w:tcPr>
          <w:p w:rsidR="00FE26AD" w:rsidRPr="00954046" w:rsidRDefault="00FE26AD" w:rsidP="00954046">
            <w:pPr>
              <w:jc w:val="center"/>
            </w:pPr>
          </w:p>
        </w:tc>
        <w:tc>
          <w:tcPr>
            <w:tcW w:w="629" w:type="pct"/>
            <w:shd w:val="clear" w:color="auto" w:fill="auto"/>
            <w:noWrap/>
            <w:vAlign w:val="center"/>
          </w:tcPr>
          <w:p w:rsidR="00FE26AD" w:rsidRPr="00954046" w:rsidRDefault="00FE26AD" w:rsidP="00954046">
            <w:pPr>
              <w:jc w:val="center"/>
            </w:pPr>
          </w:p>
        </w:tc>
      </w:tr>
      <w:tr w:rsidR="00954046" w:rsidRPr="00954046" w:rsidTr="00FE26AD">
        <w:trPr>
          <w:trHeight w:val="300"/>
        </w:trPr>
        <w:tc>
          <w:tcPr>
            <w:tcW w:w="1925" w:type="pct"/>
            <w:shd w:val="clear" w:color="auto" w:fill="auto"/>
            <w:noWrap/>
            <w:vAlign w:val="center"/>
            <w:hideMark/>
          </w:tcPr>
          <w:p w:rsidR="00EA1875" w:rsidRPr="00954046" w:rsidRDefault="00EA1875" w:rsidP="00954046">
            <w:pPr>
              <w:jc w:val="center"/>
            </w:pPr>
            <w:r w:rsidRPr="00954046">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431" w:type="pct"/>
            <w:shd w:val="clear" w:color="auto" w:fill="auto"/>
            <w:noWrap/>
            <w:vAlign w:val="center"/>
            <w:hideMark/>
          </w:tcPr>
          <w:p w:rsidR="00EA1875" w:rsidRPr="00954046" w:rsidRDefault="00EA1875" w:rsidP="00954046">
            <w:pPr>
              <w:jc w:val="center"/>
            </w:pPr>
          </w:p>
        </w:tc>
        <w:tc>
          <w:tcPr>
            <w:tcW w:w="719" w:type="pct"/>
            <w:shd w:val="clear" w:color="auto" w:fill="auto"/>
            <w:noWrap/>
            <w:vAlign w:val="center"/>
            <w:hideMark/>
          </w:tcPr>
          <w:p w:rsidR="00EA1875" w:rsidRPr="00954046" w:rsidRDefault="00EA1875" w:rsidP="00954046">
            <w:pPr>
              <w:jc w:val="center"/>
            </w:pPr>
            <w:r w:rsidRPr="00954046">
              <w:t>21960010050000150</w:t>
            </w:r>
          </w:p>
        </w:tc>
        <w:tc>
          <w:tcPr>
            <w:tcW w:w="720" w:type="pct"/>
            <w:shd w:val="clear" w:color="auto" w:fill="auto"/>
            <w:noWrap/>
            <w:vAlign w:val="center"/>
            <w:hideMark/>
          </w:tcPr>
          <w:p w:rsidR="00EA1875" w:rsidRPr="00954046" w:rsidRDefault="00EA1875" w:rsidP="00954046">
            <w:pPr>
              <w:jc w:val="center"/>
            </w:pPr>
          </w:p>
        </w:tc>
        <w:tc>
          <w:tcPr>
            <w:tcW w:w="575" w:type="pct"/>
            <w:shd w:val="clear" w:color="auto" w:fill="auto"/>
            <w:noWrap/>
            <w:vAlign w:val="center"/>
            <w:hideMark/>
          </w:tcPr>
          <w:p w:rsidR="00EA1875" w:rsidRPr="00954046" w:rsidRDefault="00EA1875" w:rsidP="00954046">
            <w:pPr>
              <w:jc w:val="center"/>
            </w:pPr>
            <w:r w:rsidRPr="00954046">
              <w:t>-212 851,66</w:t>
            </w:r>
          </w:p>
        </w:tc>
        <w:tc>
          <w:tcPr>
            <w:tcW w:w="629" w:type="pct"/>
            <w:shd w:val="clear" w:color="auto" w:fill="auto"/>
            <w:noWrap/>
            <w:vAlign w:val="center"/>
            <w:hideMark/>
          </w:tcPr>
          <w:p w:rsidR="00EA1875" w:rsidRPr="00954046" w:rsidRDefault="00EA1875" w:rsidP="00954046">
            <w:pPr>
              <w:jc w:val="center"/>
            </w:pPr>
          </w:p>
        </w:tc>
      </w:tr>
    </w:tbl>
    <w:p w:rsidR="00AA329E" w:rsidRDefault="00AA329E" w:rsidP="0001602A"/>
    <w:p w:rsidR="000F4CBD" w:rsidRPr="00AE4C05" w:rsidRDefault="000F4CBD" w:rsidP="0001602A">
      <w:pPr>
        <w:rPr>
          <w:lang w:val="en-US"/>
        </w:rPr>
      </w:pPr>
    </w:p>
    <w:p w:rsidR="00AA329E" w:rsidRDefault="00AA329E" w:rsidP="00AA329E">
      <w:pPr>
        <w:jc w:val="center"/>
      </w:pPr>
      <w:r>
        <w:t xml:space="preserve">Исполнение бюджета </w:t>
      </w:r>
      <w:r w:rsidR="000F4CBD">
        <w:t>муниципального образования «</w:t>
      </w:r>
      <w:r>
        <w:t>Новокузнецк</w:t>
      </w:r>
      <w:r w:rsidR="000F4CBD">
        <w:t>ий</w:t>
      </w:r>
      <w:r>
        <w:t xml:space="preserve"> муниципальн</w:t>
      </w:r>
      <w:r w:rsidR="000F4CBD">
        <w:t>ый</w:t>
      </w:r>
      <w:r>
        <w:t xml:space="preserve"> район</w:t>
      </w:r>
      <w:r w:rsidR="000F4CBD">
        <w:t>»</w:t>
      </w:r>
      <w:r>
        <w:t xml:space="preserve"> </w:t>
      </w:r>
    </w:p>
    <w:p w:rsidR="00AA329E" w:rsidRDefault="009B0A28" w:rsidP="00AA329E">
      <w:pPr>
        <w:jc w:val="center"/>
      </w:pPr>
      <w:r>
        <w:t xml:space="preserve">за </w:t>
      </w:r>
      <w:r w:rsidR="00855FBC">
        <w:t>первое полугодие</w:t>
      </w:r>
      <w:r>
        <w:t xml:space="preserve"> 2019 года </w:t>
      </w:r>
      <w:r w:rsidR="00AA329E">
        <w:t>по расходам</w:t>
      </w:r>
    </w:p>
    <w:p w:rsidR="00AA329E" w:rsidRDefault="00AA329E" w:rsidP="00AA329E">
      <w:pPr>
        <w:jc w:val="right"/>
      </w:pPr>
    </w:p>
    <w:p w:rsidR="000F4CBD" w:rsidRDefault="00AA329E" w:rsidP="002961C8">
      <w:pPr>
        <w:jc w:val="right"/>
      </w:pPr>
      <w:r>
        <w:t>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851"/>
        <w:gridCol w:w="1419"/>
        <w:gridCol w:w="1417"/>
        <w:gridCol w:w="1133"/>
        <w:gridCol w:w="1240"/>
      </w:tblGrid>
      <w:tr w:rsidR="00AE4C05" w:rsidRPr="00AE4C05" w:rsidTr="005F712A">
        <w:trPr>
          <w:trHeight w:val="1200"/>
        </w:trPr>
        <w:tc>
          <w:tcPr>
            <w:tcW w:w="1925" w:type="pct"/>
            <w:shd w:val="clear" w:color="auto" w:fill="auto"/>
            <w:vAlign w:val="center"/>
            <w:hideMark/>
          </w:tcPr>
          <w:p w:rsidR="00AE4C05" w:rsidRPr="00AE4C05" w:rsidRDefault="00AE4C05" w:rsidP="00AE4C05">
            <w:pPr>
              <w:jc w:val="center"/>
              <w:rPr>
                <w:bCs/>
                <w:color w:val="000000"/>
              </w:rPr>
            </w:pPr>
            <w:r w:rsidRPr="00AE4C05">
              <w:rPr>
                <w:bCs/>
                <w:color w:val="000000"/>
              </w:rPr>
              <w:t>Наименование показателя</w:t>
            </w:r>
          </w:p>
        </w:tc>
        <w:tc>
          <w:tcPr>
            <w:tcW w:w="432" w:type="pct"/>
            <w:shd w:val="clear" w:color="auto" w:fill="auto"/>
            <w:vAlign w:val="center"/>
            <w:hideMark/>
          </w:tcPr>
          <w:p w:rsidR="00AE4C05" w:rsidRPr="00AE4C05" w:rsidRDefault="00AE4C05" w:rsidP="00AE4C05">
            <w:pPr>
              <w:jc w:val="center"/>
              <w:rPr>
                <w:bCs/>
                <w:color w:val="000000"/>
              </w:rPr>
            </w:pPr>
            <w:r w:rsidRPr="00AE4C05">
              <w:rPr>
                <w:bCs/>
                <w:color w:val="000000"/>
              </w:rPr>
              <w:t>Код стро</w:t>
            </w:r>
            <w:r>
              <w:rPr>
                <w:bCs/>
                <w:color w:val="000000"/>
                <w:lang w:val="en-US"/>
              </w:rPr>
              <w:t>-</w:t>
            </w:r>
            <w:r w:rsidRPr="00AE4C05">
              <w:rPr>
                <w:bCs/>
                <w:color w:val="000000"/>
              </w:rPr>
              <w:t>ки</w:t>
            </w:r>
          </w:p>
        </w:tc>
        <w:tc>
          <w:tcPr>
            <w:tcW w:w="720" w:type="pct"/>
            <w:shd w:val="clear" w:color="auto" w:fill="auto"/>
            <w:vAlign w:val="center"/>
            <w:hideMark/>
          </w:tcPr>
          <w:p w:rsidR="00AE4C05" w:rsidRPr="00AE4C05" w:rsidRDefault="00AE4C05" w:rsidP="003538B2">
            <w:pPr>
              <w:jc w:val="center"/>
              <w:rPr>
                <w:bCs/>
                <w:color w:val="000000"/>
              </w:rPr>
            </w:pPr>
            <w:r w:rsidRPr="00AE4C05">
              <w:rPr>
                <w:bCs/>
                <w:color w:val="000000"/>
              </w:rPr>
              <w:t>Код расхода</w:t>
            </w:r>
          </w:p>
        </w:tc>
        <w:tc>
          <w:tcPr>
            <w:tcW w:w="719" w:type="pct"/>
            <w:shd w:val="clear" w:color="auto" w:fill="auto"/>
            <w:vAlign w:val="center"/>
            <w:hideMark/>
          </w:tcPr>
          <w:p w:rsidR="00AE4C05" w:rsidRPr="00AE4C05" w:rsidRDefault="00AE4C05" w:rsidP="00AE4C05">
            <w:pPr>
              <w:jc w:val="center"/>
              <w:rPr>
                <w:bCs/>
                <w:color w:val="000000"/>
              </w:rPr>
            </w:pPr>
            <w:r w:rsidRPr="00AE4C05">
              <w:rPr>
                <w:bCs/>
                <w:color w:val="000000"/>
              </w:rPr>
              <w:t>Утверж</w:t>
            </w:r>
            <w:r>
              <w:rPr>
                <w:bCs/>
                <w:color w:val="000000"/>
                <w:lang w:val="en-US"/>
              </w:rPr>
              <w:t>-</w:t>
            </w:r>
            <w:r w:rsidRPr="00AE4C05">
              <w:rPr>
                <w:bCs/>
                <w:color w:val="000000"/>
              </w:rPr>
              <w:t>денные бюджетные назначения</w:t>
            </w:r>
          </w:p>
        </w:tc>
        <w:tc>
          <w:tcPr>
            <w:tcW w:w="575" w:type="pct"/>
            <w:shd w:val="clear" w:color="auto" w:fill="auto"/>
            <w:vAlign w:val="center"/>
            <w:hideMark/>
          </w:tcPr>
          <w:p w:rsidR="00AE4C05" w:rsidRPr="00AE4C05" w:rsidRDefault="00AE4C05" w:rsidP="00AE4C05">
            <w:pPr>
              <w:jc w:val="center"/>
              <w:rPr>
                <w:bCs/>
                <w:color w:val="000000"/>
              </w:rPr>
            </w:pPr>
            <w:r w:rsidRPr="00AE4C05">
              <w:rPr>
                <w:bCs/>
                <w:color w:val="000000"/>
              </w:rPr>
              <w:t>Испол</w:t>
            </w:r>
            <w:r>
              <w:rPr>
                <w:bCs/>
                <w:color w:val="000000"/>
                <w:lang w:val="en-US"/>
              </w:rPr>
              <w:t>-</w:t>
            </w:r>
            <w:r w:rsidRPr="00AE4C05">
              <w:rPr>
                <w:bCs/>
                <w:color w:val="000000"/>
              </w:rPr>
              <w:t>нено</w:t>
            </w:r>
          </w:p>
        </w:tc>
        <w:tc>
          <w:tcPr>
            <w:tcW w:w="629" w:type="pct"/>
            <w:shd w:val="clear" w:color="auto" w:fill="auto"/>
            <w:vAlign w:val="center"/>
            <w:hideMark/>
          </w:tcPr>
          <w:p w:rsidR="00AE4C05" w:rsidRPr="00AE4C05" w:rsidRDefault="00AE4C05" w:rsidP="00AE4C05">
            <w:pPr>
              <w:jc w:val="center"/>
              <w:rPr>
                <w:bCs/>
                <w:color w:val="000000"/>
              </w:rPr>
            </w:pPr>
            <w:r w:rsidRPr="00AE4C05">
              <w:rPr>
                <w:bCs/>
                <w:color w:val="000000"/>
              </w:rPr>
              <w:t>Неиспол</w:t>
            </w:r>
            <w:r>
              <w:rPr>
                <w:bCs/>
                <w:color w:val="000000"/>
                <w:lang w:val="en-US"/>
              </w:rPr>
              <w:t>-</w:t>
            </w:r>
            <w:r w:rsidRPr="00AE4C05">
              <w:rPr>
                <w:bCs/>
                <w:color w:val="000000"/>
              </w:rPr>
              <w:t>ненные назначе</w:t>
            </w:r>
            <w:r>
              <w:rPr>
                <w:bCs/>
                <w:color w:val="000000"/>
                <w:lang w:val="en-US"/>
              </w:rPr>
              <w:t>-</w:t>
            </w:r>
            <w:r w:rsidRPr="00AE4C05">
              <w:rPr>
                <w:bCs/>
                <w:color w:val="000000"/>
              </w:rPr>
              <w:t>ния</w:t>
            </w:r>
          </w:p>
        </w:tc>
      </w:tr>
      <w:tr w:rsidR="00401CE4" w:rsidRPr="00AE4C05" w:rsidTr="00401CE4">
        <w:trPr>
          <w:trHeight w:val="331"/>
        </w:trPr>
        <w:tc>
          <w:tcPr>
            <w:tcW w:w="1925" w:type="pct"/>
            <w:shd w:val="clear" w:color="auto" w:fill="auto"/>
            <w:vAlign w:val="center"/>
          </w:tcPr>
          <w:p w:rsidR="00401CE4" w:rsidRPr="00401CE4" w:rsidRDefault="00401CE4" w:rsidP="00AE4C05">
            <w:pPr>
              <w:jc w:val="center"/>
              <w:rPr>
                <w:bCs/>
                <w:color w:val="000000"/>
                <w:lang w:val="en-US"/>
              </w:rPr>
            </w:pPr>
            <w:r>
              <w:rPr>
                <w:bCs/>
                <w:color w:val="000000"/>
                <w:lang w:val="en-US"/>
              </w:rPr>
              <w:t>1</w:t>
            </w:r>
          </w:p>
        </w:tc>
        <w:tc>
          <w:tcPr>
            <w:tcW w:w="432" w:type="pct"/>
            <w:shd w:val="clear" w:color="auto" w:fill="auto"/>
            <w:vAlign w:val="center"/>
          </w:tcPr>
          <w:p w:rsidR="00401CE4" w:rsidRPr="00401CE4" w:rsidRDefault="00401CE4" w:rsidP="00AE4C05">
            <w:pPr>
              <w:jc w:val="center"/>
              <w:rPr>
                <w:bCs/>
                <w:color w:val="000000"/>
                <w:lang w:val="en-US"/>
              </w:rPr>
            </w:pPr>
            <w:r>
              <w:rPr>
                <w:bCs/>
                <w:color w:val="000000"/>
                <w:lang w:val="en-US"/>
              </w:rPr>
              <w:t>2</w:t>
            </w:r>
          </w:p>
        </w:tc>
        <w:tc>
          <w:tcPr>
            <w:tcW w:w="720" w:type="pct"/>
            <w:shd w:val="clear" w:color="auto" w:fill="auto"/>
            <w:vAlign w:val="center"/>
          </w:tcPr>
          <w:p w:rsidR="00401CE4" w:rsidRPr="00401CE4" w:rsidRDefault="00401CE4" w:rsidP="00AE4C05">
            <w:pPr>
              <w:jc w:val="center"/>
              <w:rPr>
                <w:bCs/>
                <w:color w:val="000000"/>
                <w:lang w:val="en-US"/>
              </w:rPr>
            </w:pPr>
            <w:r>
              <w:rPr>
                <w:bCs/>
                <w:color w:val="000000"/>
                <w:lang w:val="en-US"/>
              </w:rPr>
              <w:t>3</w:t>
            </w:r>
          </w:p>
        </w:tc>
        <w:tc>
          <w:tcPr>
            <w:tcW w:w="719" w:type="pct"/>
            <w:shd w:val="clear" w:color="auto" w:fill="auto"/>
            <w:vAlign w:val="center"/>
          </w:tcPr>
          <w:p w:rsidR="00401CE4" w:rsidRPr="00401CE4" w:rsidRDefault="00401CE4" w:rsidP="00AE4C05">
            <w:pPr>
              <w:jc w:val="center"/>
              <w:rPr>
                <w:bCs/>
                <w:color w:val="000000"/>
                <w:lang w:val="en-US"/>
              </w:rPr>
            </w:pPr>
            <w:r>
              <w:rPr>
                <w:bCs/>
                <w:color w:val="000000"/>
                <w:lang w:val="en-US"/>
              </w:rPr>
              <w:t>4</w:t>
            </w:r>
          </w:p>
        </w:tc>
        <w:tc>
          <w:tcPr>
            <w:tcW w:w="575" w:type="pct"/>
            <w:shd w:val="clear" w:color="auto" w:fill="auto"/>
            <w:vAlign w:val="center"/>
          </w:tcPr>
          <w:p w:rsidR="00401CE4" w:rsidRPr="00401CE4" w:rsidRDefault="00401CE4" w:rsidP="00AE4C05">
            <w:pPr>
              <w:jc w:val="center"/>
              <w:rPr>
                <w:bCs/>
                <w:color w:val="000000"/>
                <w:lang w:val="en-US"/>
              </w:rPr>
            </w:pPr>
            <w:r>
              <w:rPr>
                <w:bCs/>
                <w:color w:val="000000"/>
                <w:lang w:val="en-US"/>
              </w:rPr>
              <w:t>5</w:t>
            </w:r>
          </w:p>
        </w:tc>
        <w:tc>
          <w:tcPr>
            <w:tcW w:w="629" w:type="pct"/>
            <w:shd w:val="clear" w:color="auto" w:fill="auto"/>
            <w:vAlign w:val="center"/>
          </w:tcPr>
          <w:p w:rsidR="00401CE4" w:rsidRPr="00401CE4" w:rsidRDefault="00401CE4" w:rsidP="00AE4C05">
            <w:pPr>
              <w:jc w:val="center"/>
              <w:rPr>
                <w:bCs/>
                <w:color w:val="000000"/>
                <w:lang w:val="en-US"/>
              </w:rPr>
            </w:pPr>
            <w:r>
              <w:rPr>
                <w:bCs/>
                <w:color w:val="000000"/>
                <w:lang w:val="en-US"/>
              </w:rPr>
              <w:t>6</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Расходы бюджета - всего</w:t>
            </w:r>
          </w:p>
        </w:tc>
        <w:tc>
          <w:tcPr>
            <w:tcW w:w="432" w:type="pct"/>
            <w:shd w:val="clear" w:color="auto" w:fill="auto"/>
            <w:noWrap/>
            <w:vAlign w:val="center"/>
            <w:hideMark/>
          </w:tcPr>
          <w:p w:rsidR="00AE4C05" w:rsidRPr="00AE4C05" w:rsidRDefault="00AE4C05" w:rsidP="00AE4C05">
            <w:pPr>
              <w:jc w:val="center"/>
              <w:rPr>
                <w:color w:val="000000"/>
              </w:rPr>
            </w:pPr>
            <w:r w:rsidRPr="00AE4C05">
              <w:rPr>
                <w:color w:val="000000"/>
              </w:rPr>
              <w:t>200</w:t>
            </w:r>
          </w:p>
        </w:tc>
        <w:tc>
          <w:tcPr>
            <w:tcW w:w="720" w:type="pct"/>
            <w:shd w:val="clear" w:color="auto" w:fill="auto"/>
            <w:noWrap/>
            <w:vAlign w:val="center"/>
            <w:hideMark/>
          </w:tcPr>
          <w:p w:rsidR="00AE4C05" w:rsidRPr="00AE4C05" w:rsidRDefault="00AE4C05" w:rsidP="00AE4C05">
            <w:pPr>
              <w:jc w:val="center"/>
              <w:rPr>
                <w:color w:val="000000"/>
              </w:rPr>
            </w:pP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w:t>
            </w:r>
            <w:r>
              <w:rPr>
                <w:color w:val="000000"/>
                <w:lang w:val="en-US"/>
              </w:rPr>
              <w:t xml:space="preserve"> </w:t>
            </w:r>
            <w:r w:rsidRPr="00AE4C05">
              <w:rPr>
                <w:color w:val="000000"/>
              </w:rPr>
              <w:t>673</w:t>
            </w:r>
            <w:r>
              <w:rPr>
                <w:color w:val="000000"/>
                <w:lang w:val="en-US"/>
              </w:rPr>
              <w:t xml:space="preserve"> </w:t>
            </w:r>
            <w:r w:rsidRPr="00AE4C05">
              <w:rPr>
                <w:color w:val="000000"/>
              </w:rPr>
              <w:t>490 662,07</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w:t>
            </w:r>
            <w:r w:rsidRPr="00AE4C05">
              <w:rPr>
                <w:color w:val="000000"/>
              </w:rPr>
              <w:t>138</w:t>
            </w:r>
            <w:r>
              <w:rPr>
                <w:color w:val="000000"/>
                <w:lang w:val="en-US"/>
              </w:rPr>
              <w:t xml:space="preserve"> </w:t>
            </w:r>
            <w:r w:rsidRPr="00AE4C05">
              <w:rPr>
                <w:color w:val="000000"/>
              </w:rPr>
              <w:t>774 549,62</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w:t>
            </w:r>
            <w:r w:rsidRPr="00AE4C05">
              <w:rPr>
                <w:color w:val="000000"/>
              </w:rPr>
              <w:t>534</w:t>
            </w:r>
            <w:r>
              <w:rPr>
                <w:color w:val="000000"/>
                <w:lang w:val="en-US"/>
              </w:rPr>
              <w:t xml:space="preserve"> </w:t>
            </w:r>
            <w:r w:rsidRPr="00AE4C05">
              <w:rPr>
                <w:color w:val="000000"/>
              </w:rPr>
              <w:t>716 112,45</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Фонд оплаты труда государственных (муниципальных) органов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01020110110110121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872 000,00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879 106,50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992 893,50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01020110110110129</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565 300,00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265 490,17</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299 809,83</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Фонд оплаты труда государственных (муниципальных) органов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01030110110130121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431 500,00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863 738,46</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567 761,54</w:t>
            </w:r>
          </w:p>
        </w:tc>
      </w:tr>
      <w:tr w:rsidR="00AE4C05" w:rsidRPr="00AE4C05" w:rsidTr="005F712A">
        <w:trPr>
          <w:trHeight w:val="300"/>
        </w:trPr>
        <w:tc>
          <w:tcPr>
            <w:tcW w:w="1925" w:type="pct"/>
            <w:shd w:val="clear" w:color="auto" w:fill="auto"/>
            <w:noWrap/>
            <w:vAlign w:val="center"/>
            <w:hideMark/>
          </w:tcPr>
          <w:p w:rsidR="00AE4C05" w:rsidRPr="00AE4C05" w:rsidRDefault="00AE4C05" w:rsidP="00401CE4">
            <w:pPr>
              <w:jc w:val="center"/>
              <w:rPr>
                <w:color w:val="000000"/>
              </w:rPr>
            </w:pPr>
            <w:r w:rsidRPr="00AE4C05">
              <w:rPr>
                <w:color w:val="000000"/>
              </w:rPr>
              <w:t xml:space="preserve">Взносы по обязательному социальному страхованию на выплаты денежного содержания и иные выплаты работникам </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01030110110130129</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432 300,00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267 691,64</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164 608,36</w:t>
            </w:r>
          </w:p>
        </w:tc>
      </w:tr>
      <w:tr w:rsidR="00401CE4" w:rsidRPr="00AE4C05" w:rsidTr="005F712A">
        <w:trPr>
          <w:trHeight w:val="300"/>
        </w:trPr>
        <w:tc>
          <w:tcPr>
            <w:tcW w:w="1925" w:type="pct"/>
            <w:shd w:val="clear" w:color="auto" w:fill="auto"/>
            <w:noWrap/>
            <w:vAlign w:val="center"/>
          </w:tcPr>
          <w:p w:rsidR="00401CE4" w:rsidRPr="00401CE4" w:rsidRDefault="00401CE4" w:rsidP="00AE4C05">
            <w:pPr>
              <w:jc w:val="center"/>
              <w:rPr>
                <w:color w:val="000000"/>
                <w:lang w:val="en-US"/>
              </w:rPr>
            </w:pPr>
            <w:r>
              <w:rPr>
                <w:color w:val="000000"/>
                <w:lang w:val="en-US"/>
              </w:rPr>
              <w:lastRenderedPageBreak/>
              <w:t>1</w:t>
            </w:r>
          </w:p>
        </w:tc>
        <w:tc>
          <w:tcPr>
            <w:tcW w:w="432" w:type="pct"/>
            <w:shd w:val="clear" w:color="auto" w:fill="auto"/>
            <w:noWrap/>
            <w:vAlign w:val="center"/>
          </w:tcPr>
          <w:p w:rsidR="00401CE4" w:rsidRPr="00401CE4" w:rsidRDefault="00401CE4" w:rsidP="00AE4C05">
            <w:pPr>
              <w:jc w:val="center"/>
              <w:rPr>
                <w:color w:val="000000"/>
                <w:lang w:val="en-US"/>
              </w:rPr>
            </w:pPr>
            <w:r>
              <w:rPr>
                <w:color w:val="000000"/>
                <w:lang w:val="en-US"/>
              </w:rPr>
              <w:t>2</w:t>
            </w:r>
          </w:p>
        </w:tc>
        <w:tc>
          <w:tcPr>
            <w:tcW w:w="720" w:type="pct"/>
            <w:shd w:val="clear" w:color="auto" w:fill="auto"/>
            <w:noWrap/>
            <w:vAlign w:val="center"/>
          </w:tcPr>
          <w:p w:rsidR="00401CE4" w:rsidRPr="00401CE4" w:rsidRDefault="00401CE4" w:rsidP="00AE4C05">
            <w:pPr>
              <w:jc w:val="center"/>
              <w:rPr>
                <w:color w:val="000000"/>
                <w:lang w:val="en-US"/>
              </w:rPr>
            </w:pPr>
            <w:r>
              <w:rPr>
                <w:color w:val="000000"/>
                <w:lang w:val="en-US"/>
              </w:rPr>
              <w:t>3</w:t>
            </w:r>
          </w:p>
        </w:tc>
        <w:tc>
          <w:tcPr>
            <w:tcW w:w="719" w:type="pct"/>
            <w:shd w:val="clear" w:color="auto" w:fill="auto"/>
            <w:noWrap/>
            <w:vAlign w:val="center"/>
          </w:tcPr>
          <w:p w:rsidR="00401CE4" w:rsidRPr="00401CE4" w:rsidRDefault="00401CE4" w:rsidP="00AE4C05">
            <w:pPr>
              <w:jc w:val="center"/>
              <w:rPr>
                <w:color w:val="000000"/>
                <w:lang w:val="en-US"/>
              </w:rPr>
            </w:pPr>
            <w:r>
              <w:rPr>
                <w:color w:val="000000"/>
                <w:lang w:val="en-US"/>
              </w:rPr>
              <w:t>4</w:t>
            </w:r>
          </w:p>
        </w:tc>
        <w:tc>
          <w:tcPr>
            <w:tcW w:w="575" w:type="pct"/>
            <w:shd w:val="clear" w:color="auto" w:fill="auto"/>
            <w:noWrap/>
            <w:vAlign w:val="center"/>
          </w:tcPr>
          <w:p w:rsidR="00401CE4" w:rsidRPr="00401CE4" w:rsidRDefault="00401CE4" w:rsidP="00AE4C05">
            <w:pPr>
              <w:jc w:val="center"/>
              <w:rPr>
                <w:color w:val="000000"/>
                <w:lang w:val="en-US"/>
              </w:rPr>
            </w:pPr>
            <w:r>
              <w:rPr>
                <w:color w:val="000000"/>
                <w:lang w:val="en-US"/>
              </w:rPr>
              <w:t>5</w:t>
            </w:r>
          </w:p>
        </w:tc>
        <w:tc>
          <w:tcPr>
            <w:tcW w:w="629" w:type="pct"/>
            <w:shd w:val="clear" w:color="auto" w:fill="auto"/>
            <w:noWrap/>
            <w:vAlign w:val="center"/>
          </w:tcPr>
          <w:p w:rsidR="00401CE4" w:rsidRPr="00401CE4" w:rsidRDefault="00401CE4" w:rsidP="00AE4C05">
            <w:pPr>
              <w:jc w:val="center"/>
              <w:rPr>
                <w:color w:val="000000"/>
                <w:lang w:val="en-US"/>
              </w:rPr>
            </w:pPr>
            <w:r>
              <w:rPr>
                <w:color w:val="000000"/>
                <w:lang w:val="en-US"/>
              </w:rPr>
              <w:t>6</w:t>
            </w:r>
          </w:p>
        </w:tc>
      </w:tr>
      <w:tr w:rsidR="00401CE4" w:rsidRPr="00AE4C05" w:rsidTr="005F712A">
        <w:trPr>
          <w:trHeight w:val="300"/>
        </w:trPr>
        <w:tc>
          <w:tcPr>
            <w:tcW w:w="1925" w:type="pct"/>
            <w:shd w:val="clear" w:color="auto" w:fill="auto"/>
            <w:noWrap/>
            <w:vAlign w:val="center"/>
          </w:tcPr>
          <w:p w:rsidR="00401CE4" w:rsidRPr="00AE4C05" w:rsidRDefault="00401CE4" w:rsidP="00AE4C05">
            <w:pPr>
              <w:jc w:val="center"/>
              <w:rPr>
                <w:color w:val="000000"/>
              </w:rPr>
            </w:pPr>
            <w:r w:rsidRPr="00AE4C05">
              <w:rPr>
                <w:color w:val="000000"/>
              </w:rPr>
              <w:t>государственных (муниципальных) органов</w:t>
            </w:r>
          </w:p>
        </w:tc>
        <w:tc>
          <w:tcPr>
            <w:tcW w:w="432" w:type="pct"/>
            <w:shd w:val="clear" w:color="auto" w:fill="auto"/>
            <w:noWrap/>
            <w:vAlign w:val="center"/>
          </w:tcPr>
          <w:p w:rsidR="00401CE4" w:rsidRPr="00AE4C05" w:rsidRDefault="00401CE4" w:rsidP="00AE4C05">
            <w:pPr>
              <w:jc w:val="center"/>
              <w:rPr>
                <w:color w:val="000000"/>
              </w:rPr>
            </w:pPr>
          </w:p>
        </w:tc>
        <w:tc>
          <w:tcPr>
            <w:tcW w:w="720" w:type="pct"/>
            <w:shd w:val="clear" w:color="auto" w:fill="auto"/>
            <w:noWrap/>
            <w:vAlign w:val="center"/>
          </w:tcPr>
          <w:p w:rsidR="00401CE4" w:rsidRPr="00AE4C05" w:rsidRDefault="00401CE4" w:rsidP="00AE4C05">
            <w:pPr>
              <w:jc w:val="center"/>
              <w:rPr>
                <w:color w:val="000000"/>
              </w:rPr>
            </w:pPr>
          </w:p>
        </w:tc>
        <w:tc>
          <w:tcPr>
            <w:tcW w:w="719" w:type="pct"/>
            <w:shd w:val="clear" w:color="auto" w:fill="auto"/>
            <w:noWrap/>
            <w:vAlign w:val="center"/>
          </w:tcPr>
          <w:p w:rsidR="00401CE4" w:rsidRPr="00AE4C05" w:rsidRDefault="00401CE4" w:rsidP="00AE4C05">
            <w:pPr>
              <w:jc w:val="center"/>
              <w:rPr>
                <w:color w:val="000000"/>
              </w:rPr>
            </w:pPr>
          </w:p>
        </w:tc>
        <w:tc>
          <w:tcPr>
            <w:tcW w:w="575" w:type="pct"/>
            <w:shd w:val="clear" w:color="auto" w:fill="auto"/>
            <w:noWrap/>
            <w:vAlign w:val="center"/>
          </w:tcPr>
          <w:p w:rsidR="00401CE4" w:rsidRPr="00AE4C05" w:rsidRDefault="00401CE4" w:rsidP="00AE4C05">
            <w:pPr>
              <w:jc w:val="center"/>
              <w:rPr>
                <w:color w:val="000000"/>
              </w:rPr>
            </w:pPr>
          </w:p>
        </w:tc>
        <w:tc>
          <w:tcPr>
            <w:tcW w:w="629" w:type="pct"/>
            <w:shd w:val="clear" w:color="auto" w:fill="auto"/>
            <w:noWrap/>
            <w:vAlign w:val="center"/>
          </w:tcPr>
          <w:p w:rsidR="00401CE4" w:rsidRPr="00AE4C05" w:rsidRDefault="00401CE4" w:rsidP="00AE4C05">
            <w:pPr>
              <w:jc w:val="center"/>
              <w:rPr>
                <w:color w:val="000000"/>
              </w:rPr>
            </w:pP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Фонд оплаты труда государственных (муниципальных) органов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01030110110140121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658 100,00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792 040,17</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866 059,83</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Иные выплаты персоналу государственных (муниципальных) органов, за исключением фонда оплаты труда</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01030110110140122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57 500,00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47 474,00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10 026,00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01030110110140129</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499 500,00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239 296,17</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260 203,83</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Закупка товаров, работ, услуг в сфере информационно-коммуникационных технологий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01030110110140242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170 000,00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140 304,95</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29 695,05</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01030110110140244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866 500,00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488 536,32</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377 963,68</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Иные выплаты населению</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01030110110140360</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150 000,00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112 636,00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37 364,00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Уплата иных платежей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01030110110140853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6 000,00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6 000,00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Фонд оплаты труда государственных (муниципальных) органов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01040110110120121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34</w:t>
            </w:r>
            <w:r>
              <w:rPr>
                <w:color w:val="000000"/>
                <w:lang w:val="en-US"/>
              </w:rPr>
              <w:t xml:space="preserve"> </w:t>
            </w:r>
            <w:r w:rsidRPr="00AE4C05">
              <w:rPr>
                <w:color w:val="000000"/>
              </w:rPr>
              <w:t>704 400,00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15</w:t>
            </w:r>
            <w:r>
              <w:rPr>
                <w:color w:val="000000"/>
                <w:lang w:val="en-US"/>
              </w:rPr>
              <w:t xml:space="preserve"> </w:t>
            </w:r>
            <w:r w:rsidRPr="00AE4C05">
              <w:rPr>
                <w:color w:val="000000"/>
              </w:rPr>
              <w:t>586 913,88</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19</w:t>
            </w:r>
            <w:r>
              <w:rPr>
                <w:color w:val="000000"/>
                <w:lang w:val="en-US"/>
              </w:rPr>
              <w:t xml:space="preserve"> </w:t>
            </w:r>
            <w:r w:rsidRPr="00AE4C05">
              <w:rPr>
                <w:color w:val="000000"/>
              </w:rPr>
              <w:t>117 486,12</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Иные выплаты персоналу государственных (муниципальных) органов, за исключением фонда оплаты труда</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01040110110120122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330 042,00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292 271,98</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37 770,02</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01040110110120129</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10</w:t>
            </w:r>
            <w:r>
              <w:rPr>
                <w:color w:val="000000"/>
                <w:lang w:val="en-US"/>
              </w:rPr>
              <w:t xml:space="preserve"> </w:t>
            </w:r>
            <w:r w:rsidRPr="00AE4C05">
              <w:rPr>
                <w:color w:val="000000"/>
              </w:rPr>
              <w:t>480 700,00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4</w:t>
            </w:r>
            <w:r>
              <w:rPr>
                <w:color w:val="000000"/>
                <w:lang w:val="en-US"/>
              </w:rPr>
              <w:t xml:space="preserve"> </w:t>
            </w:r>
            <w:r w:rsidRPr="00AE4C05">
              <w:rPr>
                <w:color w:val="000000"/>
              </w:rPr>
              <w:t>870 815,98</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5</w:t>
            </w:r>
            <w:r>
              <w:rPr>
                <w:color w:val="000000"/>
                <w:lang w:val="en-US"/>
              </w:rPr>
              <w:t xml:space="preserve"> </w:t>
            </w:r>
            <w:r w:rsidRPr="00AE4C05">
              <w:rPr>
                <w:color w:val="000000"/>
              </w:rPr>
              <w:t>609 884,02</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Закупка товаров, работ, услуг в сфере информационно-коммуникационных технологий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01040110110120242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w:t>
            </w:r>
            <w:r>
              <w:rPr>
                <w:color w:val="000000"/>
                <w:lang w:val="en-US"/>
              </w:rPr>
              <w:t xml:space="preserve"> </w:t>
            </w:r>
            <w:r w:rsidRPr="00AE4C05">
              <w:rPr>
                <w:color w:val="000000"/>
              </w:rPr>
              <w:t>088 996,89</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845 815,37</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243 181,52</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01040110110120244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4</w:t>
            </w:r>
            <w:r>
              <w:rPr>
                <w:color w:val="000000"/>
                <w:lang w:val="en-US"/>
              </w:rPr>
              <w:t xml:space="preserve"> </w:t>
            </w:r>
            <w:r w:rsidRPr="00AE4C05">
              <w:rPr>
                <w:color w:val="000000"/>
              </w:rPr>
              <w:t>927 191,00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w:t>
            </w:r>
            <w:r>
              <w:rPr>
                <w:color w:val="000000"/>
                <w:lang w:val="en-US"/>
              </w:rPr>
              <w:t xml:space="preserve"> </w:t>
            </w:r>
            <w:r w:rsidRPr="00AE4C05">
              <w:rPr>
                <w:color w:val="000000"/>
              </w:rPr>
              <w:t>119 187,30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808 003,70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Уплата налога на имущество организаций и земельного налога</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01040110110120851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330 000,00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26 197,00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303 803,00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Уплата прочих налогов, сборов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01040110110120852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070 000,00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015 304,00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54 696,00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Уплата иных платежей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01040110110120853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150 000,00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12 683,46</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137 316,54</w:t>
            </w:r>
          </w:p>
        </w:tc>
      </w:tr>
      <w:tr w:rsidR="00AE4C05" w:rsidRPr="00AE4C05" w:rsidTr="005F712A">
        <w:trPr>
          <w:trHeight w:val="300"/>
        </w:trPr>
        <w:tc>
          <w:tcPr>
            <w:tcW w:w="1925" w:type="pct"/>
            <w:shd w:val="clear" w:color="auto" w:fill="auto"/>
            <w:noWrap/>
            <w:vAlign w:val="center"/>
            <w:hideMark/>
          </w:tcPr>
          <w:p w:rsidR="00AE4C05" w:rsidRPr="00AE4C05" w:rsidRDefault="00AE4C05" w:rsidP="00FD5C7E">
            <w:pPr>
              <w:jc w:val="center"/>
              <w:rPr>
                <w:color w:val="000000"/>
              </w:rPr>
            </w:pPr>
            <w:r w:rsidRPr="00AE4C05">
              <w:rPr>
                <w:color w:val="000000"/>
              </w:rPr>
              <w:t xml:space="preserve">Прочая закупка товаров, работ и </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FD5C7E">
            <w:pPr>
              <w:jc w:val="center"/>
              <w:rPr>
                <w:color w:val="000000"/>
              </w:rPr>
            </w:pPr>
            <w:r w:rsidRPr="00AE4C05">
              <w:rPr>
                <w:color w:val="000000"/>
              </w:rPr>
              <w:t>0105700005</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10 500,00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10 500,00</w:t>
            </w:r>
          </w:p>
        </w:tc>
      </w:tr>
      <w:tr w:rsidR="00FD5C7E" w:rsidRPr="00AE4C05" w:rsidTr="005F712A">
        <w:trPr>
          <w:trHeight w:val="300"/>
        </w:trPr>
        <w:tc>
          <w:tcPr>
            <w:tcW w:w="1925" w:type="pct"/>
            <w:shd w:val="clear" w:color="auto" w:fill="auto"/>
            <w:noWrap/>
            <w:vAlign w:val="center"/>
          </w:tcPr>
          <w:p w:rsidR="00FD5C7E" w:rsidRPr="00FD5C7E" w:rsidRDefault="00FD5C7E" w:rsidP="00AE4C05">
            <w:pPr>
              <w:jc w:val="center"/>
              <w:rPr>
                <w:color w:val="000000"/>
                <w:lang w:val="en-US"/>
              </w:rPr>
            </w:pPr>
            <w:r>
              <w:rPr>
                <w:color w:val="000000"/>
                <w:lang w:val="en-US"/>
              </w:rPr>
              <w:lastRenderedPageBreak/>
              <w:t>1</w:t>
            </w:r>
          </w:p>
        </w:tc>
        <w:tc>
          <w:tcPr>
            <w:tcW w:w="432" w:type="pct"/>
            <w:shd w:val="clear" w:color="auto" w:fill="auto"/>
            <w:noWrap/>
            <w:vAlign w:val="center"/>
          </w:tcPr>
          <w:p w:rsidR="00FD5C7E" w:rsidRPr="00FD5C7E" w:rsidRDefault="00FD5C7E" w:rsidP="00AE4C05">
            <w:pPr>
              <w:jc w:val="center"/>
              <w:rPr>
                <w:color w:val="000000"/>
                <w:lang w:val="en-US"/>
              </w:rPr>
            </w:pPr>
            <w:r>
              <w:rPr>
                <w:color w:val="000000"/>
                <w:lang w:val="en-US"/>
              </w:rPr>
              <w:t>2</w:t>
            </w:r>
          </w:p>
        </w:tc>
        <w:tc>
          <w:tcPr>
            <w:tcW w:w="720" w:type="pct"/>
            <w:shd w:val="clear" w:color="auto" w:fill="auto"/>
            <w:noWrap/>
            <w:vAlign w:val="center"/>
          </w:tcPr>
          <w:p w:rsidR="00FD5C7E" w:rsidRPr="00FD5C7E" w:rsidRDefault="00FD5C7E" w:rsidP="00AE4C05">
            <w:pPr>
              <w:jc w:val="center"/>
              <w:rPr>
                <w:color w:val="000000"/>
                <w:lang w:val="en-US"/>
              </w:rPr>
            </w:pPr>
            <w:r>
              <w:rPr>
                <w:color w:val="000000"/>
                <w:lang w:val="en-US"/>
              </w:rPr>
              <w:t>3</w:t>
            </w:r>
          </w:p>
        </w:tc>
        <w:tc>
          <w:tcPr>
            <w:tcW w:w="719" w:type="pct"/>
            <w:shd w:val="clear" w:color="auto" w:fill="auto"/>
            <w:noWrap/>
            <w:vAlign w:val="center"/>
          </w:tcPr>
          <w:p w:rsidR="00FD5C7E" w:rsidRPr="00FD5C7E" w:rsidRDefault="00FD5C7E" w:rsidP="00AE4C05">
            <w:pPr>
              <w:jc w:val="center"/>
              <w:rPr>
                <w:color w:val="000000"/>
                <w:lang w:val="en-US"/>
              </w:rPr>
            </w:pPr>
            <w:r>
              <w:rPr>
                <w:color w:val="000000"/>
                <w:lang w:val="en-US"/>
              </w:rPr>
              <w:t>4</w:t>
            </w:r>
          </w:p>
        </w:tc>
        <w:tc>
          <w:tcPr>
            <w:tcW w:w="575" w:type="pct"/>
            <w:shd w:val="clear" w:color="auto" w:fill="auto"/>
            <w:noWrap/>
            <w:vAlign w:val="center"/>
          </w:tcPr>
          <w:p w:rsidR="00FD5C7E" w:rsidRPr="00FD5C7E" w:rsidRDefault="00FD5C7E" w:rsidP="00AE4C05">
            <w:pPr>
              <w:jc w:val="center"/>
              <w:rPr>
                <w:color w:val="000000"/>
                <w:lang w:val="en-US"/>
              </w:rPr>
            </w:pPr>
            <w:r>
              <w:rPr>
                <w:color w:val="000000"/>
                <w:lang w:val="en-US"/>
              </w:rPr>
              <w:t>5</w:t>
            </w:r>
          </w:p>
        </w:tc>
        <w:tc>
          <w:tcPr>
            <w:tcW w:w="629" w:type="pct"/>
            <w:shd w:val="clear" w:color="auto" w:fill="auto"/>
            <w:noWrap/>
            <w:vAlign w:val="center"/>
          </w:tcPr>
          <w:p w:rsidR="00FD5C7E" w:rsidRPr="00FD5C7E" w:rsidRDefault="00FD5C7E" w:rsidP="00AE4C05">
            <w:pPr>
              <w:jc w:val="center"/>
              <w:rPr>
                <w:color w:val="000000"/>
                <w:lang w:val="en-US"/>
              </w:rPr>
            </w:pPr>
            <w:r>
              <w:rPr>
                <w:color w:val="000000"/>
                <w:lang w:val="en-US"/>
              </w:rPr>
              <w:t>6</w:t>
            </w:r>
          </w:p>
        </w:tc>
      </w:tr>
      <w:tr w:rsidR="00FD5C7E" w:rsidRPr="00AE4C05" w:rsidTr="005F712A">
        <w:trPr>
          <w:trHeight w:val="300"/>
        </w:trPr>
        <w:tc>
          <w:tcPr>
            <w:tcW w:w="1925" w:type="pct"/>
            <w:shd w:val="clear" w:color="auto" w:fill="auto"/>
            <w:noWrap/>
            <w:vAlign w:val="center"/>
          </w:tcPr>
          <w:p w:rsidR="00FD5C7E" w:rsidRPr="00AE4C05" w:rsidRDefault="00FD5C7E" w:rsidP="00AE4C05">
            <w:pPr>
              <w:jc w:val="center"/>
              <w:rPr>
                <w:color w:val="000000"/>
              </w:rPr>
            </w:pPr>
            <w:r w:rsidRPr="00AE4C05">
              <w:rPr>
                <w:color w:val="000000"/>
              </w:rPr>
              <w:t>услуг</w:t>
            </w:r>
          </w:p>
        </w:tc>
        <w:tc>
          <w:tcPr>
            <w:tcW w:w="432" w:type="pct"/>
            <w:shd w:val="clear" w:color="auto" w:fill="auto"/>
            <w:noWrap/>
            <w:vAlign w:val="center"/>
          </w:tcPr>
          <w:p w:rsidR="00FD5C7E" w:rsidRPr="00AE4C05" w:rsidRDefault="00FD5C7E" w:rsidP="00AE4C05">
            <w:pPr>
              <w:jc w:val="center"/>
              <w:rPr>
                <w:color w:val="000000"/>
              </w:rPr>
            </w:pPr>
          </w:p>
        </w:tc>
        <w:tc>
          <w:tcPr>
            <w:tcW w:w="720" w:type="pct"/>
            <w:shd w:val="clear" w:color="auto" w:fill="auto"/>
            <w:noWrap/>
            <w:vAlign w:val="center"/>
          </w:tcPr>
          <w:p w:rsidR="00FD5C7E" w:rsidRPr="00AE4C05" w:rsidRDefault="00FD5C7E" w:rsidP="00AE4C05">
            <w:pPr>
              <w:jc w:val="center"/>
              <w:rPr>
                <w:color w:val="000000"/>
              </w:rPr>
            </w:pPr>
            <w:r w:rsidRPr="00AE4C05">
              <w:rPr>
                <w:color w:val="000000"/>
              </w:rPr>
              <w:t>1200244</w:t>
            </w:r>
          </w:p>
        </w:tc>
        <w:tc>
          <w:tcPr>
            <w:tcW w:w="719" w:type="pct"/>
            <w:shd w:val="clear" w:color="auto" w:fill="auto"/>
            <w:noWrap/>
            <w:vAlign w:val="center"/>
          </w:tcPr>
          <w:p w:rsidR="00FD5C7E" w:rsidRPr="00AE4C05" w:rsidRDefault="00FD5C7E" w:rsidP="00AE4C05">
            <w:pPr>
              <w:jc w:val="center"/>
              <w:rPr>
                <w:color w:val="000000"/>
              </w:rPr>
            </w:pPr>
          </w:p>
        </w:tc>
        <w:tc>
          <w:tcPr>
            <w:tcW w:w="575" w:type="pct"/>
            <w:shd w:val="clear" w:color="auto" w:fill="auto"/>
            <w:noWrap/>
            <w:vAlign w:val="center"/>
          </w:tcPr>
          <w:p w:rsidR="00FD5C7E" w:rsidRPr="00AE4C05" w:rsidRDefault="00FD5C7E" w:rsidP="00AE4C05">
            <w:pPr>
              <w:jc w:val="center"/>
              <w:rPr>
                <w:color w:val="000000"/>
              </w:rPr>
            </w:pPr>
          </w:p>
        </w:tc>
        <w:tc>
          <w:tcPr>
            <w:tcW w:w="629" w:type="pct"/>
            <w:shd w:val="clear" w:color="auto" w:fill="auto"/>
            <w:noWrap/>
            <w:vAlign w:val="center"/>
          </w:tcPr>
          <w:p w:rsidR="00FD5C7E" w:rsidRPr="00AE4C05" w:rsidRDefault="00FD5C7E" w:rsidP="00AE4C05">
            <w:pPr>
              <w:jc w:val="center"/>
              <w:rPr>
                <w:color w:val="000000"/>
              </w:rPr>
            </w:pP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Фонд оплаты труда государственных (муниципальных) органов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01060110110150121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588 500,00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509 431,28</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79 068,72</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01060110110150129</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177 700,00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153 848,24</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23 851,76</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Фонд оплаты труда государственных (муниципальных) органов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01060110110160121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893 900,00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370 559,28</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523 340,72</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Иные выплаты персоналу государственных (муниципальных) органов, за исключением фонда оплаты труда</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01060110110160122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44 905,00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44 905,00</w:t>
            </w:r>
          </w:p>
        </w:tc>
        <w:tc>
          <w:tcPr>
            <w:tcW w:w="629" w:type="pct"/>
            <w:shd w:val="clear" w:color="auto" w:fill="auto"/>
            <w:noWrap/>
            <w:vAlign w:val="center"/>
            <w:hideMark/>
          </w:tcPr>
          <w:p w:rsidR="00AE4C05" w:rsidRPr="00AE4C05" w:rsidRDefault="00AE4C05" w:rsidP="00AE4C05">
            <w:pPr>
              <w:jc w:val="center"/>
              <w:rPr>
                <w:color w:val="000000"/>
              </w:rPr>
            </w:pP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01060110110160129</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270 000,00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111 908,90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158 091,10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Закупка товаров, работ, услуг в сфере информационно-коммуникационных технологий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01060110110160242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171 495,00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118 440,53</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53 054,47</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01060110110160244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572 600,00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562 183,37</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10 416,63</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Уплата иных платежей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01060110110160853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11 000,00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10 000,00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Специальные расходы</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01070320717260880</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w:t>
            </w:r>
            <w:r>
              <w:rPr>
                <w:color w:val="000000"/>
                <w:lang w:val="en-US"/>
              </w:rPr>
              <w:t xml:space="preserve"> </w:t>
            </w:r>
            <w:r w:rsidRPr="00AE4C05">
              <w:rPr>
                <w:color w:val="000000"/>
              </w:rPr>
              <w:t>145 000,00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w:t>
            </w:r>
            <w:r>
              <w:rPr>
                <w:color w:val="000000"/>
                <w:lang w:val="en-US"/>
              </w:rPr>
              <w:t xml:space="preserve"> </w:t>
            </w:r>
            <w:r w:rsidRPr="00AE4C05">
              <w:rPr>
                <w:color w:val="000000"/>
              </w:rPr>
              <w:t>145 000,00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Резервные средства</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01117000010300870</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4</w:t>
            </w:r>
            <w:r>
              <w:rPr>
                <w:color w:val="000000"/>
                <w:lang w:val="en-US"/>
              </w:rPr>
              <w:t xml:space="preserve"> </w:t>
            </w:r>
            <w:r w:rsidRPr="00AE4C05">
              <w:rPr>
                <w:color w:val="000000"/>
              </w:rPr>
              <w:t>000 000,00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4</w:t>
            </w:r>
            <w:r>
              <w:rPr>
                <w:color w:val="000000"/>
                <w:lang w:val="en-US"/>
              </w:rPr>
              <w:t xml:space="preserve"> </w:t>
            </w:r>
            <w:r w:rsidRPr="00AE4C05">
              <w:rPr>
                <w:color w:val="000000"/>
              </w:rPr>
              <w:t>000 000,00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Фонд оплаты труда государственных (муниципальных) органов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01130110171960121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337 300,00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159 957,18</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177 342,82</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01130110171960129</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101 900,00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43 342,82</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58 557,18</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01130110171960244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29 000,00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29 000,00</w:t>
            </w:r>
          </w:p>
        </w:tc>
      </w:tr>
      <w:tr w:rsidR="00AE4C05" w:rsidRPr="00AE4C05" w:rsidTr="00FD5C7E">
        <w:trPr>
          <w:trHeight w:val="1132"/>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Закупка товаров, работ, услуг в сфере информационно-коммуникационных технологий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01130110179060242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15 000,00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15 000,00</w:t>
            </w:r>
          </w:p>
        </w:tc>
      </w:tr>
      <w:tr w:rsidR="00FD5C7E" w:rsidRPr="00AE4C05" w:rsidTr="005F712A">
        <w:trPr>
          <w:trHeight w:val="300"/>
        </w:trPr>
        <w:tc>
          <w:tcPr>
            <w:tcW w:w="1925" w:type="pct"/>
            <w:shd w:val="clear" w:color="auto" w:fill="auto"/>
            <w:noWrap/>
            <w:vAlign w:val="center"/>
          </w:tcPr>
          <w:p w:rsidR="00FD5C7E" w:rsidRPr="00FD5C7E" w:rsidRDefault="00FD5C7E" w:rsidP="00FD5C7E">
            <w:pPr>
              <w:jc w:val="center"/>
              <w:rPr>
                <w:color w:val="000000"/>
                <w:lang w:val="en-US"/>
              </w:rPr>
            </w:pPr>
            <w:r>
              <w:rPr>
                <w:color w:val="000000"/>
                <w:lang w:val="en-US"/>
              </w:rPr>
              <w:lastRenderedPageBreak/>
              <w:t>1</w:t>
            </w:r>
          </w:p>
        </w:tc>
        <w:tc>
          <w:tcPr>
            <w:tcW w:w="432" w:type="pct"/>
            <w:shd w:val="clear" w:color="auto" w:fill="auto"/>
            <w:noWrap/>
            <w:vAlign w:val="center"/>
          </w:tcPr>
          <w:p w:rsidR="00FD5C7E" w:rsidRPr="00FD5C7E" w:rsidRDefault="00FD5C7E" w:rsidP="00AE4C05">
            <w:pPr>
              <w:jc w:val="center"/>
              <w:rPr>
                <w:color w:val="000000"/>
                <w:lang w:val="en-US"/>
              </w:rPr>
            </w:pPr>
            <w:r>
              <w:rPr>
                <w:color w:val="000000"/>
                <w:lang w:val="en-US"/>
              </w:rPr>
              <w:t>2</w:t>
            </w:r>
          </w:p>
        </w:tc>
        <w:tc>
          <w:tcPr>
            <w:tcW w:w="720" w:type="pct"/>
            <w:shd w:val="clear" w:color="auto" w:fill="auto"/>
            <w:noWrap/>
            <w:vAlign w:val="center"/>
          </w:tcPr>
          <w:p w:rsidR="00FD5C7E" w:rsidRPr="00FD5C7E" w:rsidRDefault="00FD5C7E" w:rsidP="00FD5C7E">
            <w:pPr>
              <w:jc w:val="center"/>
              <w:rPr>
                <w:color w:val="000000"/>
                <w:lang w:val="en-US"/>
              </w:rPr>
            </w:pPr>
            <w:r>
              <w:rPr>
                <w:color w:val="000000"/>
                <w:lang w:val="en-US"/>
              </w:rPr>
              <w:t>3</w:t>
            </w:r>
          </w:p>
        </w:tc>
        <w:tc>
          <w:tcPr>
            <w:tcW w:w="719" w:type="pct"/>
            <w:shd w:val="clear" w:color="auto" w:fill="auto"/>
            <w:noWrap/>
            <w:vAlign w:val="center"/>
          </w:tcPr>
          <w:p w:rsidR="00FD5C7E" w:rsidRPr="00FD5C7E" w:rsidRDefault="00FD5C7E" w:rsidP="00AE4C05">
            <w:pPr>
              <w:jc w:val="center"/>
              <w:rPr>
                <w:color w:val="000000"/>
                <w:lang w:val="en-US"/>
              </w:rPr>
            </w:pPr>
            <w:r>
              <w:rPr>
                <w:color w:val="000000"/>
                <w:lang w:val="en-US"/>
              </w:rPr>
              <w:t>4</w:t>
            </w:r>
          </w:p>
        </w:tc>
        <w:tc>
          <w:tcPr>
            <w:tcW w:w="575" w:type="pct"/>
            <w:shd w:val="clear" w:color="auto" w:fill="auto"/>
            <w:noWrap/>
            <w:vAlign w:val="center"/>
          </w:tcPr>
          <w:p w:rsidR="00FD5C7E" w:rsidRPr="00FD5C7E" w:rsidRDefault="00FD5C7E" w:rsidP="00AE4C05">
            <w:pPr>
              <w:jc w:val="center"/>
              <w:rPr>
                <w:color w:val="000000"/>
                <w:lang w:val="en-US"/>
              </w:rPr>
            </w:pPr>
            <w:r>
              <w:rPr>
                <w:color w:val="000000"/>
                <w:lang w:val="en-US"/>
              </w:rPr>
              <w:t>5</w:t>
            </w:r>
          </w:p>
        </w:tc>
        <w:tc>
          <w:tcPr>
            <w:tcW w:w="629" w:type="pct"/>
            <w:shd w:val="clear" w:color="auto" w:fill="auto"/>
            <w:noWrap/>
            <w:vAlign w:val="center"/>
          </w:tcPr>
          <w:p w:rsidR="00FD5C7E" w:rsidRPr="00FD5C7E" w:rsidRDefault="00FD5C7E" w:rsidP="00AE4C05">
            <w:pPr>
              <w:jc w:val="center"/>
              <w:rPr>
                <w:color w:val="000000"/>
                <w:lang w:val="en-US"/>
              </w:rPr>
            </w:pPr>
            <w:r>
              <w:rPr>
                <w:color w:val="000000"/>
                <w:lang w:val="en-US"/>
              </w:rPr>
              <w:t>6</w:t>
            </w:r>
          </w:p>
        </w:tc>
      </w:tr>
      <w:tr w:rsidR="00AE4C05" w:rsidRPr="00AE4C05" w:rsidTr="005F712A">
        <w:trPr>
          <w:trHeight w:val="300"/>
        </w:trPr>
        <w:tc>
          <w:tcPr>
            <w:tcW w:w="1925" w:type="pct"/>
            <w:shd w:val="clear" w:color="auto" w:fill="auto"/>
            <w:noWrap/>
            <w:vAlign w:val="center"/>
            <w:hideMark/>
          </w:tcPr>
          <w:p w:rsidR="00AE4C05" w:rsidRPr="00AE4C05" w:rsidRDefault="00AE4C05" w:rsidP="00FD5C7E">
            <w:pPr>
              <w:jc w:val="center"/>
              <w:rPr>
                <w:color w:val="000000"/>
              </w:rPr>
            </w:pPr>
            <w:r w:rsidRPr="00AE4C05">
              <w:rPr>
                <w:color w:val="000000"/>
              </w:rPr>
              <w:t xml:space="preserve">Прочая закупка товаров, работ и </w:t>
            </w:r>
            <w:r w:rsidR="00FD5C7E" w:rsidRPr="00AE4C05">
              <w:rPr>
                <w:color w:val="000000"/>
              </w:rPr>
              <w:t>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FD5C7E">
            <w:pPr>
              <w:jc w:val="center"/>
              <w:rPr>
                <w:color w:val="000000"/>
              </w:rPr>
            </w:pPr>
            <w:r w:rsidRPr="00AE4C05">
              <w:rPr>
                <w:color w:val="000000"/>
              </w:rPr>
              <w:t>0113011017</w:t>
            </w:r>
            <w:r w:rsidR="00FD5C7E" w:rsidRPr="00AE4C05">
              <w:rPr>
                <w:color w:val="000000"/>
              </w:rPr>
              <w:t>9060244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100 000,00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100 000,00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01130120210210611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13</w:t>
            </w:r>
            <w:r>
              <w:rPr>
                <w:color w:val="000000"/>
                <w:lang w:val="en-US"/>
              </w:rPr>
              <w:t xml:space="preserve"> </w:t>
            </w:r>
            <w:r w:rsidRPr="00AE4C05">
              <w:rPr>
                <w:color w:val="000000"/>
              </w:rPr>
              <w:t>196 500,00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5</w:t>
            </w:r>
            <w:r>
              <w:rPr>
                <w:color w:val="000000"/>
                <w:lang w:val="en-US"/>
              </w:rPr>
              <w:t xml:space="preserve"> </w:t>
            </w:r>
            <w:r w:rsidRPr="00AE4C05">
              <w:rPr>
                <w:color w:val="000000"/>
              </w:rPr>
              <w:t>934 681,17</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7</w:t>
            </w:r>
            <w:r>
              <w:rPr>
                <w:color w:val="000000"/>
                <w:lang w:val="en-US"/>
              </w:rPr>
              <w:t xml:space="preserve"> </w:t>
            </w:r>
            <w:r w:rsidRPr="00AE4C05">
              <w:rPr>
                <w:color w:val="000000"/>
              </w:rPr>
              <w:t>261 818,83</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01130120210220611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w:t>
            </w:r>
            <w:r>
              <w:rPr>
                <w:color w:val="000000"/>
                <w:lang w:val="en-US"/>
              </w:rPr>
              <w:t xml:space="preserve"> </w:t>
            </w:r>
            <w:r w:rsidRPr="00AE4C05">
              <w:rPr>
                <w:color w:val="000000"/>
              </w:rPr>
              <w:t>599 500,00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247 343,46</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352 156,54</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Фонд оплаты труда  учреждений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01130120272070111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226 600,00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68 534,62</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158 065,38</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01130120272070119</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68 400,00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19 036,46</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49 363,54</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01130120279050611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11 000,00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11 000,00</w:t>
            </w:r>
          </w:p>
        </w:tc>
        <w:tc>
          <w:tcPr>
            <w:tcW w:w="629" w:type="pct"/>
            <w:shd w:val="clear" w:color="auto" w:fill="auto"/>
            <w:noWrap/>
            <w:vAlign w:val="center"/>
            <w:hideMark/>
          </w:tcPr>
          <w:p w:rsidR="00AE4C05" w:rsidRPr="00AE4C05" w:rsidRDefault="00AE4C05" w:rsidP="00AE4C05">
            <w:pPr>
              <w:jc w:val="center"/>
              <w:rPr>
                <w:color w:val="000000"/>
              </w:rPr>
            </w:pP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01130130322390611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w:t>
            </w:r>
            <w:r>
              <w:rPr>
                <w:color w:val="000000"/>
                <w:lang w:val="en-US"/>
              </w:rPr>
              <w:t xml:space="preserve"> </w:t>
            </w:r>
            <w:r w:rsidRPr="00AE4C05">
              <w:rPr>
                <w:color w:val="000000"/>
              </w:rPr>
              <w:t>006 359,00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260 112,91</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746 246,09</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01130140410410244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69</w:t>
            </w:r>
            <w:r>
              <w:rPr>
                <w:color w:val="000000"/>
                <w:lang w:val="en-US"/>
              </w:rPr>
              <w:t xml:space="preserve"> </w:t>
            </w:r>
            <w:r w:rsidRPr="00AE4C05">
              <w:rPr>
                <w:color w:val="000000"/>
              </w:rPr>
              <w:t>028 595,97</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51</w:t>
            </w:r>
            <w:r>
              <w:rPr>
                <w:color w:val="000000"/>
                <w:lang w:val="en-US"/>
              </w:rPr>
              <w:t xml:space="preserve"> </w:t>
            </w:r>
            <w:r w:rsidRPr="00AE4C05">
              <w:rPr>
                <w:color w:val="000000"/>
              </w:rPr>
              <w:t>845 029,79</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17</w:t>
            </w:r>
            <w:r>
              <w:rPr>
                <w:color w:val="000000"/>
                <w:lang w:val="en-US"/>
              </w:rPr>
              <w:t xml:space="preserve"> </w:t>
            </w:r>
            <w:r w:rsidRPr="00AE4C05">
              <w:rPr>
                <w:color w:val="000000"/>
              </w:rPr>
              <w:t>183 566,18</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Исполнение судебных актов Российской Федерации и мировых соглашений по возмещению причиненного вреда</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01130140410410831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32</w:t>
            </w:r>
            <w:r>
              <w:rPr>
                <w:color w:val="000000"/>
                <w:lang w:val="en-US"/>
              </w:rPr>
              <w:t xml:space="preserve"> </w:t>
            </w:r>
            <w:r w:rsidRPr="00AE4C05">
              <w:rPr>
                <w:color w:val="000000"/>
              </w:rPr>
              <w:t>784 396,32</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9</w:t>
            </w:r>
            <w:r>
              <w:rPr>
                <w:color w:val="000000"/>
                <w:lang w:val="en-US"/>
              </w:rPr>
              <w:t xml:space="preserve"> </w:t>
            </w:r>
            <w:r w:rsidRPr="00AE4C05">
              <w:rPr>
                <w:color w:val="000000"/>
              </w:rPr>
              <w:t>095 706,14</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23</w:t>
            </w:r>
            <w:r>
              <w:rPr>
                <w:color w:val="000000"/>
                <w:lang w:val="en-US"/>
              </w:rPr>
              <w:t xml:space="preserve"> </w:t>
            </w:r>
            <w:r w:rsidRPr="00AE4C05">
              <w:rPr>
                <w:color w:val="000000"/>
              </w:rPr>
              <w:t>688 690,18</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Уплата иных платежей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01130140410410853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1780 000,00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780 000,00</w:t>
            </w:r>
          </w:p>
        </w:tc>
        <w:tc>
          <w:tcPr>
            <w:tcW w:w="629" w:type="pct"/>
            <w:shd w:val="clear" w:color="auto" w:fill="auto"/>
            <w:noWrap/>
            <w:vAlign w:val="center"/>
            <w:hideMark/>
          </w:tcPr>
          <w:p w:rsidR="00AE4C05" w:rsidRPr="00AE4C05" w:rsidRDefault="00AE4C05" w:rsidP="00AE4C05">
            <w:pPr>
              <w:jc w:val="center"/>
              <w:rPr>
                <w:color w:val="000000"/>
              </w:rPr>
            </w:pPr>
          </w:p>
        </w:tc>
      </w:tr>
      <w:tr w:rsidR="00AE4C05" w:rsidRPr="00AE4C05" w:rsidTr="0025680C">
        <w:trPr>
          <w:trHeight w:val="621"/>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01130310117010244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215 000,00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215 000,00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01130310117020244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616 000,00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616 000,00</w:t>
            </w:r>
          </w:p>
        </w:tc>
      </w:tr>
      <w:tr w:rsidR="0025680C" w:rsidRPr="00AE4C05" w:rsidTr="005F712A">
        <w:trPr>
          <w:trHeight w:val="300"/>
        </w:trPr>
        <w:tc>
          <w:tcPr>
            <w:tcW w:w="1925" w:type="pct"/>
            <w:shd w:val="clear" w:color="auto" w:fill="auto"/>
            <w:noWrap/>
            <w:vAlign w:val="center"/>
          </w:tcPr>
          <w:p w:rsidR="0025680C" w:rsidRPr="0025680C" w:rsidRDefault="0025680C" w:rsidP="00AE4C05">
            <w:pPr>
              <w:jc w:val="center"/>
              <w:rPr>
                <w:color w:val="000000"/>
                <w:lang w:val="en-US"/>
              </w:rPr>
            </w:pPr>
            <w:r>
              <w:rPr>
                <w:color w:val="000000"/>
                <w:lang w:val="en-US"/>
              </w:rPr>
              <w:lastRenderedPageBreak/>
              <w:t>1</w:t>
            </w:r>
          </w:p>
        </w:tc>
        <w:tc>
          <w:tcPr>
            <w:tcW w:w="432" w:type="pct"/>
            <w:shd w:val="clear" w:color="auto" w:fill="auto"/>
            <w:noWrap/>
            <w:vAlign w:val="center"/>
          </w:tcPr>
          <w:p w:rsidR="0025680C" w:rsidRPr="0025680C" w:rsidRDefault="0025680C" w:rsidP="00AE4C05">
            <w:pPr>
              <w:jc w:val="center"/>
              <w:rPr>
                <w:color w:val="000000"/>
                <w:lang w:val="en-US"/>
              </w:rPr>
            </w:pPr>
            <w:r>
              <w:rPr>
                <w:color w:val="000000"/>
                <w:lang w:val="en-US"/>
              </w:rPr>
              <w:t>2</w:t>
            </w:r>
          </w:p>
        </w:tc>
        <w:tc>
          <w:tcPr>
            <w:tcW w:w="720" w:type="pct"/>
            <w:shd w:val="clear" w:color="auto" w:fill="auto"/>
            <w:noWrap/>
            <w:vAlign w:val="center"/>
          </w:tcPr>
          <w:p w:rsidR="0025680C" w:rsidRPr="0025680C" w:rsidRDefault="0025680C" w:rsidP="00AE4C05">
            <w:pPr>
              <w:jc w:val="center"/>
              <w:rPr>
                <w:color w:val="000000"/>
                <w:lang w:val="en-US"/>
              </w:rPr>
            </w:pPr>
            <w:r>
              <w:rPr>
                <w:color w:val="000000"/>
                <w:lang w:val="en-US"/>
              </w:rPr>
              <w:t>3</w:t>
            </w:r>
          </w:p>
        </w:tc>
        <w:tc>
          <w:tcPr>
            <w:tcW w:w="719" w:type="pct"/>
            <w:shd w:val="clear" w:color="auto" w:fill="auto"/>
            <w:noWrap/>
            <w:vAlign w:val="center"/>
          </w:tcPr>
          <w:p w:rsidR="0025680C" w:rsidRPr="0025680C" w:rsidRDefault="0025680C" w:rsidP="00AE4C05">
            <w:pPr>
              <w:jc w:val="center"/>
              <w:rPr>
                <w:color w:val="000000"/>
                <w:lang w:val="en-US"/>
              </w:rPr>
            </w:pPr>
            <w:r>
              <w:rPr>
                <w:color w:val="000000"/>
                <w:lang w:val="en-US"/>
              </w:rPr>
              <w:t>4</w:t>
            </w:r>
          </w:p>
        </w:tc>
        <w:tc>
          <w:tcPr>
            <w:tcW w:w="575" w:type="pct"/>
            <w:shd w:val="clear" w:color="auto" w:fill="auto"/>
            <w:noWrap/>
            <w:vAlign w:val="center"/>
          </w:tcPr>
          <w:p w:rsidR="0025680C" w:rsidRPr="0025680C" w:rsidRDefault="0025680C" w:rsidP="00AE4C05">
            <w:pPr>
              <w:jc w:val="center"/>
              <w:rPr>
                <w:color w:val="000000"/>
                <w:lang w:val="en-US"/>
              </w:rPr>
            </w:pPr>
            <w:r>
              <w:rPr>
                <w:color w:val="000000"/>
                <w:lang w:val="en-US"/>
              </w:rPr>
              <w:t>5</w:t>
            </w:r>
          </w:p>
        </w:tc>
        <w:tc>
          <w:tcPr>
            <w:tcW w:w="629" w:type="pct"/>
            <w:shd w:val="clear" w:color="auto" w:fill="auto"/>
            <w:noWrap/>
            <w:vAlign w:val="center"/>
          </w:tcPr>
          <w:p w:rsidR="0025680C" w:rsidRPr="0025680C" w:rsidRDefault="0025680C" w:rsidP="00AE4C05">
            <w:pPr>
              <w:jc w:val="center"/>
              <w:rPr>
                <w:color w:val="000000"/>
                <w:lang w:val="en-US"/>
              </w:rPr>
            </w:pPr>
            <w:r>
              <w:rPr>
                <w:color w:val="000000"/>
                <w:lang w:val="en-US"/>
              </w:rPr>
              <w:t>6</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01130310117030244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45 000,00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45 000,00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01130320217210244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130 000,00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130 000,00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01130320317220244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075 000,00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50 000,00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025 000,00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Закупка товаров, работ, услуг в сфере информационно-коммуникационных технологий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01130320417230242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300 000,00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300 000,00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01130320417230244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162 000,00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48 000,00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114 000,00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Иные выплаты населению</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01130320517240360</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52</w:t>
            </w:r>
            <w:r>
              <w:rPr>
                <w:color w:val="000000"/>
                <w:lang w:val="en-US"/>
              </w:rPr>
              <w:t xml:space="preserve"> </w:t>
            </w:r>
            <w:r w:rsidRPr="00AE4C05">
              <w:rPr>
                <w:color w:val="000000"/>
              </w:rPr>
              <w:t>622 028,64</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29</w:t>
            </w:r>
            <w:r>
              <w:rPr>
                <w:color w:val="000000"/>
                <w:lang w:val="en-US"/>
              </w:rPr>
              <w:t xml:space="preserve"> </w:t>
            </w:r>
            <w:r w:rsidRPr="00AE4C05">
              <w:rPr>
                <w:color w:val="000000"/>
              </w:rPr>
              <w:t>619 992,77</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23</w:t>
            </w:r>
            <w:r>
              <w:rPr>
                <w:color w:val="000000"/>
                <w:lang w:val="en-US"/>
              </w:rPr>
              <w:t xml:space="preserve"> </w:t>
            </w:r>
            <w:r w:rsidRPr="00AE4C05">
              <w:rPr>
                <w:color w:val="000000"/>
              </w:rPr>
              <w:t>002 035,87</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Закупка товаров, работ, услуг в сфере информационно-коммуникационных технологий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01130320617250242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27 800,00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27 800,00</w:t>
            </w:r>
          </w:p>
        </w:tc>
        <w:tc>
          <w:tcPr>
            <w:tcW w:w="629" w:type="pct"/>
            <w:shd w:val="clear" w:color="auto" w:fill="auto"/>
            <w:noWrap/>
            <w:vAlign w:val="center"/>
            <w:hideMark/>
          </w:tcPr>
          <w:p w:rsidR="00AE4C05" w:rsidRPr="00AE4C05" w:rsidRDefault="00AE4C05" w:rsidP="00AE4C05">
            <w:pPr>
              <w:jc w:val="center"/>
              <w:rPr>
                <w:color w:val="000000"/>
              </w:rPr>
            </w:pP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01130320617250244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w:t>
            </w:r>
            <w:r>
              <w:rPr>
                <w:color w:val="000000"/>
                <w:lang w:val="en-US"/>
              </w:rPr>
              <w:t xml:space="preserve"> </w:t>
            </w:r>
            <w:r w:rsidRPr="00AE4C05">
              <w:rPr>
                <w:color w:val="000000"/>
              </w:rPr>
              <w:t>174 200,00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351 281,48</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822 918,52</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Закупка товаров, работ, услуг в целях капитального ремонта государственного (муниципального) имущества</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01130640420410243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5</w:t>
            </w:r>
            <w:r>
              <w:rPr>
                <w:color w:val="000000"/>
                <w:lang w:val="en-US"/>
              </w:rPr>
              <w:t xml:space="preserve"> </w:t>
            </w:r>
            <w:r w:rsidRPr="00AE4C05">
              <w:rPr>
                <w:color w:val="000000"/>
              </w:rPr>
              <w:t>249 100,00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5</w:t>
            </w:r>
            <w:r>
              <w:rPr>
                <w:color w:val="000000"/>
                <w:lang w:val="en-US"/>
              </w:rPr>
              <w:t xml:space="preserve"> </w:t>
            </w:r>
            <w:r w:rsidRPr="00AE4C05">
              <w:rPr>
                <w:color w:val="000000"/>
              </w:rPr>
              <w:t>249 100,00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01131120225210244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4</w:t>
            </w:r>
            <w:r>
              <w:rPr>
                <w:color w:val="000000"/>
                <w:lang w:val="en-US"/>
              </w:rPr>
              <w:t xml:space="preserve"> </w:t>
            </w:r>
            <w:r w:rsidRPr="00AE4C05">
              <w:rPr>
                <w:color w:val="000000"/>
              </w:rPr>
              <w:t>676 400,00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4</w:t>
            </w:r>
            <w:r>
              <w:rPr>
                <w:color w:val="000000"/>
                <w:lang w:val="en-US"/>
              </w:rPr>
              <w:t xml:space="preserve"> </w:t>
            </w:r>
            <w:r w:rsidRPr="00AE4C05">
              <w:rPr>
                <w:color w:val="000000"/>
              </w:rPr>
              <w:t>676 400,00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01131120225220244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11</w:t>
            </w:r>
            <w:r>
              <w:rPr>
                <w:color w:val="000000"/>
                <w:lang w:val="en-US"/>
              </w:rPr>
              <w:t xml:space="preserve"> </w:t>
            </w:r>
            <w:r w:rsidRPr="00AE4C05">
              <w:rPr>
                <w:color w:val="000000"/>
              </w:rPr>
              <w:t>282 800,00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125 026,00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11</w:t>
            </w:r>
            <w:r>
              <w:rPr>
                <w:color w:val="000000"/>
                <w:lang w:val="en-US"/>
              </w:rPr>
              <w:t xml:space="preserve"> </w:t>
            </w:r>
            <w:r w:rsidRPr="00AE4C05">
              <w:rPr>
                <w:color w:val="000000"/>
              </w:rPr>
              <w:t>157 774,00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01131120225230244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000 000,00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655 297,65</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344 702,35</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01131120225240244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000 000,00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190 332,68</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809 667,32</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01131120225250244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w:t>
            </w:r>
            <w:r>
              <w:rPr>
                <w:color w:val="000000"/>
                <w:lang w:val="en-US"/>
              </w:rPr>
              <w:t xml:space="preserve"> </w:t>
            </w:r>
            <w:r w:rsidRPr="00AE4C05">
              <w:rPr>
                <w:color w:val="000000"/>
              </w:rPr>
              <w:t>002 000,00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3002 000,00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Закупка товаров, работ, услуг в сфере информационно-коммуникационных технологий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01131120225260242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432 000,00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165 506,65</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266 493,35</w:t>
            </w:r>
          </w:p>
        </w:tc>
      </w:tr>
      <w:tr w:rsidR="00AE4C05" w:rsidRPr="00AE4C05" w:rsidTr="0025680C">
        <w:trPr>
          <w:trHeight w:val="794"/>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01131120225260244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7</w:t>
            </w:r>
            <w:r>
              <w:rPr>
                <w:color w:val="000000"/>
                <w:lang w:val="en-US"/>
              </w:rPr>
              <w:t xml:space="preserve"> </w:t>
            </w:r>
            <w:r w:rsidRPr="00AE4C05">
              <w:rPr>
                <w:color w:val="000000"/>
              </w:rPr>
              <w:t>985 000,00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585 432,00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7</w:t>
            </w:r>
            <w:r>
              <w:rPr>
                <w:color w:val="000000"/>
                <w:lang w:val="en-US"/>
              </w:rPr>
              <w:t xml:space="preserve"> </w:t>
            </w:r>
            <w:r w:rsidRPr="00AE4C05">
              <w:rPr>
                <w:color w:val="000000"/>
              </w:rPr>
              <w:t>399 568,00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01131120225280244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300 000,00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250 800,00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49 200,00</w:t>
            </w:r>
          </w:p>
        </w:tc>
      </w:tr>
      <w:tr w:rsidR="00AE4C05" w:rsidRPr="00AE4C05" w:rsidTr="0025680C">
        <w:trPr>
          <w:trHeight w:val="796"/>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01131140425420244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4</w:t>
            </w:r>
            <w:r>
              <w:rPr>
                <w:color w:val="000000"/>
                <w:lang w:val="en-US"/>
              </w:rPr>
              <w:t xml:space="preserve"> </w:t>
            </w:r>
            <w:r w:rsidRPr="00AE4C05">
              <w:rPr>
                <w:color w:val="000000"/>
              </w:rPr>
              <w:t>400 000,00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w:t>
            </w:r>
            <w:r>
              <w:rPr>
                <w:color w:val="000000"/>
                <w:lang w:val="en-US"/>
              </w:rPr>
              <w:t xml:space="preserve"> </w:t>
            </w:r>
            <w:r w:rsidRPr="00AE4C05">
              <w:rPr>
                <w:color w:val="000000"/>
              </w:rPr>
              <w:t>516 015,47</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883 984,53</w:t>
            </w:r>
          </w:p>
        </w:tc>
      </w:tr>
      <w:tr w:rsidR="00AE4C05" w:rsidRPr="00AE4C05" w:rsidTr="0025680C">
        <w:trPr>
          <w:trHeight w:val="649"/>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011315303S3420244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200 000,00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200 000,00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Субвенции</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02037000051180530</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w:t>
            </w:r>
            <w:r>
              <w:rPr>
                <w:color w:val="000000"/>
                <w:lang w:val="en-US"/>
              </w:rPr>
              <w:t xml:space="preserve"> </w:t>
            </w:r>
            <w:r w:rsidRPr="00AE4C05">
              <w:rPr>
                <w:color w:val="000000"/>
              </w:rPr>
              <w:t>031 000,00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917 662,17</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113 337,83</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03091210126010244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144 445,42</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077 011,81</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67 433,61</w:t>
            </w:r>
          </w:p>
        </w:tc>
      </w:tr>
      <w:tr w:rsidR="0025680C" w:rsidRPr="00AE4C05" w:rsidTr="005F712A">
        <w:trPr>
          <w:trHeight w:val="300"/>
        </w:trPr>
        <w:tc>
          <w:tcPr>
            <w:tcW w:w="1925" w:type="pct"/>
            <w:shd w:val="clear" w:color="auto" w:fill="auto"/>
            <w:noWrap/>
            <w:vAlign w:val="center"/>
          </w:tcPr>
          <w:p w:rsidR="0025680C" w:rsidRPr="0025680C" w:rsidRDefault="0025680C" w:rsidP="00AE4C05">
            <w:pPr>
              <w:jc w:val="center"/>
              <w:rPr>
                <w:color w:val="000000"/>
                <w:lang w:val="en-US"/>
              </w:rPr>
            </w:pPr>
            <w:r>
              <w:rPr>
                <w:color w:val="000000"/>
                <w:lang w:val="en-US"/>
              </w:rPr>
              <w:lastRenderedPageBreak/>
              <w:t>1</w:t>
            </w:r>
          </w:p>
        </w:tc>
        <w:tc>
          <w:tcPr>
            <w:tcW w:w="432" w:type="pct"/>
            <w:shd w:val="clear" w:color="auto" w:fill="auto"/>
            <w:noWrap/>
            <w:vAlign w:val="center"/>
          </w:tcPr>
          <w:p w:rsidR="0025680C" w:rsidRPr="0025680C" w:rsidRDefault="0025680C" w:rsidP="00AE4C05">
            <w:pPr>
              <w:jc w:val="center"/>
              <w:rPr>
                <w:color w:val="000000"/>
                <w:lang w:val="en-US"/>
              </w:rPr>
            </w:pPr>
            <w:r>
              <w:rPr>
                <w:color w:val="000000"/>
                <w:lang w:val="en-US"/>
              </w:rPr>
              <w:t>2</w:t>
            </w:r>
          </w:p>
        </w:tc>
        <w:tc>
          <w:tcPr>
            <w:tcW w:w="720" w:type="pct"/>
            <w:shd w:val="clear" w:color="auto" w:fill="auto"/>
            <w:noWrap/>
            <w:vAlign w:val="center"/>
          </w:tcPr>
          <w:p w:rsidR="0025680C" w:rsidRPr="0025680C" w:rsidRDefault="0025680C" w:rsidP="00AE4C05">
            <w:pPr>
              <w:jc w:val="center"/>
              <w:rPr>
                <w:color w:val="000000"/>
                <w:lang w:val="en-US"/>
              </w:rPr>
            </w:pPr>
            <w:r>
              <w:rPr>
                <w:color w:val="000000"/>
                <w:lang w:val="en-US"/>
              </w:rPr>
              <w:t>3</w:t>
            </w:r>
          </w:p>
        </w:tc>
        <w:tc>
          <w:tcPr>
            <w:tcW w:w="719" w:type="pct"/>
            <w:shd w:val="clear" w:color="auto" w:fill="auto"/>
            <w:noWrap/>
            <w:vAlign w:val="center"/>
          </w:tcPr>
          <w:p w:rsidR="0025680C" w:rsidRPr="0025680C" w:rsidRDefault="0025680C" w:rsidP="00AE4C05">
            <w:pPr>
              <w:jc w:val="center"/>
              <w:rPr>
                <w:color w:val="000000"/>
                <w:lang w:val="en-US"/>
              </w:rPr>
            </w:pPr>
            <w:r>
              <w:rPr>
                <w:color w:val="000000"/>
                <w:lang w:val="en-US"/>
              </w:rPr>
              <w:t>4</w:t>
            </w:r>
          </w:p>
        </w:tc>
        <w:tc>
          <w:tcPr>
            <w:tcW w:w="575" w:type="pct"/>
            <w:shd w:val="clear" w:color="auto" w:fill="auto"/>
            <w:noWrap/>
            <w:vAlign w:val="center"/>
          </w:tcPr>
          <w:p w:rsidR="0025680C" w:rsidRPr="0025680C" w:rsidRDefault="0025680C" w:rsidP="00AE4C05">
            <w:pPr>
              <w:jc w:val="center"/>
              <w:rPr>
                <w:color w:val="000000"/>
                <w:lang w:val="en-US"/>
              </w:rPr>
            </w:pPr>
            <w:r>
              <w:rPr>
                <w:color w:val="000000"/>
                <w:lang w:val="en-US"/>
              </w:rPr>
              <w:t>5</w:t>
            </w:r>
          </w:p>
        </w:tc>
        <w:tc>
          <w:tcPr>
            <w:tcW w:w="629" w:type="pct"/>
            <w:shd w:val="clear" w:color="auto" w:fill="auto"/>
            <w:noWrap/>
            <w:vAlign w:val="center"/>
          </w:tcPr>
          <w:p w:rsidR="0025680C" w:rsidRPr="0025680C" w:rsidRDefault="0025680C" w:rsidP="00AE4C05">
            <w:pPr>
              <w:jc w:val="center"/>
              <w:rPr>
                <w:color w:val="000000"/>
                <w:lang w:val="en-US"/>
              </w:rPr>
            </w:pPr>
            <w:r>
              <w:rPr>
                <w:color w:val="000000"/>
                <w:lang w:val="en-US"/>
              </w:rPr>
              <w:t>6</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Закупка товаров, работ, услуг в сфере информационно-коммуникационных технологий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03091210126020242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750 000,00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328 063,57</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421 936,43</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03091210126020244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14</w:t>
            </w:r>
            <w:r>
              <w:rPr>
                <w:color w:val="000000"/>
                <w:lang w:val="en-US"/>
              </w:rPr>
              <w:t xml:space="preserve"> </w:t>
            </w:r>
            <w:r w:rsidRPr="00AE4C05">
              <w:rPr>
                <w:color w:val="000000"/>
              </w:rPr>
              <w:t>110 000,00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8</w:t>
            </w:r>
            <w:r>
              <w:rPr>
                <w:color w:val="000000"/>
                <w:lang w:val="en-US"/>
              </w:rPr>
              <w:t xml:space="preserve"> </w:t>
            </w:r>
            <w:r w:rsidRPr="00AE4C05">
              <w:rPr>
                <w:color w:val="000000"/>
              </w:rPr>
              <w:t>463 270,16</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5</w:t>
            </w:r>
            <w:r>
              <w:rPr>
                <w:color w:val="000000"/>
                <w:lang w:val="en-US"/>
              </w:rPr>
              <w:t xml:space="preserve"> </w:t>
            </w:r>
            <w:r w:rsidRPr="00AE4C05">
              <w:rPr>
                <w:color w:val="000000"/>
              </w:rPr>
              <w:t>646 729,84</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03091210126030244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5 000,00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5 000,00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03091210126040244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330 000,00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297 386,00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32 614,00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03091210126050244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70 000,00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70 000,00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03091210126060244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50 000,00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50 000,00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03091230326310244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010 554,58</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906 440,00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104 114,58</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03091250526510244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500 000,00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173 800,30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326 199,70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Фонд оплаты труда  учреждений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03091260626610111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18</w:t>
            </w:r>
            <w:r>
              <w:rPr>
                <w:color w:val="000000"/>
                <w:lang w:val="en-US"/>
              </w:rPr>
              <w:t xml:space="preserve"> </w:t>
            </w:r>
            <w:r w:rsidRPr="00AE4C05">
              <w:rPr>
                <w:color w:val="000000"/>
              </w:rPr>
              <w:t>117 500,00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8</w:t>
            </w:r>
            <w:r>
              <w:rPr>
                <w:color w:val="000000"/>
                <w:lang w:val="en-US"/>
              </w:rPr>
              <w:t xml:space="preserve"> </w:t>
            </w:r>
            <w:r w:rsidRPr="00AE4C05">
              <w:rPr>
                <w:color w:val="000000"/>
              </w:rPr>
              <w:t>578 319,29</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9</w:t>
            </w:r>
            <w:r>
              <w:rPr>
                <w:color w:val="000000"/>
                <w:lang w:val="en-US"/>
              </w:rPr>
              <w:t xml:space="preserve"> </w:t>
            </w:r>
            <w:r w:rsidRPr="00AE4C05">
              <w:rPr>
                <w:color w:val="000000"/>
              </w:rPr>
              <w:t>539 180,71</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03091260626610119</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5</w:t>
            </w:r>
            <w:r>
              <w:rPr>
                <w:color w:val="000000"/>
                <w:lang w:val="en-US"/>
              </w:rPr>
              <w:t xml:space="preserve"> </w:t>
            </w:r>
            <w:r w:rsidRPr="00AE4C05">
              <w:rPr>
                <w:color w:val="000000"/>
              </w:rPr>
              <w:t>471 500,00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w:t>
            </w:r>
            <w:r>
              <w:rPr>
                <w:color w:val="000000"/>
                <w:lang w:val="en-US"/>
              </w:rPr>
              <w:t xml:space="preserve"> </w:t>
            </w:r>
            <w:r w:rsidRPr="00AE4C05">
              <w:rPr>
                <w:color w:val="000000"/>
              </w:rPr>
              <w:t>751 596,89</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w:t>
            </w:r>
            <w:r>
              <w:rPr>
                <w:color w:val="000000"/>
                <w:lang w:val="en-US"/>
              </w:rPr>
              <w:t xml:space="preserve"> </w:t>
            </w:r>
            <w:r w:rsidRPr="00AE4C05">
              <w:rPr>
                <w:color w:val="000000"/>
              </w:rPr>
              <w:t>719 903,11</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Закупка товаров, работ, услуг в сфере информационно-коммуникационных технологий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03091260626610242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625 000,00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256 567,30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368 432,70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03091260626610244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685 000,00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675 371,30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009 628,70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Исполнение судебных актов Российской Федерации и мировых соглашений по возмещению причиненного вреда</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03091260626610831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220 000,00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209 439,00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10 561,00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Уплата налога на имущество организаций и земельного налога</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03091260626610851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200 000,00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67 817,00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132 183,00</w:t>
            </w:r>
          </w:p>
        </w:tc>
      </w:tr>
      <w:tr w:rsidR="00AE4C05" w:rsidRPr="00AE4C05" w:rsidTr="0025680C">
        <w:trPr>
          <w:trHeight w:val="666"/>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Уплата прочих налогов, сборов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03091260626610852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100 000,00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880,00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99 120,00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Уплата иных платежей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03091260626610853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200 000,00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460,77</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199 539,23</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03091270726710244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w:t>
            </w:r>
            <w:r>
              <w:rPr>
                <w:color w:val="000000"/>
                <w:lang w:val="en-US"/>
              </w:rPr>
              <w:t xml:space="preserve"> </w:t>
            </w:r>
            <w:r w:rsidRPr="00AE4C05">
              <w:rPr>
                <w:color w:val="000000"/>
              </w:rPr>
              <w:t>800 000,00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w:t>
            </w:r>
            <w:r>
              <w:rPr>
                <w:color w:val="000000"/>
                <w:lang w:val="en-US"/>
              </w:rPr>
              <w:t xml:space="preserve"> </w:t>
            </w:r>
            <w:r w:rsidRPr="00AE4C05">
              <w:rPr>
                <w:color w:val="000000"/>
              </w:rPr>
              <w:t>800 000,00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03091270726720244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100 000,00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100 000,00</w:t>
            </w:r>
          </w:p>
        </w:tc>
      </w:tr>
      <w:tr w:rsidR="00AE4C05" w:rsidRPr="00AE4C05" w:rsidTr="0025680C">
        <w:trPr>
          <w:trHeight w:val="685"/>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03141310127010244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30 000,00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30 000,00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Закупка товаров, работ, услуг в сфере информационно-коммуникационных технологий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03141310127020242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250 000,00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112 431,40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137 568,60</w:t>
            </w:r>
          </w:p>
        </w:tc>
      </w:tr>
      <w:tr w:rsidR="0025680C" w:rsidRPr="00AE4C05" w:rsidTr="005F712A">
        <w:trPr>
          <w:trHeight w:val="300"/>
        </w:trPr>
        <w:tc>
          <w:tcPr>
            <w:tcW w:w="1925" w:type="pct"/>
            <w:shd w:val="clear" w:color="auto" w:fill="auto"/>
            <w:noWrap/>
            <w:vAlign w:val="center"/>
          </w:tcPr>
          <w:p w:rsidR="0025680C" w:rsidRPr="0025680C" w:rsidRDefault="0025680C" w:rsidP="00AE4C05">
            <w:pPr>
              <w:jc w:val="center"/>
              <w:rPr>
                <w:color w:val="000000"/>
                <w:lang w:val="en-US"/>
              </w:rPr>
            </w:pPr>
            <w:r>
              <w:rPr>
                <w:color w:val="000000"/>
                <w:lang w:val="en-US"/>
              </w:rPr>
              <w:lastRenderedPageBreak/>
              <w:t>1</w:t>
            </w:r>
          </w:p>
        </w:tc>
        <w:tc>
          <w:tcPr>
            <w:tcW w:w="432" w:type="pct"/>
            <w:shd w:val="clear" w:color="auto" w:fill="auto"/>
            <w:noWrap/>
            <w:vAlign w:val="center"/>
          </w:tcPr>
          <w:p w:rsidR="0025680C" w:rsidRPr="0025680C" w:rsidRDefault="0025680C" w:rsidP="00AE4C05">
            <w:pPr>
              <w:jc w:val="center"/>
              <w:rPr>
                <w:color w:val="000000"/>
                <w:lang w:val="en-US"/>
              </w:rPr>
            </w:pPr>
            <w:r>
              <w:rPr>
                <w:color w:val="000000"/>
                <w:lang w:val="en-US"/>
              </w:rPr>
              <w:t>2</w:t>
            </w:r>
          </w:p>
        </w:tc>
        <w:tc>
          <w:tcPr>
            <w:tcW w:w="720" w:type="pct"/>
            <w:shd w:val="clear" w:color="auto" w:fill="auto"/>
            <w:noWrap/>
            <w:vAlign w:val="center"/>
          </w:tcPr>
          <w:p w:rsidR="0025680C" w:rsidRPr="0025680C" w:rsidRDefault="0025680C" w:rsidP="00AE4C05">
            <w:pPr>
              <w:jc w:val="center"/>
              <w:rPr>
                <w:color w:val="000000"/>
                <w:lang w:val="en-US"/>
              </w:rPr>
            </w:pPr>
            <w:r>
              <w:rPr>
                <w:color w:val="000000"/>
                <w:lang w:val="en-US"/>
              </w:rPr>
              <w:t>3</w:t>
            </w:r>
          </w:p>
        </w:tc>
        <w:tc>
          <w:tcPr>
            <w:tcW w:w="719" w:type="pct"/>
            <w:shd w:val="clear" w:color="auto" w:fill="auto"/>
            <w:noWrap/>
            <w:vAlign w:val="center"/>
          </w:tcPr>
          <w:p w:rsidR="0025680C" w:rsidRPr="0025680C" w:rsidRDefault="0025680C" w:rsidP="00AE4C05">
            <w:pPr>
              <w:jc w:val="center"/>
              <w:rPr>
                <w:color w:val="000000"/>
                <w:lang w:val="en-US"/>
              </w:rPr>
            </w:pPr>
            <w:r>
              <w:rPr>
                <w:color w:val="000000"/>
                <w:lang w:val="en-US"/>
              </w:rPr>
              <w:t>4</w:t>
            </w:r>
          </w:p>
        </w:tc>
        <w:tc>
          <w:tcPr>
            <w:tcW w:w="575" w:type="pct"/>
            <w:shd w:val="clear" w:color="auto" w:fill="auto"/>
            <w:noWrap/>
            <w:vAlign w:val="center"/>
          </w:tcPr>
          <w:p w:rsidR="0025680C" w:rsidRPr="0025680C" w:rsidRDefault="0025680C" w:rsidP="00AE4C05">
            <w:pPr>
              <w:jc w:val="center"/>
              <w:rPr>
                <w:color w:val="000000"/>
                <w:lang w:val="en-US"/>
              </w:rPr>
            </w:pPr>
            <w:r>
              <w:rPr>
                <w:color w:val="000000"/>
                <w:lang w:val="en-US"/>
              </w:rPr>
              <w:t>5</w:t>
            </w:r>
          </w:p>
        </w:tc>
        <w:tc>
          <w:tcPr>
            <w:tcW w:w="629" w:type="pct"/>
            <w:shd w:val="clear" w:color="auto" w:fill="auto"/>
            <w:noWrap/>
            <w:vAlign w:val="center"/>
          </w:tcPr>
          <w:p w:rsidR="0025680C" w:rsidRPr="0025680C" w:rsidRDefault="0025680C" w:rsidP="00AE4C05">
            <w:pPr>
              <w:jc w:val="center"/>
              <w:rPr>
                <w:color w:val="000000"/>
                <w:lang w:val="en-US"/>
              </w:rPr>
            </w:pPr>
            <w:r>
              <w:rPr>
                <w:color w:val="000000"/>
                <w:lang w:val="en-US"/>
              </w:rPr>
              <w:t>6</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03141310127020244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60 000,00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60 000,00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03141330327310244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195 000,00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195 000,00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03141330327320244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45 000,00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45 000,00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0401013P352940244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140 000,00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140 000,00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Иные выплаты населению</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04010400018010360</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000 000,00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184 706,02</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815 293,98</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04020710221080811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19</w:t>
            </w:r>
            <w:r>
              <w:rPr>
                <w:color w:val="000000"/>
                <w:lang w:val="en-US"/>
              </w:rPr>
              <w:t xml:space="preserve"> </w:t>
            </w:r>
            <w:r w:rsidRPr="00AE4C05">
              <w:rPr>
                <w:color w:val="000000"/>
              </w:rPr>
              <w:t>366 500,00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w:t>
            </w:r>
            <w:r>
              <w:rPr>
                <w:color w:val="000000"/>
                <w:lang w:val="en-US"/>
              </w:rPr>
              <w:t xml:space="preserve"> </w:t>
            </w:r>
            <w:r w:rsidRPr="00AE4C05">
              <w:rPr>
                <w:color w:val="000000"/>
              </w:rPr>
              <w:t>505 625,36</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15</w:t>
            </w:r>
            <w:r>
              <w:rPr>
                <w:color w:val="000000"/>
                <w:lang w:val="en-US"/>
              </w:rPr>
              <w:t xml:space="preserve"> </w:t>
            </w:r>
            <w:r w:rsidRPr="00AE4C05">
              <w:rPr>
                <w:color w:val="000000"/>
              </w:rPr>
              <w:t>860 874,64</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04050510119090813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20</w:t>
            </w:r>
            <w:r>
              <w:rPr>
                <w:color w:val="000000"/>
                <w:lang w:val="en-US"/>
              </w:rPr>
              <w:t xml:space="preserve"> </w:t>
            </w:r>
            <w:r w:rsidRPr="00AE4C05">
              <w:rPr>
                <w:color w:val="000000"/>
              </w:rPr>
              <w:t>000 000,00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20</w:t>
            </w:r>
            <w:r>
              <w:rPr>
                <w:color w:val="000000"/>
                <w:lang w:val="en-US"/>
              </w:rPr>
              <w:t xml:space="preserve"> </w:t>
            </w:r>
            <w:r w:rsidRPr="00AE4C05">
              <w:rPr>
                <w:color w:val="000000"/>
              </w:rPr>
              <w:t>000 000,00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Бюджетные инвестиции в объекты капитального строительства государственной (муниципальной) собственности</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04050520319678414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119 000,00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119 000,00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04080130310310244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800 000,00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556 823,00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243 177,00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04081120225260244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7</w:t>
            </w:r>
            <w:r>
              <w:rPr>
                <w:color w:val="000000"/>
                <w:lang w:val="en-US"/>
              </w:rPr>
              <w:t xml:space="preserve"> </w:t>
            </w:r>
            <w:r w:rsidRPr="00AE4C05">
              <w:rPr>
                <w:color w:val="000000"/>
              </w:rPr>
              <w:t>392 300,00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767 000,00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5</w:t>
            </w:r>
            <w:r>
              <w:rPr>
                <w:color w:val="000000"/>
                <w:lang w:val="en-US"/>
              </w:rPr>
              <w:t xml:space="preserve"> </w:t>
            </w:r>
            <w:r w:rsidRPr="00AE4C05">
              <w:rPr>
                <w:color w:val="000000"/>
              </w:rPr>
              <w:t>625 300,00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Фонд оплаты труда  учреждений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04087000010240111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11</w:t>
            </w:r>
            <w:r>
              <w:rPr>
                <w:color w:val="000000"/>
                <w:lang w:val="en-US"/>
              </w:rPr>
              <w:t xml:space="preserve"> </w:t>
            </w:r>
            <w:r w:rsidRPr="00AE4C05">
              <w:rPr>
                <w:color w:val="000000"/>
              </w:rPr>
              <w:t>586 500,00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5</w:t>
            </w:r>
            <w:r>
              <w:rPr>
                <w:color w:val="000000"/>
                <w:lang w:val="en-US"/>
              </w:rPr>
              <w:t xml:space="preserve"> </w:t>
            </w:r>
            <w:r w:rsidRPr="00AE4C05">
              <w:rPr>
                <w:color w:val="000000"/>
              </w:rPr>
              <w:t>318 421,58</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6</w:t>
            </w:r>
            <w:r>
              <w:rPr>
                <w:color w:val="000000"/>
                <w:lang w:val="en-US"/>
              </w:rPr>
              <w:t xml:space="preserve"> </w:t>
            </w:r>
            <w:r w:rsidRPr="00AE4C05">
              <w:rPr>
                <w:color w:val="000000"/>
              </w:rPr>
              <w:t>268 078,42</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04087000010240119</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w:t>
            </w:r>
            <w:r>
              <w:rPr>
                <w:color w:val="000000"/>
                <w:lang w:val="en-US"/>
              </w:rPr>
              <w:t xml:space="preserve"> </w:t>
            </w:r>
            <w:r w:rsidRPr="00AE4C05">
              <w:rPr>
                <w:color w:val="000000"/>
              </w:rPr>
              <w:t>508 500,00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441 660,99</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w:t>
            </w:r>
            <w:r>
              <w:rPr>
                <w:color w:val="000000"/>
                <w:lang w:val="en-US"/>
              </w:rPr>
              <w:t xml:space="preserve"> </w:t>
            </w:r>
            <w:r w:rsidRPr="00AE4C05">
              <w:rPr>
                <w:color w:val="000000"/>
              </w:rPr>
              <w:t>066 839,01</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Закупка товаров, работ, услуг в сфере информационно-коммуникационных технологий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04087000010240242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240 000,00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121 703,36</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118 296,64</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04087000010240244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15</w:t>
            </w:r>
            <w:r>
              <w:rPr>
                <w:color w:val="000000"/>
                <w:lang w:val="en-US"/>
              </w:rPr>
              <w:t xml:space="preserve"> </w:t>
            </w:r>
            <w:r w:rsidRPr="00AE4C05">
              <w:rPr>
                <w:color w:val="000000"/>
              </w:rPr>
              <w:t>545 800,00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9</w:t>
            </w:r>
            <w:r>
              <w:rPr>
                <w:color w:val="000000"/>
                <w:lang w:val="en-US"/>
              </w:rPr>
              <w:t xml:space="preserve"> </w:t>
            </w:r>
            <w:r w:rsidRPr="00AE4C05">
              <w:rPr>
                <w:color w:val="000000"/>
              </w:rPr>
              <w:t>128 516,04</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6</w:t>
            </w:r>
            <w:r>
              <w:rPr>
                <w:color w:val="000000"/>
                <w:lang w:val="en-US"/>
              </w:rPr>
              <w:t xml:space="preserve"> </w:t>
            </w:r>
            <w:r w:rsidRPr="00AE4C05">
              <w:rPr>
                <w:color w:val="000000"/>
              </w:rPr>
              <w:t>417 283,96</w:t>
            </w:r>
          </w:p>
        </w:tc>
      </w:tr>
      <w:tr w:rsidR="0025680C" w:rsidRPr="00AE4C05" w:rsidTr="005F712A">
        <w:trPr>
          <w:trHeight w:val="300"/>
        </w:trPr>
        <w:tc>
          <w:tcPr>
            <w:tcW w:w="1925" w:type="pct"/>
            <w:shd w:val="clear" w:color="auto" w:fill="auto"/>
            <w:noWrap/>
            <w:vAlign w:val="center"/>
          </w:tcPr>
          <w:p w:rsidR="0025680C" w:rsidRPr="0025680C" w:rsidRDefault="0025680C" w:rsidP="00AE4C05">
            <w:pPr>
              <w:jc w:val="center"/>
              <w:rPr>
                <w:color w:val="000000"/>
                <w:lang w:val="en-US"/>
              </w:rPr>
            </w:pPr>
            <w:r>
              <w:rPr>
                <w:color w:val="000000"/>
                <w:lang w:val="en-US"/>
              </w:rPr>
              <w:lastRenderedPageBreak/>
              <w:t>1</w:t>
            </w:r>
          </w:p>
        </w:tc>
        <w:tc>
          <w:tcPr>
            <w:tcW w:w="432" w:type="pct"/>
            <w:shd w:val="clear" w:color="auto" w:fill="auto"/>
            <w:noWrap/>
            <w:vAlign w:val="center"/>
          </w:tcPr>
          <w:p w:rsidR="0025680C" w:rsidRPr="0025680C" w:rsidRDefault="0025680C" w:rsidP="00AE4C05">
            <w:pPr>
              <w:jc w:val="center"/>
              <w:rPr>
                <w:color w:val="000000"/>
                <w:lang w:val="en-US"/>
              </w:rPr>
            </w:pPr>
            <w:r>
              <w:rPr>
                <w:color w:val="000000"/>
                <w:lang w:val="en-US"/>
              </w:rPr>
              <w:t>2</w:t>
            </w:r>
          </w:p>
        </w:tc>
        <w:tc>
          <w:tcPr>
            <w:tcW w:w="720" w:type="pct"/>
            <w:shd w:val="clear" w:color="auto" w:fill="auto"/>
            <w:noWrap/>
            <w:vAlign w:val="center"/>
          </w:tcPr>
          <w:p w:rsidR="0025680C" w:rsidRPr="0025680C" w:rsidRDefault="0025680C" w:rsidP="00AE4C05">
            <w:pPr>
              <w:jc w:val="center"/>
              <w:rPr>
                <w:color w:val="000000"/>
                <w:lang w:val="en-US"/>
              </w:rPr>
            </w:pPr>
            <w:r>
              <w:rPr>
                <w:color w:val="000000"/>
                <w:lang w:val="en-US"/>
              </w:rPr>
              <w:t>3</w:t>
            </w:r>
          </w:p>
        </w:tc>
        <w:tc>
          <w:tcPr>
            <w:tcW w:w="719" w:type="pct"/>
            <w:shd w:val="clear" w:color="auto" w:fill="auto"/>
            <w:noWrap/>
            <w:vAlign w:val="center"/>
          </w:tcPr>
          <w:p w:rsidR="0025680C" w:rsidRPr="0025680C" w:rsidRDefault="0025680C" w:rsidP="00AE4C05">
            <w:pPr>
              <w:jc w:val="center"/>
              <w:rPr>
                <w:color w:val="000000"/>
                <w:lang w:val="en-US"/>
              </w:rPr>
            </w:pPr>
            <w:r>
              <w:rPr>
                <w:color w:val="000000"/>
                <w:lang w:val="en-US"/>
              </w:rPr>
              <w:t>4</w:t>
            </w:r>
          </w:p>
        </w:tc>
        <w:tc>
          <w:tcPr>
            <w:tcW w:w="575" w:type="pct"/>
            <w:shd w:val="clear" w:color="auto" w:fill="auto"/>
            <w:noWrap/>
            <w:vAlign w:val="center"/>
          </w:tcPr>
          <w:p w:rsidR="0025680C" w:rsidRPr="0025680C" w:rsidRDefault="0025680C" w:rsidP="00AE4C05">
            <w:pPr>
              <w:jc w:val="center"/>
              <w:rPr>
                <w:color w:val="000000"/>
                <w:lang w:val="en-US"/>
              </w:rPr>
            </w:pPr>
            <w:r>
              <w:rPr>
                <w:color w:val="000000"/>
                <w:lang w:val="en-US"/>
              </w:rPr>
              <w:t>5</w:t>
            </w:r>
          </w:p>
        </w:tc>
        <w:tc>
          <w:tcPr>
            <w:tcW w:w="629" w:type="pct"/>
            <w:shd w:val="clear" w:color="auto" w:fill="auto"/>
            <w:noWrap/>
            <w:vAlign w:val="center"/>
          </w:tcPr>
          <w:p w:rsidR="0025680C" w:rsidRPr="0025680C" w:rsidRDefault="0025680C" w:rsidP="00AE4C05">
            <w:pPr>
              <w:jc w:val="center"/>
              <w:rPr>
                <w:color w:val="000000"/>
                <w:lang w:val="en-US"/>
              </w:rPr>
            </w:pPr>
            <w:r>
              <w:rPr>
                <w:color w:val="000000"/>
                <w:lang w:val="en-US"/>
              </w:rPr>
              <w:t>6</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Уплата налога на имущество организаций и земельного налога</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04087000010240851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5 700,00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3 612,00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2 088,00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Уплата прочих налогов, сборов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04087000010240852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7 500,00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7 500,00</w:t>
            </w:r>
          </w:p>
        </w:tc>
        <w:tc>
          <w:tcPr>
            <w:tcW w:w="629" w:type="pct"/>
            <w:shd w:val="clear" w:color="auto" w:fill="auto"/>
            <w:noWrap/>
            <w:vAlign w:val="center"/>
            <w:hideMark/>
          </w:tcPr>
          <w:p w:rsidR="00AE4C05" w:rsidRPr="00AE4C05" w:rsidRDefault="00AE4C05" w:rsidP="00AE4C05">
            <w:pPr>
              <w:jc w:val="center"/>
              <w:rPr>
                <w:color w:val="000000"/>
              </w:rPr>
            </w:pP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Уплата иных платежей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04087000010240853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Фонд оплаты труда  учреждений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04087000010250111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3131 800,00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468 582,05</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663 217,95</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04087000010250119</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948 200,00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444 686,65</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503 513,35</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04087000010250244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170 000,00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170 000,00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Закупка товаров, работ, услуг в целях капитального ремонта государственного (муниципального) имущества</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04090710121050243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5</w:t>
            </w:r>
            <w:r>
              <w:rPr>
                <w:color w:val="000000"/>
                <w:lang w:val="en-US"/>
              </w:rPr>
              <w:t xml:space="preserve"> </w:t>
            </w:r>
            <w:r w:rsidRPr="00AE4C05">
              <w:rPr>
                <w:color w:val="000000"/>
              </w:rPr>
              <w:t>000 000,00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5</w:t>
            </w:r>
            <w:r>
              <w:rPr>
                <w:color w:val="000000"/>
                <w:lang w:val="en-US"/>
              </w:rPr>
              <w:t xml:space="preserve"> </w:t>
            </w:r>
            <w:r w:rsidRPr="00AE4C05">
              <w:rPr>
                <w:color w:val="000000"/>
              </w:rPr>
              <w:t>000 000,00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04090710121050244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11</w:t>
            </w:r>
            <w:r>
              <w:rPr>
                <w:color w:val="000000"/>
                <w:lang w:val="en-US"/>
              </w:rPr>
              <w:t xml:space="preserve"> </w:t>
            </w:r>
            <w:r w:rsidRPr="00AE4C05">
              <w:rPr>
                <w:color w:val="000000"/>
              </w:rPr>
              <w:t>880 000,00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578 348,28</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11</w:t>
            </w:r>
            <w:r>
              <w:rPr>
                <w:color w:val="000000"/>
                <w:lang w:val="en-US"/>
              </w:rPr>
              <w:t xml:space="preserve"> </w:t>
            </w:r>
            <w:r w:rsidRPr="00AE4C05">
              <w:rPr>
                <w:color w:val="000000"/>
              </w:rPr>
              <w:t>301 651,72</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04121110125030244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w:t>
            </w:r>
            <w:r>
              <w:rPr>
                <w:color w:val="000000"/>
                <w:lang w:val="en-US"/>
              </w:rPr>
              <w:t xml:space="preserve"> </w:t>
            </w:r>
            <w:r w:rsidRPr="00AE4C05">
              <w:rPr>
                <w:color w:val="000000"/>
              </w:rPr>
              <w:t>392 000,00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w:t>
            </w:r>
            <w:r>
              <w:rPr>
                <w:color w:val="000000"/>
                <w:lang w:val="en-US"/>
              </w:rPr>
              <w:t xml:space="preserve"> </w:t>
            </w:r>
            <w:r w:rsidRPr="00AE4C05">
              <w:rPr>
                <w:color w:val="000000"/>
              </w:rPr>
              <w:t>392 000,00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04121130325310611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14</w:t>
            </w:r>
            <w:r>
              <w:rPr>
                <w:color w:val="000000"/>
                <w:lang w:val="en-US"/>
              </w:rPr>
              <w:t xml:space="preserve"> </w:t>
            </w:r>
            <w:r w:rsidRPr="00AE4C05">
              <w:rPr>
                <w:color w:val="000000"/>
              </w:rPr>
              <w:t>956 000,00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7</w:t>
            </w:r>
            <w:r>
              <w:rPr>
                <w:color w:val="000000"/>
                <w:lang w:val="en-US"/>
              </w:rPr>
              <w:t xml:space="preserve"> </w:t>
            </w:r>
            <w:r w:rsidRPr="00AE4C05">
              <w:rPr>
                <w:color w:val="000000"/>
              </w:rPr>
              <w:t>373 680,14</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7</w:t>
            </w:r>
            <w:r>
              <w:rPr>
                <w:color w:val="000000"/>
                <w:lang w:val="en-US"/>
              </w:rPr>
              <w:t xml:space="preserve"> </w:t>
            </w:r>
            <w:r w:rsidRPr="00AE4C05">
              <w:rPr>
                <w:color w:val="000000"/>
              </w:rPr>
              <w:t>582 319,86</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04121410128010812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500 000,00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500 000,00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25680C">
            <w:pPr>
              <w:jc w:val="center"/>
              <w:rPr>
                <w:color w:val="000000"/>
              </w:rPr>
            </w:pPr>
            <w:r w:rsidRPr="00AE4C05">
              <w:rPr>
                <w:color w:val="000000"/>
              </w:rPr>
              <w:t xml:space="preserve">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04121410128020812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200 000,00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200 000,00</w:t>
            </w:r>
          </w:p>
        </w:tc>
      </w:tr>
      <w:tr w:rsidR="0025680C" w:rsidRPr="00AE4C05" w:rsidTr="005F712A">
        <w:trPr>
          <w:trHeight w:val="300"/>
        </w:trPr>
        <w:tc>
          <w:tcPr>
            <w:tcW w:w="1925" w:type="pct"/>
            <w:shd w:val="clear" w:color="auto" w:fill="auto"/>
            <w:noWrap/>
            <w:vAlign w:val="center"/>
          </w:tcPr>
          <w:p w:rsidR="0025680C" w:rsidRPr="0025680C" w:rsidRDefault="0025680C" w:rsidP="00AE4C05">
            <w:pPr>
              <w:jc w:val="center"/>
              <w:rPr>
                <w:color w:val="000000"/>
                <w:lang w:val="en-US"/>
              </w:rPr>
            </w:pPr>
            <w:r>
              <w:rPr>
                <w:color w:val="000000"/>
                <w:lang w:val="en-US"/>
              </w:rPr>
              <w:lastRenderedPageBreak/>
              <w:t>1</w:t>
            </w:r>
          </w:p>
        </w:tc>
        <w:tc>
          <w:tcPr>
            <w:tcW w:w="432" w:type="pct"/>
            <w:shd w:val="clear" w:color="auto" w:fill="auto"/>
            <w:noWrap/>
            <w:vAlign w:val="center"/>
          </w:tcPr>
          <w:p w:rsidR="0025680C" w:rsidRPr="0025680C" w:rsidRDefault="0025680C" w:rsidP="00AE4C05">
            <w:pPr>
              <w:jc w:val="center"/>
              <w:rPr>
                <w:color w:val="000000"/>
                <w:lang w:val="en-US"/>
              </w:rPr>
            </w:pPr>
            <w:r>
              <w:rPr>
                <w:color w:val="000000"/>
                <w:lang w:val="en-US"/>
              </w:rPr>
              <w:t>2</w:t>
            </w:r>
          </w:p>
        </w:tc>
        <w:tc>
          <w:tcPr>
            <w:tcW w:w="720" w:type="pct"/>
            <w:shd w:val="clear" w:color="auto" w:fill="auto"/>
            <w:noWrap/>
            <w:vAlign w:val="center"/>
          </w:tcPr>
          <w:p w:rsidR="0025680C" w:rsidRPr="0025680C" w:rsidRDefault="0025680C" w:rsidP="00AE4C05">
            <w:pPr>
              <w:jc w:val="center"/>
              <w:rPr>
                <w:color w:val="000000"/>
                <w:lang w:val="en-US"/>
              </w:rPr>
            </w:pPr>
            <w:r>
              <w:rPr>
                <w:color w:val="000000"/>
                <w:lang w:val="en-US"/>
              </w:rPr>
              <w:t>3</w:t>
            </w:r>
          </w:p>
        </w:tc>
        <w:tc>
          <w:tcPr>
            <w:tcW w:w="719" w:type="pct"/>
            <w:shd w:val="clear" w:color="auto" w:fill="auto"/>
            <w:noWrap/>
            <w:vAlign w:val="center"/>
          </w:tcPr>
          <w:p w:rsidR="0025680C" w:rsidRPr="0025680C" w:rsidRDefault="0025680C" w:rsidP="00AE4C05">
            <w:pPr>
              <w:jc w:val="center"/>
              <w:rPr>
                <w:color w:val="000000"/>
                <w:lang w:val="en-US"/>
              </w:rPr>
            </w:pPr>
            <w:r>
              <w:rPr>
                <w:color w:val="000000"/>
                <w:lang w:val="en-US"/>
              </w:rPr>
              <w:t>4</w:t>
            </w:r>
          </w:p>
        </w:tc>
        <w:tc>
          <w:tcPr>
            <w:tcW w:w="575" w:type="pct"/>
            <w:shd w:val="clear" w:color="auto" w:fill="auto"/>
            <w:noWrap/>
            <w:vAlign w:val="center"/>
          </w:tcPr>
          <w:p w:rsidR="0025680C" w:rsidRPr="0025680C" w:rsidRDefault="0025680C" w:rsidP="00AE4C05">
            <w:pPr>
              <w:jc w:val="center"/>
              <w:rPr>
                <w:color w:val="000000"/>
                <w:lang w:val="en-US"/>
              </w:rPr>
            </w:pPr>
            <w:r>
              <w:rPr>
                <w:color w:val="000000"/>
                <w:lang w:val="en-US"/>
              </w:rPr>
              <w:t>5</w:t>
            </w:r>
          </w:p>
        </w:tc>
        <w:tc>
          <w:tcPr>
            <w:tcW w:w="629" w:type="pct"/>
            <w:shd w:val="clear" w:color="auto" w:fill="auto"/>
            <w:noWrap/>
            <w:vAlign w:val="center"/>
          </w:tcPr>
          <w:p w:rsidR="0025680C" w:rsidRPr="0025680C" w:rsidRDefault="0025680C" w:rsidP="00AE4C05">
            <w:pPr>
              <w:jc w:val="center"/>
              <w:rPr>
                <w:color w:val="000000"/>
                <w:lang w:val="en-US"/>
              </w:rPr>
            </w:pPr>
            <w:r>
              <w:rPr>
                <w:color w:val="000000"/>
                <w:lang w:val="en-US"/>
              </w:rPr>
              <w:t>6</w:t>
            </w:r>
          </w:p>
        </w:tc>
      </w:tr>
      <w:tr w:rsidR="0025680C" w:rsidRPr="00AE4C05" w:rsidTr="005F712A">
        <w:trPr>
          <w:trHeight w:val="300"/>
        </w:trPr>
        <w:tc>
          <w:tcPr>
            <w:tcW w:w="1925" w:type="pct"/>
            <w:shd w:val="clear" w:color="auto" w:fill="auto"/>
            <w:noWrap/>
            <w:vAlign w:val="center"/>
          </w:tcPr>
          <w:p w:rsidR="0025680C" w:rsidRPr="00AE4C05" w:rsidRDefault="0025680C" w:rsidP="00AE4C05">
            <w:pPr>
              <w:jc w:val="center"/>
              <w:rPr>
                <w:color w:val="000000"/>
              </w:rPr>
            </w:pPr>
            <w:r w:rsidRPr="00AE4C05">
              <w:rPr>
                <w:color w:val="000000"/>
              </w:rPr>
              <w:t>о последующем подтверждении их использования в соответствии с условиями и (или) целями предоставления</w:t>
            </w:r>
          </w:p>
        </w:tc>
        <w:tc>
          <w:tcPr>
            <w:tcW w:w="432" w:type="pct"/>
            <w:shd w:val="clear" w:color="auto" w:fill="auto"/>
            <w:noWrap/>
            <w:vAlign w:val="center"/>
          </w:tcPr>
          <w:p w:rsidR="0025680C" w:rsidRPr="00AE4C05" w:rsidRDefault="0025680C" w:rsidP="00AE4C05">
            <w:pPr>
              <w:jc w:val="center"/>
              <w:rPr>
                <w:color w:val="000000"/>
              </w:rPr>
            </w:pPr>
          </w:p>
        </w:tc>
        <w:tc>
          <w:tcPr>
            <w:tcW w:w="720" w:type="pct"/>
            <w:shd w:val="clear" w:color="auto" w:fill="auto"/>
            <w:noWrap/>
            <w:vAlign w:val="center"/>
          </w:tcPr>
          <w:p w:rsidR="0025680C" w:rsidRPr="00AE4C05" w:rsidRDefault="0025680C" w:rsidP="00AE4C05">
            <w:pPr>
              <w:jc w:val="center"/>
              <w:rPr>
                <w:color w:val="000000"/>
              </w:rPr>
            </w:pPr>
          </w:p>
        </w:tc>
        <w:tc>
          <w:tcPr>
            <w:tcW w:w="719" w:type="pct"/>
            <w:shd w:val="clear" w:color="auto" w:fill="auto"/>
            <w:noWrap/>
            <w:vAlign w:val="center"/>
          </w:tcPr>
          <w:p w:rsidR="0025680C" w:rsidRPr="00AE4C05" w:rsidRDefault="0025680C" w:rsidP="00AE4C05">
            <w:pPr>
              <w:jc w:val="center"/>
              <w:rPr>
                <w:color w:val="000000"/>
              </w:rPr>
            </w:pPr>
          </w:p>
        </w:tc>
        <w:tc>
          <w:tcPr>
            <w:tcW w:w="575" w:type="pct"/>
            <w:shd w:val="clear" w:color="auto" w:fill="auto"/>
            <w:noWrap/>
            <w:vAlign w:val="center"/>
          </w:tcPr>
          <w:p w:rsidR="0025680C" w:rsidRPr="00AE4C05" w:rsidRDefault="0025680C" w:rsidP="00AE4C05">
            <w:pPr>
              <w:jc w:val="center"/>
              <w:rPr>
                <w:color w:val="000000"/>
              </w:rPr>
            </w:pPr>
          </w:p>
        </w:tc>
        <w:tc>
          <w:tcPr>
            <w:tcW w:w="629" w:type="pct"/>
            <w:shd w:val="clear" w:color="auto" w:fill="auto"/>
            <w:noWrap/>
            <w:vAlign w:val="center"/>
          </w:tcPr>
          <w:p w:rsidR="0025680C" w:rsidRPr="00AE4C05" w:rsidRDefault="0025680C" w:rsidP="00AE4C05">
            <w:pPr>
              <w:jc w:val="center"/>
              <w:rPr>
                <w:color w:val="000000"/>
              </w:rPr>
            </w:pP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04121410228030244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480 000,00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143 330,00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336 670,00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Иные выплаты населению</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04121410228030360</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20 000,00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20 000,00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04121410228040244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250 000,00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250 000,00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04121410228050244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50 000,00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50 000,00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05010630320310244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000 000,00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000 000,00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Бюджетные инвестиции на приобретение объектов недвижимого имущества в государственную (муниципальную) собственность</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05010630320310412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14</w:t>
            </w:r>
            <w:r>
              <w:rPr>
                <w:color w:val="000000"/>
                <w:lang w:val="en-US"/>
              </w:rPr>
              <w:t xml:space="preserve"> </w:t>
            </w:r>
            <w:r w:rsidRPr="00AE4C05">
              <w:rPr>
                <w:color w:val="000000"/>
              </w:rPr>
              <w:t>238 633,55</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14</w:t>
            </w:r>
            <w:r>
              <w:rPr>
                <w:color w:val="000000"/>
                <w:lang w:val="en-US"/>
              </w:rPr>
              <w:t xml:space="preserve"> </w:t>
            </w:r>
            <w:r w:rsidRPr="00AE4C05">
              <w:rPr>
                <w:color w:val="000000"/>
              </w:rPr>
              <w:t>238 633,55</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Бюджетные инвестиции на приобретение объектов недвижимого имущества в государственную (муниципальную) собственность</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0501063F309502412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6</w:t>
            </w:r>
            <w:r>
              <w:rPr>
                <w:color w:val="000000"/>
                <w:lang w:val="en-US"/>
              </w:rPr>
              <w:t xml:space="preserve"> </w:t>
            </w:r>
            <w:r w:rsidRPr="00AE4C05">
              <w:rPr>
                <w:color w:val="000000"/>
              </w:rPr>
              <w:t>068 519,52</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6</w:t>
            </w:r>
            <w:r>
              <w:rPr>
                <w:color w:val="000000"/>
                <w:lang w:val="en-US"/>
              </w:rPr>
              <w:t xml:space="preserve"> </w:t>
            </w:r>
            <w:r w:rsidRPr="00AE4C05">
              <w:rPr>
                <w:color w:val="000000"/>
              </w:rPr>
              <w:t>068 519,52</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Бюджетные инвестиции на приобретение объектов недвижимого имущества в государственную (муниципальную) собственность</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0501063F309602412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812 674,67</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812 674,67</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Бюджетные инвестиции на приобретение объектов недвижимого имущества в государственную (муниципальную) собственность</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0501063F3S9602412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w:t>
            </w:r>
            <w:r>
              <w:rPr>
                <w:color w:val="000000"/>
                <w:lang w:val="en-US"/>
              </w:rPr>
              <w:t xml:space="preserve"> </w:t>
            </w:r>
            <w:r w:rsidRPr="00AE4C05">
              <w:rPr>
                <w:color w:val="000000"/>
              </w:rPr>
              <w:t>624 040,00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w:t>
            </w:r>
            <w:r>
              <w:rPr>
                <w:color w:val="000000"/>
                <w:lang w:val="en-US"/>
              </w:rPr>
              <w:t xml:space="preserve"> </w:t>
            </w:r>
            <w:r w:rsidRPr="00AE4C05">
              <w:rPr>
                <w:color w:val="000000"/>
              </w:rPr>
              <w:t>624 040,00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Закупка товаров, работ, услуг в целях капитального ремонта государственного (муниципального) имущества</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05010710121030243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w:t>
            </w:r>
            <w:r>
              <w:rPr>
                <w:color w:val="000000"/>
                <w:lang w:val="en-US"/>
              </w:rPr>
              <w:t xml:space="preserve"> </w:t>
            </w:r>
            <w:r w:rsidRPr="00AE4C05">
              <w:rPr>
                <w:color w:val="000000"/>
              </w:rPr>
              <w:t>895 000,00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894 181,78</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w:t>
            </w:r>
            <w:r>
              <w:rPr>
                <w:color w:val="000000"/>
                <w:lang w:val="en-US"/>
              </w:rPr>
              <w:t xml:space="preserve"> </w:t>
            </w:r>
            <w:r w:rsidRPr="00AE4C05">
              <w:rPr>
                <w:color w:val="000000"/>
              </w:rPr>
              <w:t>000 818,22</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05010710121030244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100 000,00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99 000,00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05011120225220244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000 000,00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000 000,00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05011120225270244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100 000,00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35 421,48</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64 578,52</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Закупка товаров, работ, услуг в целях капитального ремонта государственного (муниципального) имущества</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05011140425420243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w:t>
            </w:r>
            <w:r>
              <w:rPr>
                <w:color w:val="000000"/>
                <w:lang w:val="en-US"/>
              </w:rPr>
              <w:t xml:space="preserve"> </w:t>
            </w:r>
            <w:r w:rsidRPr="00AE4C05">
              <w:rPr>
                <w:color w:val="000000"/>
              </w:rPr>
              <w:t>000 000,00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w:t>
            </w:r>
            <w:r>
              <w:rPr>
                <w:color w:val="000000"/>
                <w:lang w:val="en-US"/>
              </w:rPr>
              <w:t xml:space="preserve"> </w:t>
            </w:r>
            <w:r w:rsidRPr="00AE4C05">
              <w:rPr>
                <w:color w:val="000000"/>
              </w:rPr>
              <w:t>000 000,00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05011140425420244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000 000,00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000 000,00</w:t>
            </w:r>
          </w:p>
        </w:tc>
      </w:tr>
      <w:tr w:rsidR="0025680C" w:rsidRPr="00AE4C05" w:rsidTr="005F712A">
        <w:trPr>
          <w:trHeight w:val="300"/>
        </w:trPr>
        <w:tc>
          <w:tcPr>
            <w:tcW w:w="1925" w:type="pct"/>
            <w:shd w:val="clear" w:color="auto" w:fill="auto"/>
            <w:noWrap/>
            <w:vAlign w:val="center"/>
          </w:tcPr>
          <w:p w:rsidR="0025680C" w:rsidRPr="0025680C" w:rsidRDefault="0025680C" w:rsidP="00AE4C05">
            <w:pPr>
              <w:jc w:val="center"/>
              <w:rPr>
                <w:color w:val="000000"/>
                <w:lang w:val="en-US"/>
              </w:rPr>
            </w:pPr>
            <w:r>
              <w:rPr>
                <w:color w:val="000000"/>
                <w:lang w:val="en-US"/>
              </w:rPr>
              <w:lastRenderedPageBreak/>
              <w:t>1</w:t>
            </w:r>
          </w:p>
        </w:tc>
        <w:tc>
          <w:tcPr>
            <w:tcW w:w="432" w:type="pct"/>
            <w:shd w:val="clear" w:color="auto" w:fill="auto"/>
            <w:noWrap/>
            <w:vAlign w:val="center"/>
          </w:tcPr>
          <w:p w:rsidR="0025680C" w:rsidRPr="0025680C" w:rsidRDefault="0025680C" w:rsidP="00AE4C05">
            <w:pPr>
              <w:jc w:val="center"/>
              <w:rPr>
                <w:color w:val="000000"/>
                <w:lang w:val="en-US"/>
              </w:rPr>
            </w:pPr>
            <w:r>
              <w:rPr>
                <w:color w:val="000000"/>
                <w:lang w:val="en-US"/>
              </w:rPr>
              <w:t>2</w:t>
            </w:r>
          </w:p>
        </w:tc>
        <w:tc>
          <w:tcPr>
            <w:tcW w:w="720" w:type="pct"/>
            <w:shd w:val="clear" w:color="auto" w:fill="auto"/>
            <w:noWrap/>
            <w:vAlign w:val="center"/>
          </w:tcPr>
          <w:p w:rsidR="0025680C" w:rsidRPr="0025680C" w:rsidRDefault="0025680C" w:rsidP="00AE4C05">
            <w:pPr>
              <w:jc w:val="center"/>
              <w:rPr>
                <w:color w:val="000000"/>
                <w:lang w:val="en-US"/>
              </w:rPr>
            </w:pPr>
            <w:r>
              <w:rPr>
                <w:color w:val="000000"/>
                <w:lang w:val="en-US"/>
              </w:rPr>
              <w:t>3</w:t>
            </w:r>
          </w:p>
        </w:tc>
        <w:tc>
          <w:tcPr>
            <w:tcW w:w="719" w:type="pct"/>
            <w:shd w:val="clear" w:color="auto" w:fill="auto"/>
            <w:noWrap/>
            <w:vAlign w:val="center"/>
          </w:tcPr>
          <w:p w:rsidR="0025680C" w:rsidRPr="0025680C" w:rsidRDefault="0025680C" w:rsidP="00AE4C05">
            <w:pPr>
              <w:jc w:val="center"/>
              <w:rPr>
                <w:color w:val="000000"/>
                <w:lang w:val="en-US"/>
              </w:rPr>
            </w:pPr>
            <w:r>
              <w:rPr>
                <w:color w:val="000000"/>
                <w:lang w:val="en-US"/>
              </w:rPr>
              <w:t>4</w:t>
            </w:r>
          </w:p>
        </w:tc>
        <w:tc>
          <w:tcPr>
            <w:tcW w:w="575" w:type="pct"/>
            <w:shd w:val="clear" w:color="auto" w:fill="auto"/>
            <w:noWrap/>
            <w:vAlign w:val="center"/>
          </w:tcPr>
          <w:p w:rsidR="0025680C" w:rsidRPr="0025680C" w:rsidRDefault="0025680C" w:rsidP="00AE4C05">
            <w:pPr>
              <w:jc w:val="center"/>
              <w:rPr>
                <w:color w:val="000000"/>
                <w:lang w:val="en-US"/>
              </w:rPr>
            </w:pPr>
            <w:r>
              <w:rPr>
                <w:color w:val="000000"/>
                <w:lang w:val="en-US"/>
              </w:rPr>
              <w:t>5</w:t>
            </w:r>
          </w:p>
        </w:tc>
        <w:tc>
          <w:tcPr>
            <w:tcW w:w="629" w:type="pct"/>
            <w:shd w:val="clear" w:color="auto" w:fill="auto"/>
            <w:noWrap/>
            <w:vAlign w:val="center"/>
          </w:tcPr>
          <w:p w:rsidR="0025680C" w:rsidRPr="0025680C" w:rsidRDefault="0025680C" w:rsidP="00AE4C05">
            <w:pPr>
              <w:jc w:val="center"/>
              <w:rPr>
                <w:color w:val="000000"/>
                <w:lang w:val="en-US"/>
              </w:rPr>
            </w:pPr>
            <w:r>
              <w:rPr>
                <w:color w:val="000000"/>
                <w:lang w:val="en-US"/>
              </w:rPr>
              <w:t>6</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Бюджетные инвестиции в объекты капитального строительства государственной (муниципальной) собственности</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05020620220210414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20 000,00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20 000,00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Закупка товаров, работ, услуг в целях капитального ремонта государственного (муниципального) имущества</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05020710121010243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19</w:t>
            </w:r>
            <w:r>
              <w:rPr>
                <w:color w:val="000000"/>
                <w:lang w:val="en-US"/>
              </w:rPr>
              <w:t xml:space="preserve"> </w:t>
            </w:r>
            <w:r w:rsidRPr="00AE4C05">
              <w:rPr>
                <w:color w:val="000000"/>
              </w:rPr>
              <w:t>654 300,00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w:t>
            </w:r>
            <w:r>
              <w:rPr>
                <w:color w:val="000000"/>
                <w:lang w:val="en-US"/>
              </w:rPr>
              <w:t xml:space="preserve"> </w:t>
            </w:r>
            <w:r w:rsidRPr="00AE4C05">
              <w:rPr>
                <w:color w:val="000000"/>
              </w:rPr>
              <w:t>344 491,08</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16</w:t>
            </w:r>
            <w:r>
              <w:rPr>
                <w:color w:val="000000"/>
                <w:lang w:val="en-US"/>
              </w:rPr>
              <w:t xml:space="preserve"> </w:t>
            </w:r>
            <w:r w:rsidRPr="00AE4C05">
              <w:rPr>
                <w:color w:val="000000"/>
              </w:rPr>
              <w:t>309 808,92</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05020710121010244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27</w:t>
            </w:r>
            <w:r>
              <w:rPr>
                <w:color w:val="000000"/>
                <w:lang w:val="en-US"/>
              </w:rPr>
              <w:t xml:space="preserve"> </w:t>
            </w:r>
            <w:r w:rsidRPr="00AE4C05">
              <w:rPr>
                <w:color w:val="000000"/>
              </w:rPr>
              <w:t>363 200,00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396 660,93</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25</w:t>
            </w:r>
            <w:r>
              <w:rPr>
                <w:color w:val="000000"/>
                <w:lang w:val="en-US"/>
              </w:rPr>
              <w:t xml:space="preserve"> </w:t>
            </w:r>
            <w:r w:rsidRPr="00AE4C05">
              <w:rPr>
                <w:color w:val="000000"/>
              </w:rPr>
              <w:t>966 539,07</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Закупка товаров, работ, услуг в целях капитального ремонта государственного (муниципального) имущества</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05020710121020243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4</w:t>
            </w:r>
            <w:r>
              <w:rPr>
                <w:color w:val="000000"/>
                <w:lang w:val="en-US"/>
              </w:rPr>
              <w:t xml:space="preserve"> </w:t>
            </w:r>
            <w:r w:rsidRPr="00AE4C05">
              <w:rPr>
                <w:color w:val="000000"/>
              </w:rPr>
              <w:t>090 000,00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4</w:t>
            </w:r>
            <w:r>
              <w:rPr>
                <w:color w:val="000000"/>
                <w:lang w:val="en-US"/>
              </w:rPr>
              <w:t xml:space="preserve"> </w:t>
            </w:r>
            <w:r w:rsidRPr="00AE4C05">
              <w:rPr>
                <w:color w:val="000000"/>
              </w:rPr>
              <w:t>090 000,00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05020710121020244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32</w:t>
            </w:r>
            <w:r>
              <w:rPr>
                <w:color w:val="000000"/>
                <w:lang w:val="en-US"/>
              </w:rPr>
              <w:t xml:space="preserve"> </w:t>
            </w:r>
            <w:r w:rsidRPr="00AE4C05">
              <w:rPr>
                <w:color w:val="000000"/>
              </w:rPr>
              <w:t>159 200,00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608 254,60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30</w:t>
            </w:r>
            <w:r>
              <w:rPr>
                <w:color w:val="000000"/>
                <w:lang w:val="en-US"/>
              </w:rPr>
              <w:t xml:space="preserve"> </w:t>
            </w:r>
            <w:r w:rsidRPr="00AE4C05">
              <w:rPr>
                <w:color w:val="000000"/>
              </w:rPr>
              <w:t>550 945,40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Бюджетные инвестиции в объекты капитального строительства государственной (муниципальной) собственности</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05020710121020414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193 000,00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193 000,00</w:t>
            </w:r>
          </w:p>
        </w:tc>
        <w:tc>
          <w:tcPr>
            <w:tcW w:w="629" w:type="pct"/>
            <w:shd w:val="clear" w:color="auto" w:fill="auto"/>
            <w:noWrap/>
            <w:vAlign w:val="center"/>
            <w:hideMark/>
          </w:tcPr>
          <w:p w:rsidR="00AE4C05" w:rsidRPr="00AE4C05" w:rsidRDefault="00AE4C05" w:rsidP="00AE4C05">
            <w:pPr>
              <w:jc w:val="center"/>
              <w:rPr>
                <w:color w:val="000000"/>
              </w:rPr>
            </w:pP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Закупка товаров, работ, услуг в целях капитального ремонта государственного (муниципального) имущества</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05020710121040243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6</w:t>
            </w:r>
            <w:r>
              <w:rPr>
                <w:color w:val="000000"/>
                <w:lang w:val="en-US"/>
              </w:rPr>
              <w:t xml:space="preserve"> </w:t>
            </w:r>
            <w:r w:rsidRPr="00AE4C05">
              <w:rPr>
                <w:color w:val="000000"/>
              </w:rPr>
              <w:t>563 600,00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6</w:t>
            </w:r>
            <w:r>
              <w:rPr>
                <w:color w:val="000000"/>
                <w:lang w:val="en-US"/>
              </w:rPr>
              <w:t xml:space="preserve"> </w:t>
            </w:r>
            <w:r w:rsidRPr="00AE4C05">
              <w:rPr>
                <w:color w:val="000000"/>
              </w:rPr>
              <w:t>540 766,13</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22 833,87</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05020710121040245</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87 000,00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87 000,00</w:t>
            </w:r>
          </w:p>
        </w:tc>
        <w:tc>
          <w:tcPr>
            <w:tcW w:w="629" w:type="pct"/>
            <w:shd w:val="clear" w:color="auto" w:fill="auto"/>
            <w:noWrap/>
            <w:vAlign w:val="center"/>
            <w:hideMark/>
          </w:tcPr>
          <w:p w:rsidR="00AE4C05" w:rsidRPr="00AE4C05" w:rsidRDefault="00AE4C05" w:rsidP="00AE4C05">
            <w:pPr>
              <w:jc w:val="center"/>
              <w:rPr>
                <w:color w:val="000000"/>
              </w:rPr>
            </w:pP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05020720221210244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10 000,00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10 000,00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05020740321410811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64</w:t>
            </w:r>
            <w:r>
              <w:rPr>
                <w:color w:val="000000"/>
                <w:lang w:val="en-US"/>
              </w:rPr>
              <w:t xml:space="preserve"> </w:t>
            </w:r>
            <w:r w:rsidRPr="00AE4C05">
              <w:rPr>
                <w:color w:val="000000"/>
              </w:rPr>
              <w:t>778 600,07</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49</w:t>
            </w:r>
            <w:r>
              <w:rPr>
                <w:color w:val="000000"/>
                <w:lang w:val="en-US"/>
              </w:rPr>
              <w:t xml:space="preserve"> </w:t>
            </w:r>
            <w:r w:rsidRPr="00AE4C05">
              <w:rPr>
                <w:color w:val="000000"/>
              </w:rPr>
              <w:t>042 789,78</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15</w:t>
            </w:r>
            <w:r>
              <w:rPr>
                <w:color w:val="000000"/>
                <w:lang w:val="en-US"/>
              </w:rPr>
              <w:t xml:space="preserve"> </w:t>
            </w:r>
            <w:r w:rsidRPr="00AE4C05">
              <w:rPr>
                <w:color w:val="000000"/>
              </w:rPr>
              <w:t>735 810,29</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05020740321420811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42</w:t>
            </w:r>
            <w:r>
              <w:rPr>
                <w:color w:val="000000"/>
                <w:lang w:val="en-US"/>
              </w:rPr>
              <w:t xml:space="preserve"> </w:t>
            </w:r>
            <w:r w:rsidRPr="00AE4C05">
              <w:rPr>
                <w:color w:val="000000"/>
              </w:rPr>
              <w:t>385 577,75</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16</w:t>
            </w:r>
            <w:r>
              <w:rPr>
                <w:color w:val="000000"/>
                <w:lang w:val="en-US"/>
              </w:rPr>
              <w:t xml:space="preserve"> </w:t>
            </w:r>
            <w:r w:rsidRPr="00AE4C05">
              <w:rPr>
                <w:color w:val="000000"/>
              </w:rPr>
              <w:t>234 207,34</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26</w:t>
            </w:r>
            <w:r>
              <w:rPr>
                <w:color w:val="000000"/>
                <w:lang w:val="en-US"/>
              </w:rPr>
              <w:t xml:space="preserve"> </w:t>
            </w:r>
            <w:r w:rsidRPr="00AE4C05">
              <w:rPr>
                <w:color w:val="000000"/>
              </w:rPr>
              <w:t>151 370,41</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Исполнение судебных актов Российской Федерации и мировых соглашений по возмещению причиненного вреда</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05030140410410831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22 500,00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22 500,00</w:t>
            </w:r>
          </w:p>
        </w:tc>
        <w:tc>
          <w:tcPr>
            <w:tcW w:w="629" w:type="pct"/>
            <w:shd w:val="clear" w:color="auto" w:fill="auto"/>
            <w:noWrap/>
            <w:vAlign w:val="center"/>
            <w:hideMark/>
          </w:tcPr>
          <w:p w:rsidR="00AE4C05" w:rsidRPr="00AE4C05" w:rsidRDefault="00AE4C05" w:rsidP="00AE4C05">
            <w:pPr>
              <w:jc w:val="center"/>
              <w:rPr>
                <w:color w:val="000000"/>
              </w:rPr>
            </w:pPr>
          </w:p>
        </w:tc>
      </w:tr>
      <w:tr w:rsidR="0025680C" w:rsidRPr="00AE4C05" w:rsidTr="005F712A">
        <w:trPr>
          <w:trHeight w:val="300"/>
        </w:trPr>
        <w:tc>
          <w:tcPr>
            <w:tcW w:w="1925" w:type="pct"/>
            <w:shd w:val="clear" w:color="auto" w:fill="auto"/>
            <w:noWrap/>
            <w:vAlign w:val="center"/>
          </w:tcPr>
          <w:p w:rsidR="0025680C" w:rsidRPr="0025680C" w:rsidRDefault="0025680C" w:rsidP="00AE4C05">
            <w:pPr>
              <w:jc w:val="center"/>
              <w:rPr>
                <w:color w:val="000000"/>
                <w:lang w:val="en-US"/>
              </w:rPr>
            </w:pPr>
            <w:r>
              <w:rPr>
                <w:color w:val="000000"/>
                <w:lang w:val="en-US"/>
              </w:rPr>
              <w:lastRenderedPageBreak/>
              <w:t>1</w:t>
            </w:r>
          </w:p>
        </w:tc>
        <w:tc>
          <w:tcPr>
            <w:tcW w:w="432" w:type="pct"/>
            <w:shd w:val="clear" w:color="auto" w:fill="auto"/>
            <w:noWrap/>
            <w:vAlign w:val="center"/>
          </w:tcPr>
          <w:p w:rsidR="0025680C" w:rsidRPr="0025680C" w:rsidRDefault="0025680C" w:rsidP="00AE4C05">
            <w:pPr>
              <w:jc w:val="center"/>
              <w:rPr>
                <w:color w:val="000000"/>
                <w:lang w:val="en-US"/>
              </w:rPr>
            </w:pPr>
            <w:r>
              <w:rPr>
                <w:color w:val="000000"/>
                <w:lang w:val="en-US"/>
              </w:rPr>
              <w:t>2</w:t>
            </w:r>
          </w:p>
        </w:tc>
        <w:tc>
          <w:tcPr>
            <w:tcW w:w="720" w:type="pct"/>
            <w:shd w:val="clear" w:color="auto" w:fill="auto"/>
            <w:noWrap/>
            <w:vAlign w:val="center"/>
          </w:tcPr>
          <w:p w:rsidR="0025680C" w:rsidRPr="0025680C" w:rsidRDefault="0025680C" w:rsidP="00AE4C05">
            <w:pPr>
              <w:jc w:val="center"/>
              <w:rPr>
                <w:color w:val="000000"/>
                <w:lang w:val="en-US"/>
              </w:rPr>
            </w:pPr>
            <w:r>
              <w:rPr>
                <w:color w:val="000000"/>
                <w:lang w:val="en-US"/>
              </w:rPr>
              <w:t>3</w:t>
            </w:r>
          </w:p>
        </w:tc>
        <w:tc>
          <w:tcPr>
            <w:tcW w:w="719" w:type="pct"/>
            <w:shd w:val="clear" w:color="auto" w:fill="auto"/>
            <w:noWrap/>
            <w:vAlign w:val="center"/>
          </w:tcPr>
          <w:p w:rsidR="0025680C" w:rsidRPr="0025680C" w:rsidRDefault="0025680C" w:rsidP="00AE4C05">
            <w:pPr>
              <w:jc w:val="center"/>
              <w:rPr>
                <w:color w:val="000000"/>
                <w:lang w:val="en-US"/>
              </w:rPr>
            </w:pPr>
            <w:r>
              <w:rPr>
                <w:color w:val="000000"/>
                <w:lang w:val="en-US"/>
              </w:rPr>
              <w:t>4</w:t>
            </w:r>
          </w:p>
        </w:tc>
        <w:tc>
          <w:tcPr>
            <w:tcW w:w="575" w:type="pct"/>
            <w:shd w:val="clear" w:color="auto" w:fill="auto"/>
            <w:noWrap/>
            <w:vAlign w:val="center"/>
          </w:tcPr>
          <w:p w:rsidR="0025680C" w:rsidRPr="0025680C" w:rsidRDefault="0025680C" w:rsidP="00AE4C05">
            <w:pPr>
              <w:jc w:val="center"/>
              <w:rPr>
                <w:color w:val="000000"/>
                <w:lang w:val="en-US"/>
              </w:rPr>
            </w:pPr>
            <w:r>
              <w:rPr>
                <w:color w:val="000000"/>
                <w:lang w:val="en-US"/>
              </w:rPr>
              <w:t>5</w:t>
            </w:r>
          </w:p>
        </w:tc>
        <w:tc>
          <w:tcPr>
            <w:tcW w:w="629" w:type="pct"/>
            <w:shd w:val="clear" w:color="auto" w:fill="auto"/>
            <w:noWrap/>
            <w:vAlign w:val="center"/>
          </w:tcPr>
          <w:p w:rsidR="0025680C" w:rsidRPr="0025680C" w:rsidRDefault="0025680C" w:rsidP="00AE4C05">
            <w:pPr>
              <w:jc w:val="center"/>
              <w:rPr>
                <w:color w:val="000000"/>
                <w:lang w:val="en-US"/>
              </w:rPr>
            </w:pPr>
            <w:r>
              <w:rPr>
                <w:color w:val="000000"/>
                <w:lang w:val="en-US"/>
              </w:rPr>
              <w:t>6</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05030710121060244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5</w:t>
            </w:r>
            <w:r>
              <w:rPr>
                <w:color w:val="000000"/>
                <w:lang w:val="en-US"/>
              </w:rPr>
              <w:t xml:space="preserve"> </w:t>
            </w:r>
            <w:r w:rsidRPr="00AE4C05">
              <w:rPr>
                <w:color w:val="000000"/>
              </w:rPr>
              <w:t>500 000,00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5</w:t>
            </w:r>
            <w:r>
              <w:rPr>
                <w:color w:val="000000"/>
                <w:lang w:val="en-US"/>
              </w:rPr>
              <w:t xml:space="preserve"> </w:t>
            </w:r>
            <w:r w:rsidRPr="00AE4C05">
              <w:rPr>
                <w:color w:val="000000"/>
              </w:rPr>
              <w:t>500 000,00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05031120272500244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w:t>
            </w:r>
            <w:r>
              <w:rPr>
                <w:color w:val="000000"/>
                <w:lang w:val="en-US"/>
              </w:rPr>
              <w:t xml:space="preserve"> </w:t>
            </w:r>
            <w:r w:rsidRPr="00AE4C05">
              <w:rPr>
                <w:color w:val="000000"/>
              </w:rPr>
              <w:t>699 300,00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w:t>
            </w:r>
            <w:r>
              <w:rPr>
                <w:color w:val="000000"/>
                <w:lang w:val="en-US"/>
              </w:rPr>
              <w:t xml:space="preserve"> </w:t>
            </w:r>
            <w:r w:rsidRPr="00AE4C05">
              <w:rPr>
                <w:color w:val="000000"/>
              </w:rPr>
              <w:t>699 300,00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050311202S2500244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194 700,00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194 700,00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Фонд оплаты труда  учреждений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05050730021310111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w:t>
            </w:r>
            <w:r>
              <w:rPr>
                <w:color w:val="000000"/>
                <w:lang w:val="en-US"/>
              </w:rPr>
              <w:t xml:space="preserve"> </w:t>
            </w:r>
            <w:r w:rsidRPr="00AE4C05">
              <w:rPr>
                <w:color w:val="000000"/>
              </w:rPr>
              <w:t>239 800,00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603 590,04</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636 209,96</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05050730021310119</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978 400,00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487 885,22</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490 514,78</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Закупка товаров, работ, услуг в сфере информационно-коммуникационных технологий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05050730021310242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383 000,00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173 076,06</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209 923,94</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05050730021310244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197 000,00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144 155,56</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52 844,44</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Исполнение судебных актов Российской Федерации и мировых соглашений по возмещению причиненного вреда</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05050730021310831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120 000,00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100 000,00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20 000,00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05051140425410244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600 000,00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462 672,03</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137 327,97</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06050710121070244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510 000,00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510 000,00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Бюджетные инвестиции в объекты капитального строительства государственной (муниципальной) собственности</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07010610120010414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6</w:t>
            </w:r>
            <w:r>
              <w:rPr>
                <w:color w:val="000000"/>
                <w:lang w:val="en-US"/>
              </w:rPr>
              <w:t xml:space="preserve"> </w:t>
            </w:r>
            <w:r w:rsidRPr="00AE4C05">
              <w:rPr>
                <w:color w:val="000000"/>
              </w:rPr>
              <w:t>096 000,00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6</w:t>
            </w:r>
            <w:r>
              <w:rPr>
                <w:color w:val="000000"/>
                <w:lang w:val="en-US"/>
              </w:rPr>
              <w:t xml:space="preserve"> </w:t>
            </w:r>
            <w:r w:rsidRPr="00AE4C05">
              <w:rPr>
                <w:color w:val="000000"/>
              </w:rPr>
              <w:t>096 000,00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Закупка товаров, работ, услуг в целях капитального ремонта государственного (муниципального) имущества</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07010640420410243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36</w:t>
            </w:r>
            <w:r>
              <w:rPr>
                <w:color w:val="000000"/>
                <w:lang w:val="en-US"/>
              </w:rPr>
              <w:t xml:space="preserve"> </w:t>
            </w:r>
            <w:r w:rsidRPr="00AE4C05">
              <w:rPr>
                <w:color w:val="000000"/>
              </w:rPr>
              <w:t>652 200,00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13</w:t>
            </w:r>
            <w:r>
              <w:rPr>
                <w:color w:val="000000"/>
                <w:lang w:val="en-US"/>
              </w:rPr>
              <w:t xml:space="preserve"> </w:t>
            </w:r>
            <w:r w:rsidRPr="00AE4C05">
              <w:rPr>
                <w:color w:val="000000"/>
              </w:rPr>
              <w:t>978 354,26</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22</w:t>
            </w:r>
            <w:r>
              <w:rPr>
                <w:color w:val="000000"/>
                <w:lang w:val="en-US"/>
              </w:rPr>
              <w:t xml:space="preserve"> </w:t>
            </w:r>
            <w:r w:rsidRPr="00AE4C05">
              <w:rPr>
                <w:color w:val="000000"/>
              </w:rPr>
              <w:t>673 845,74</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Иные выплаты персоналу  учреждений, за исключением фонда оплаты труда</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07010810122010112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8 000,00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8 000,00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07010810122010244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7 000,00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7 000,00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Иные выплаты населению</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07010810122010360</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5 000,00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5 000,00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07010810122020244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450 000,00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36 850,00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413 150,00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07010810122030244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250 000,00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95 110,12</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154 889,88</w:t>
            </w:r>
          </w:p>
        </w:tc>
      </w:tr>
      <w:tr w:rsidR="00AE4C05" w:rsidRPr="00AE4C05" w:rsidTr="005F712A">
        <w:trPr>
          <w:trHeight w:val="300"/>
        </w:trPr>
        <w:tc>
          <w:tcPr>
            <w:tcW w:w="1925" w:type="pct"/>
            <w:shd w:val="clear" w:color="auto" w:fill="auto"/>
            <w:noWrap/>
            <w:vAlign w:val="center"/>
            <w:hideMark/>
          </w:tcPr>
          <w:p w:rsidR="00AE4C05" w:rsidRPr="00AE4C05" w:rsidRDefault="00AE4C05" w:rsidP="0025680C">
            <w:pPr>
              <w:jc w:val="center"/>
              <w:rPr>
                <w:color w:val="000000"/>
              </w:rPr>
            </w:pPr>
            <w:r w:rsidRPr="00AE4C05">
              <w:rPr>
                <w:color w:val="000000"/>
              </w:rPr>
              <w:t xml:space="preserve">Субсидии бюджетным учреждениям на финансовое обеспечение государственного (муниципального) задания на </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07010810122150611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124</w:t>
            </w:r>
            <w:r>
              <w:rPr>
                <w:color w:val="000000"/>
                <w:lang w:val="en-US"/>
              </w:rPr>
              <w:t xml:space="preserve"> </w:t>
            </w:r>
            <w:r w:rsidRPr="00AE4C05">
              <w:rPr>
                <w:color w:val="000000"/>
              </w:rPr>
              <w:t>460 880,97</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59</w:t>
            </w:r>
            <w:r>
              <w:rPr>
                <w:color w:val="000000"/>
                <w:lang w:val="en-US"/>
              </w:rPr>
              <w:t xml:space="preserve"> </w:t>
            </w:r>
            <w:r w:rsidRPr="00AE4C05">
              <w:rPr>
                <w:color w:val="000000"/>
              </w:rPr>
              <w:t>320 823,83</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65</w:t>
            </w:r>
            <w:r>
              <w:rPr>
                <w:color w:val="000000"/>
                <w:lang w:val="en-US"/>
              </w:rPr>
              <w:t xml:space="preserve"> </w:t>
            </w:r>
            <w:r w:rsidRPr="00AE4C05">
              <w:rPr>
                <w:color w:val="000000"/>
              </w:rPr>
              <w:t>140 057,14</w:t>
            </w:r>
          </w:p>
        </w:tc>
      </w:tr>
      <w:tr w:rsidR="0025680C" w:rsidRPr="00AE4C05" w:rsidTr="005F712A">
        <w:trPr>
          <w:trHeight w:val="300"/>
        </w:trPr>
        <w:tc>
          <w:tcPr>
            <w:tcW w:w="1925" w:type="pct"/>
            <w:shd w:val="clear" w:color="auto" w:fill="auto"/>
            <w:noWrap/>
            <w:vAlign w:val="center"/>
          </w:tcPr>
          <w:p w:rsidR="0025680C" w:rsidRPr="0025680C" w:rsidRDefault="0025680C" w:rsidP="00AE4C05">
            <w:pPr>
              <w:jc w:val="center"/>
              <w:rPr>
                <w:color w:val="000000"/>
                <w:lang w:val="en-US"/>
              </w:rPr>
            </w:pPr>
            <w:r>
              <w:rPr>
                <w:color w:val="000000"/>
                <w:lang w:val="en-US"/>
              </w:rPr>
              <w:lastRenderedPageBreak/>
              <w:t>1</w:t>
            </w:r>
          </w:p>
        </w:tc>
        <w:tc>
          <w:tcPr>
            <w:tcW w:w="432" w:type="pct"/>
            <w:shd w:val="clear" w:color="auto" w:fill="auto"/>
            <w:noWrap/>
            <w:vAlign w:val="center"/>
          </w:tcPr>
          <w:p w:rsidR="0025680C" w:rsidRPr="0025680C" w:rsidRDefault="0025680C" w:rsidP="00AE4C05">
            <w:pPr>
              <w:jc w:val="center"/>
              <w:rPr>
                <w:color w:val="000000"/>
                <w:lang w:val="en-US"/>
              </w:rPr>
            </w:pPr>
            <w:r>
              <w:rPr>
                <w:color w:val="000000"/>
                <w:lang w:val="en-US"/>
              </w:rPr>
              <w:t>2</w:t>
            </w:r>
          </w:p>
        </w:tc>
        <w:tc>
          <w:tcPr>
            <w:tcW w:w="720" w:type="pct"/>
            <w:shd w:val="clear" w:color="auto" w:fill="auto"/>
            <w:noWrap/>
            <w:vAlign w:val="center"/>
          </w:tcPr>
          <w:p w:rsidR="0025680C" w:rsidRPr="0025680C" w:rsidRDefault="0025680C" w:rsidP="00AE4C05">
            <w:pPr>
              <w:jc w:val="center"/>
              <w:rPr>
                <w:color w:val="000000"/>
                <w:lang w:val="en-US"/>
              </w:rPr>
            </w:pPr>
            <w:r>
              <w:rPr>
                <w:color w:val="000000"/>
                <w:lang w:val="en-US"/>
              </w:rPr>
              <w:t>3</w:t>
            </w:r>
          </w:p>
        </w:tc>
        <w:tc>
          <w:tcPr>
            <w:tcW w:w="719" w:type="pct"/>
            <w:shd w:val="clear" w:color="auto" w:fill="auto"/>
            <w:noWrap/>
            <w:vAlign w:val="center"/>
          </w:tcPr>
          <w:p w:rsidR="0025680C" w:rsidRPr="0025680C" w:rsidRDefault="0025680C" w:rsidP="00AE4C05">
            <w:pPr>
              <w:jc w:val="center"/>
              <w:rPr>
                <w:color w:val="000000"/>
                <w:lang w:val="en-US"/>
              </w:rPr>
            </w:pPr>
            <w:r>
              <w:rPr>
                <w:color w:val="000000"/>
                <w:lang w:val="en-US"/>
              </w:rPr>
              <w:t>4</w:t>
            </w:r>
          </w:p>
        </w:tc>
        <w:tc>
          <w:tcPr>
            <w:tcW w:w="575" w:type="pct"/>
            <w:shd w:val="clear" w:color="auto" w:fill="auto"/>
            <w:noWrap/>
            <w:vAlign w:val="center"/>
          </w:tcPr>
          <w:p w:rsidR="0025680C" w:rsidRPr="0025680C" w:rsidRDefault="0025680C" w:rsidP="00AE4C05">
            <w:pPr>
              <w:jc w:val="center"/>
              <w:rPr>
                <w:color w:val="000000"/>
                <w:lang w:val="en-US"/>
              </w:rPr>
            </w:pPr>
            <w:r>
              <w:rPr>
                <w:color w:val="000000"/>
                <w:lang w:val="en-US"/>
              </w:rPr>
              <w:t>5</w:t>
            </w:r>
          </w:p>
        </w:tc>
        <w:tc>
          <w:tcPr>
            <w:tcW w:w="629" w:type="pct"/>
            <w:shd w:val="clear" w:color="auto" w:fill="auto"/>
            <w:noWrap/>
            <w:vAlign w:val="center"/>
          </w:tcPr>
          <w:p w:rsidR="0025680C" w:rsidRPr="0025680C" w:rsidRDefault="0025680C" w:rsidP="00AE4C05">
            <w:pPr>
              <w:jc w:val="center"/>
              <w:rPr>
                <w:color w:val="000000"/>
                <w:lang w:val="en-US"/>
              </w:rPr>
            </w:pPr>
            <w:r>
              <w:rPr>
                <w:color w:val="000000"/>
                <w:lang w:val="en-US"/>
              </w:rPr>
              <w:t>6</w:t>
            </w:r>
          </w:p>
        </w:tc>
      </w:tr>
      <w:tr w:rsidR="0025680C" w:rsidRPr="00AE4C05" w:rsidTr="005F712A">
        <w:trPr>
          <w:trHeight w:val="300"/>
        </w:trPr>
        <w:tc>
          <w:tcPr>
            <w:tcW w:w="1925" w:type="pct"/>
            <w:shd w:val="clear" w:color="auto" w:fill="auto"/>
            <w:noWrap/>
            <w:vAlign w:val="center"/>
          </w:tcPr>
          <w:p w:rsidR="0025680C" w:rsidRPr="00AE4C05" w:rsidRDefault="0025680C" w:rsidP="00AE4C05">
            <w:pPr>
              <w:jc w:val="center"/>
              <w:rPr>
                <w:color w:val="000000"/>
              </w:rPr>
            </w:pPr>
            <w:r w:rsidRPr="00AE4C05">
              <w:rPr>
                <w:color w:val="000000"/>
              </w:rPr>
              <w:t>оказание государственных (муниципальных) услуг (выполнение работ)</w:t>
            </w:r>
          </w:p>
        </w:tc>
        <w:tc>
          <w:tcPr>
            <w:tcW w:w="432" w:type="pct"/>
            <w:shd w:val="clear" w:color="auto" w:fill="auto"/>
            <w:noWrap/>
            <w:vAlign w:val="center"/>
          </w:tcPr>
          <w:p w:rsidR="0025680C" w:rsidRPr="00AE4C05" w:rsidRDefault="0025680C" w:rsidP="00AE4C05">
            <w:pPr>
              <w:jc w:val="center"/>
              <w:rPr>
                <w:color w:val="000000"/>
              </w:rPr>
            </w:pPr>
          </w:p>
        </w:tc>
        <w:tc>
          <w:tcPr>
            <w:tcW w:w="720" w:type="pct"/>
            <w:shd w:val="clear" w:color="auto" w:fill="auto"/>
            <w:noWrap/>
            <w:vAlign w:val="center"/>
          </w:tcPr>
          <w:p w:rsidR="0025680C" w:rsidRPr="00AE4C05" w:rsidRDefault="0025680C" w:rsidP="00AE4C05">
            <w:pPr>
              <w:jc w:val="center"/>
              <w:rPr>
                <w:color w:val="000000"/>
              </w:rPr>
            </w:pPr>
          </w:p>
        </w:tc>
        <w:tc>
          <w:tcPr>
            <w:tcW w:w="719" w:type="pct"/>
            <w:shd w:val="clear" w:color="auto" w:fill="auto"/>
            <w:noWrap/>
            <w:vAlign w:val="center"/>
          </w:tcPr>
          <w:p w:rsidR="0025680C" w:rsidRPr="00AE4C05" w:rsidRDefault="0025680C" w:rsidP="00AE4C05">
            <w:pPr>
              <w:jc w:val="center"/>
              <w:rPr>
                <w:color w:val="000000"/>
              </w:rPr>
            </w:pPr>
          </w:p>
        </w:tc>
        <w:tc>
          <w:tcPr>
            <w:tcW w:w="575" w:type="pct"/>
            <w:shd w:val="clear" w:color="auto" w:fill="auto"/>
            <w:noWrap/>
            <w:vAlign w:val="center"/>
          </w:tcPr>
          <w:p w:rsidR="0025680C" w:rsidRPr="00AE4C05" w:rsidRDefault="0025680C" w:rsidP="00AE4C05">
            <w:pPr>
              <w:jc w:val="center"/>
              <w:rPr>
                <w:color w:val="000000"/>
              </w:rPr>
            </w:pPr>
          </w:p>
        </w:tc>
        <w:tc>
          <w:tcPr>
            <w:tcW w:w="629" w:type="pct"/>
            <w:shd w:val="clear" w:color="auto" w:fill="auto"/>
            <w:noWrap/>
            <w:vAlign w:val="center"/>
          </w:tcPr>
          <w:p w:rsidR="0025680C" w:rsidRPr="00AE4C05" w:rsidRDefault="0025680C" w:rsidP="00AE4C05">
            <w:pPr>
              <w:jc w:val="center"/>
              <w:rPr>
                <w:color w:val="000000"/>
              </w:rPr>
            </w:pP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07010810122350611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14</w:t>
            </w:r>
            <w:r>
              <w:rPr>
                <w:color w:val="000000"/>
                <w:lang w:val="en-US"/>
              </w:rPr>
              <w:t xml:space="preserve"> </w:t>
            </w:r>
            <w:r w:rsidRPr="00AE4C05">
              <w:rPr>
                <w:color w:val="000000"/>
              </w:rPr>
              <w:t>515 700,00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4</w:t>
            </w:r>
            <w:r>
              <w:rPr>
                <w:color w:val="000000"/>
                <w:lang w:val="en-US"/>
              </w:rPr>
              <w:t xml:space="preserve"> </w:t>
            </w:r>
            <w:r w:rsidRPr="00AE4C05">
              <w:rPr>
                <w:color w:val="000000"/>
              </w:rPr>
              <w:t>598 406,45</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9</w:t>
            </w:r>
            <w:r>
              <w:rPr>
                <w:color w:val="000000"/>
                <w:lang w:val="en-US"/>
              </w:rPr>
              <w:t xml:space="preserve"> </w:t>
            </w:r>
            <w:r w:rsidRPr="00AE4C05">
              <w:rPr>
                <w:color w:val="000000"/>
              </w:rPr>
              <w:t>917 293,55</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07010810171800611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140</w:t>
            </w:r>
            <w:r>
              <w:rPr>
                <w:color w:val="000000"/>
                <w:lang w:val="en-US"/>
              </w:rPr>
              <w:t xml:space="preserve"> </w:t>
            </w:r>
            <w:r w:rsidRPr="00AE4C05">
              <w:rPr>
                <w:color w:val="000000"/>
              </w:rPr>
              <w:t>801 100,00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77</w:t>
            </w:r>
            <w:r>
              <w:rPr>
                <w:color w:val="000000"/>
                <w:lang w:val="en-US"/>
              </w:rPr>
              <w:t xml:space="preserve"> </w:t>
            </w:r>
            <w:r w:rsidRPr="00AE4C05">
              <w:rPr>
                <w:color w:val="000000"/>
              </w:rPr>
              <w:t>740 618,11</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63</w:t>
            </w:r>
            <w:r>
              <w:rPr>
                <w:color w:val="000000"/>
                <w:lang w:val="en-US"/>
              </w:rPr>
              <w:t xml:space="preserve"> </w:t>
            </w:r>
            <w:r w:rsidRPr="00AE4C05">
              <w:rPr>
                <w:color w:val="000000"/>
              </w:rPr>
              <w:t>060 481,89</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07011120225260244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w:t>
            </w:r>
            <w:r>
              <w:rPr>
                <w:color w:val="000000"/>
                <w:lang w:val="en-US"/>
              </w:rPr>
              <w:t xml:space="preserve"> </w:t>
            </w:r>
            <w:r w:rsidRPr="00AE4C05">
              <w:rPr>
                <w:color w:val="000000"/>
              </w:rPr>
              <w:t>414 663,87</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w:t>
            </w:r>
            <w:r>
              <w:rPr>
                <w:color w:val="000000"/>
                <w:lang w:val="en-US"/>
              </w:rPr>
              <w:t xml:space="preserve"> </w:t>
            </w:r>
            <w:r w:rsidRPr="00AE4C05">
              <w:rPr>
                <w:color w:val="000000"/>
              </w:rPr>
              <w:t>200 256,15</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214 407,72</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Иные выплаты населению</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07020320517240360</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29 308,00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29 308,00</w:t>
            </w:r>
          </w:p>
        </w:tc>
        <w:tc>
          <w:tcPr>
            <w:tcW w:w="629" w:type="pct"/>
            <w:shd w:val="clear" w:color="auto" w:fill="auto"/>
            <w:noWrap/>
            <w:vAlign w:val="center"/>
            <w:hideMark/>
          </w:tcPr>
          <w:p w:rsidR="00AE4C05" w:rsidRPr="00AE4C05" w:rsidRDefault="00AE4C05" w:rsidP="00AE4C05">
            <w:pPr>
              <w:jc w:val="center"/>
              <w:rPr>
                <w:color w:val="000000"/>
              </w:rPr>
            </w:pP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Бюджетные инвестиции в объекты капитального строительства государственной (муниципальной) собственности</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07020520319674414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7</w:t>
            </w:r>
            <w:r>
              <w:rPr>
                <w:color w:val="000000"/>
                <w:lang w:val="en-US"/>
              </w:rPr>
              <w:t xml:space="preserve"> </w:t>
            </w:r>
            <w:r w:rsidRPr="00AE4C05">
              <w:rPr>
                <w:color w:val="000000"/>
              </w:rPr>
              <w:t>848 000,00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159 727,49</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6</w:t>
            </w:r>
            <w:r>
              <w:rPr>
                <w:color w:val="000000"/>
                <w:lang w:val="en-US"/>
              </w:rPr>
              <w:t xml:space="preserve"> </w:t>
            </w:r>
            <w:r w:rsidRPr="00AE4C05">
              <w:rPr>
                <w:color w:val="000000"/>
              </w:rPr>
              <w:t>688 272,51</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Бюджетные инвестиции в объекты капитального строительства государственной (муниципальной) собственности</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0702052E155670414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236</w:t>
            </w:r>
            <w:r>
              <w:rPr>
                <w:color w:val="000000"/>
                <w:lang w:val="en-US"/>
              </w:rPr>
              <w:t xml:space="preserve"> </w:t>
            </w:r>
            <w:r w:rsidRPr="00AE4C05">
              <w:rPr>
                <w:color w:val="000000"/>
              </w:rPr>
              <w:t>867 900,00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42</w:t>
            </w:r>
            <w:r>
              <w:rPr>
                <w:color w:val="000000"/>
                <w:lang w:val="en-US"/>
              </w:rPr>
              <w:t xml:space="preserve"> </w:t>
            </w:r>
            <w:r w:rsidRPr="00AE4C05">
              <w:rPr>
                <w:color w:val="000000"/>
              </w:rPr>
              <w:t>036 146,77</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194</w:t>
            </w:r>
            <w:r>
              <w:rPr>
                <w:color w:val="000000"/>
                <w:lang w:val="en-US"/>
              </w:rPr>
              <w:t xml:space="preserve"> </w:t>
            </w:r>
            <w:r w:rsidRPr="00AE4C05">
              <w:rPr>
                <w:color w:val="000000"/>
              </w:rPr>
              <w:t>831 753,23</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Бюджетные инвестиции в объекты капитального строительства государственной (муниципальной) собственности</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07020610120010414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735 000,00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735 000,00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Закупка товаров, работ, услуг в целях капитального ремонта государственного (муниципального) имущества</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07020640420410243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14</w:t>
            </w:r>
            <w:r>
              <w:rPr>
                <w:color w:val="000000"/>
                <w:lang w:val="en-US"/>
              </w:rPr>
              <w:t xml:space="preserve"> </w:t>
            </w:r>
            <w:r w:rsidRPr="00AE4C05">
              <w:rPr>
                <w:color w:val="000000"/>
              </w:rPr>
              <w:t>820 500,00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4</w:t>
            </w:r>
            <w:r>
              <w:rPr>
                <w:color w:val="000000"/>
                <w:lang w:val="en-US"/>
              </w:rPr>
              <w:t xml:space="preserve"> </w:t>
            </w:r>
            <w:r w:rsidRPr="00AE4C05">
              <w:rPr>
                <w:color w:val="000000"/>
              </w:rPr>
              <w:t>893 649,49</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9</w:t>
            </w:r>
            <w:r>
              <w:rPr>
                <w:color w:val="000000"/>
                <w:lang w:val="en-US"/>
              </w:rPr>
              <w:t xml:space="preserve"> </w:t>
            </w:r>
            <w:r w:rsidRPr="00AE4C05">
              <w:rPr>
                <w:color w:val="000000"/>
              </w:rPr>
              <w:t>926 850,51</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Иные выплаты персоналу  учреждений, за исключением фонда оплаты труда</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07020820222010112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7 378,00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2 622,00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07020820222010244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50 000,00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9 100,00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40 900,00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Иные выплаты населению</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07020820222010360</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15 000,00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15 000,00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07020820222020244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300 000,00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300 000,00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Закупка товаров, работ, услуг в сфере информационно-коммуникационных технологий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07020820222030242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37 000,00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2 809,50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34 190,50</w:t>
            </w:r>
          </w:p>
        </w:tc>
      </w:tr>
      <w:tr w:rsidR="0025680C" w:rsidRPr="00AE4C05" w:rsidTr="005F712A">
        <w:trPr>
          <w:trHeight w:val="300"/>
        </w:trPr>
        <w:tc>
          <w:tcPr>
            <w:tcW w:w="1925" w:type="pct"/>
            <w:shd w:val="clear" w:color="auto" w:fill="auto"/>
            <w:noWrap/>
            <w:vAlign w:val="center"/>
          </w:tcPr>
          <w:p w:rsidR="0025680C" w:rsidRPr="0025680C" w:rsidRDefault="0025680C" w:rsidP="00AE4C05">
            <w:pPr>
              <w:jc w:val="center"/>
              <w:rPr>
                <w:color w:val="000000"/>
                <w:lang w:val="en-US"/>
              </w:rPr>
            </w:pPr>
            <w:r>
              <w:rPr>
                <w:color w:val="000000"/>
                <w:lang w:val="en-US"/>
              </w:rPr>
              <w:lastRenderedPageBreak/>
              <w:t>1</w:t>
            </w:r>
          </w:p>
        </w:tc>
        <w:tc>
          <w:tcPr>
            <w:tcW w:w="432" w:type="pct"/>
            <w:shd w:val="clear" w:color="auto" w:fill="auto"/>
            <w:noWrap/>
            <w:vAlign w:val="center"/>
          </w:tcPr>
          <w:p w:rsidR="0025680C" w:rsidRPr="0025680C" w:rsidRDefault="0025680C" w:rsidP="00AE4C05">
            <w:pPr>
              <w:jc w:val="center"/>
              <w:rPr>
                <w:color w:val="000000"/>
                <w:lang w:val="en-US"/>
              </w:rPr>
            </w:pPr>
            <w:r>
              <w:rPr>
                <w:color w:val="000000"/>
                <w:lang w:val="en-US"/>
              </w:rPr>
              <w:t>2</w:t>
            </w:r>
          </w:p>
        </w:tc>
        <w:tc>
          <w:tcPr>
            <w:tcW w:w="720" w:type="pct"/>
            <w:shd w:val="clear" w:color="auto" w:fill="auto"/>
            <w:noWrap/>
            <w:vAlign w:val="center"/>
          </w:tcPr>
          <w:p w:rsidR="0025680C" w:rsidRPr="0025680C" w:rsidRDefault="0025680C" w:rsidP="00AE4C05">
            <w:pPr>
              <w:jc w:val="center"/>
              <w:rPr>
                <w:color w:val="000000"/>
                <w:lang w:val="en-US"/>
              </w:rPr>
            </w:pPr>
            <w:r>
              <w:rPr>
                <w:color w:val="000000"/>
                <w:lang w:val="en-US"/>
              </w:rPr>
              <w:t>3</w:t>
            </w:r>
          </w:p>
        </w:tc>
        <w:tc>
          <w:tcPr>
            <w:tcW w:w="719" w:type="pct"/>
            <w:shd w:val="clear" w:color="auto" w:fill="auto"/>
            <w:noWrap/>
            <w:vAlign w:val="center"/>
          </w:tcPr>
          <w:p w:rsidR="0025680C" w:rsidRPr="0025680C" w:rsidRDefault="0025680C" w:rsidP="00AE4C05">
            <w:pPr>
              <w:jc w:val="center"/>
              <w:rPr>
                <w:color w:val="000000"/>
                <w:lang w:val="en-US"/>
              </w:rPr>
            </w:pPr>
            <w:r>
              <w:rPr>
                <w:color w:val="000000"/>
                <w:lang w:val="en-US"/>
              </w:rPr>
              <w:t>4</w:t>
            </w:r>
          </w:p>
        </w:tc>
        <w:tc>
          <w:tcPr>
            <w:tcW w:w="575" w:type="pct"/>
            <w:shd w:val="clear" w:color="auto" w:fill="auto"/>
            <w:noWrap/>
            <w:vAlign w:val="center"/>
          </w:tcPr>
          <w:p w:rsidR="0025680C" w:rsidRPr="0025680C" w:rsidRDefault="0025680C" w:rsidP="00AE4C05">
            <w:pPr>
              <w:jc w:val="center"/>
              <w:rPr>
                <w:color w:val="000000"/>
                <w:lang w:val="en-US"/>
              </w:rPr>
            </w:pPr>
            <w:r>
              <w:rPr>
                <w:color w:val="000000"/>
                <w:lang w:val="en-US"/>
              </w:rPr>
              <w:t>5</w:t>
            </w:r>
          </w:p>
        </w:tc>
        <w:tc>
          <w:tcPr>
            <w:tcW w:w="629" w:type="pct"/>
            <w:shd w:val="clear" w:color="auto" w:fill="auto"/>
            <w:noWrap/>
            <w:vAlign w:val="center"/>
          </w:tcPr>
          <w:p w:rsidR="0025680C" w:rsidRPr="0025680C" w:rsidRDefault="0025680C" w:rsidP="00AE4C05">
            <w:pPr>
              <w:jc w:val="center"/>
              <w:rPr>
                <w:color w:val="000000"/>
                <w:lang w:val="en-US"/>
              </w:rPr>
            </w:pPr>
            <w:r>
              <w:rPr>
                <w:color w:val="000000"/>
                <w:lang w:val="en-US"/>
              </w:rPr>
              <w:t>6</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07020820222030244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331 000,00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140 033,00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190 967,00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07020820222090113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11 000,00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11 000,00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07020820222090244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44 000,00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37 303,76</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6 696,24</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Приобретение товаров, работ, услуг в пользу граждан в целях их социального обеспечения</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07020820222090323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104 600,00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41 330,00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63 270,00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Иные выплаты населению</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07020820222090360</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70 000,00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24 000,00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46 000,00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07020820222100113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07020820222100244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65 000,00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53 397,68</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11 602,32</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Иные выплаты населению</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07020820222100360</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07020820222210611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74</w:t>
            </w:r>
            <w:r>
              <w:rPr>
                <w:color w:val="000000"/>
                <w:lang w:val="en-US"/>
              </w:rPr>
              <w:t xml:space="preserve"> </w:t>
            </w:r>
            <w:r w:rsidRPr="00AE4C05">
              <w:rPr>
                <w:color w:val="000000"/>
              </w:rPr>
              <w:t>519 528,35</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36</w:t>
            </w:r>
            <w:r>
              <w:rPr>
                <w:color w:val="000000"/>
                <w:lang w:val="en-US"/>
              </w:rPr>
              <w:t xml:space="preserve"> </w:t>
            </w:r>
            <w:r w:rsidRPr="00AE4C05">
              <w:rPr>
                <w:color w:val="000000"/>
              </w:rPr>
              <w:t>854 506,94</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37</w:t>
            </w:r>
            <w:r>
              <w:rPr>
                <w:color w:val="000000"/>
                <w:lang w:val="en-US"/>
              </w:rPr>
              <w:t xml:space="preserve"> </w:t>
            </w:r>
            <w:r w:rsidRPr="00AE4C05">
              <w:rPr>
                <w:color w:val="000000"/>
              </w:rPr>
              <w:t>665 021,41</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07020820222210621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4</w:t>
            </w:r>
            <w:r>
              <w:rPr>
                <w:color w:val="000000"/>
                <w:lang w:val="en-US"/>
              </w:rPr>
              <w:t xml:space="preserve"> </w:t>
            </w:r>
            <w:r w:rsidRPr="00AE4C05">
              <w:rPr>
                <w:color w:val="000000"/>
              </w:rPr>
              <w:t>050 000,00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816 749,38</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w:t>
            </w:r>
            <w:r>
              <w:rPr>
                <w:color w:val="000000"/>
                <w:lang w:val="en-US"/>
              </w:rPr>
              <w:t xml:space="preserve"> </w:t>
            </w:r>
            <w:r w:rsidRPr="00AE4C05">
              <w:rPr>
                <w:color w:val="000000"/>
              </w:rPr>
              <w:t>233 250,62</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07020820271830611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282</w:t>
            </w:r>
            <w:r>
              <w:rPr>
                <w:color w:val="000000"/>
                <w:lang w:val="en-US"/>
              </w:rPr>
              <w:t xml:space="preserve"> </w:t>
            </w:r>
            <w:r w:rsidRPr="00AE4C05">
              <w:rPr>
                <w:color w:val="000000"/>
              </w:rPr>
              <w:t>955 800,00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169</w:t>
            </w:r>
            <w:r>
              <w:rPr>
                <w:color w:val="000000"/>
                <w:lang w:val="en-US"/>
              </w:rPr>
              <w:t xml:space="preserve"> </w:t>
            </w:r>
            <w:r w:rsidRPr="00AE4C05">
              <w:rPr>
                <w:color w:val="000000"/>
              </w:rPr>
              <w:t>926 805,50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113</w:t>
            </w:r>
            <w:r>
              <w:rPr>
                <w:color w:val="000000"/>
                <w:lang w:val="en-US"/>
              </w:rPr>
              <w:t xml:space="preserve"> </w:t>
            </w:r>
            <w:r w:rsidRPr="00AE4C05">
              <w:rPr>
                <w:color w:val="000000"/>
              </w:rPr>
              <w:t>028 994,50</w:t>
            </w:r>
          </w:p>
        </w:tc>
      </w:tr>
      <w:tr w:rsidR="00AE4C05" w:rsidRPr="00AE4C05" w:rsidTr="005F712A">
        <w:trPr>
          <w:trHeight w:val="300"/>
        </w:trPr>
        <w:tc>
          <w:tcPr>
            <w:tcW w:w="1925" w:type="pct"/>
            <w:shd w:val="clear" w:color="auto" w:fill="auto"/>
            <w:noWrap/>
            <w:vAlign w:val="center"/>
            <w:hideMark/>
          </w:tcPr>
          <w:p w:rsidR="00AE4C05" w:rsidRPr="00AE4C05" w:rsidRDefault="00AE4C05" w:rsidP="0025680C">
            <w:pPr>
              <w:jc w:val="center"/>
              <w:rPr>
                <w:color w:val="000000"/>
              </w:rPr>
            </w:pPr>
            <w:r w:rsidRPr="00AE4C05">
              <w:rPr>
                <w:color w:val="000000"/>
              </w:rPr>
              <w:t xml:space="preserve">Субсидии автономным учреждениям на финансовое обеспечение государственного (муниципального) задания на оказание государственных (муниципальных) услуг </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07020820271830621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22</w:t>
            </w:r>
            <w:r>
              <w:rPr>
                <w:color w:val="000000"/>
                <w:lang w:val="en-US"/>
              </w:rPr>
              <w:t xml:space="preserve"> </w:t>
            </w:r>
            <w:r w:rsidRPr="00AE4C05">
              <w:rPr>
                <w:color w:val="000000"/>
              </w:rPr>
              <w:t>303 000,00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13</w:t>
            </w:r>
            <w:r>
              <w:rPr>
                <w:color w:val="000000"/>
                <w:lang w:val="en-US"/>
              </w:rPr>
              <w:t xml:space="preserve"> </w:t>
            </w:r>
            <w:r w:rsidRPr="00AE4C05">
              <w:rPr>
                <w:color w:val="000000"/>
              </w:rPr>
              <w:t>824 148,18</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8</w:t>
            </w:r>
            <w:r>
              <w:rPr>
                <w:color w:val="000000"/>
                <w:lang w:val="en-US"/>
              </w:rPr>
              <w:t xml:space="preserve"> </w:t>
            </w:r>
            <w:r w:rsidRPr="00AE4C05">
              <w:rPr>
                <w:color w:val="000000"/>
              </w:rPr>
              <w:t>478 851,82</w:t>
            </w:r>
          </w:p>
        </w:tc>
      </w:tr>
      <w:tr w:rsidR="0025680C" w:rsidRPr="00AE4C05" w:rsidTr="005F712A">
        <w:trPr>
          <w:trHeight w:val="300"/>
        </w:trPr>
        <w:tc>
          <w:tcPr>
            <w:tcW w:w="1925" w:type="pct"/>
            <w:shd w:val="clear" w:color="auto" w:fill="auto"/>
            <w:noWrap/>
            <w:vAlign w:val="center"/>
          </w:tcPr>
          <w:p w:rsidR="0025680C" w:rsidRPr="0025680C" w:rsidRDefault="0025680C" w:rsidP="00AE4C05">
            <w:pPr>
              <w:jc w:val="center"/>
              <w:rPr>
                <w:color w:val="000000"/>
                <w:lang w:val="en-US"/>
              </w:rPr>
            </w:pPr>
            <w:r>
              <w:rPr>
                <w:color w:val="000000"/>
                <w:lang w:val="en-US"/>
              </w:rPr>
              <w:lastRenderedPageBreak/>
              <w:t>1</w:t>
            </w:r>
          </w:p>
        </w:tc>
        <w:tc>
          <w:tcPr>
            <w:tcW w:w="432" w:type="pct"/>
            <w:shd w:val="clear" w:color="auto" w:fill="auto"/>
            <w:noWrap/>
            <w:vAlign w:val="center"/>
          </w:tcPr>
          <w:p w:rsidR="0025680C" w:rsidRPr="0025680C" w:rsidRDefault="0025680C" w:rsidP="00AE4C05">
            <w:pPr>
              <w:jc w:val="center"/>
              <w:rPr>
                <w:color w:val="000000"/>
                <w:lang w:val="en-US"/>
              </w:rPr>
            </w:pPr>
            <w:r>
              <w:rPr>
                <w:color w:val="000000"/>
                <w:lang w:val="en-US"/>
              </w:rPr>
              <w:t>2</w:t>
            </w:r>
          </w:p>
        </w:tc>
        <w:tc>
          <w:tcPr>
            <w:tcW w:w="720" w:type="pct"/>
            <w:shd w:val="clear" w:color="auto" w:fill="auto"/>
            <w:noWrap/>
            <w:vAlign w:val="center"/>
          </w:tcPr>
          <w:p w:rsidR="0025680C" w:rsidRPr="0025680C" w:rsidRDefault="0025680C" w:rsidP="00AE4C05">
            <w:pPr>
              <w:jc w:val="center"/>
              <w:rPr>
                <w:color w:val="000000"/>
                <w:lang w:val="en-US"/>
              </w:rPr>
            </w:pPr>
            <w:r>
              <w:rPr>
                <w:color w:val="000000"/>
                <w:lang w:val="en-US"/>
              </w:rPr>
              <w:t>3</w:t>
            </w:r>
          </w:p>
        </w:tc>
        <w:tc>
          <w:tcPr>
            <w:tcW w:w="719" w:type="pct"/>
            <w:shd w:val="clear" w:color="auto" w:fill="auto"/>
            <w:noWrap/>
            <w:vAlign w:val="center"/>
          </w:tcPr>
          <w:p w:rsidR="0025680C" w:rsidRPr="0025680C" w:rsidRDefault="0025680C" w:rsidP="00AE4C05">
            <w:pPr>
              <w:jc w:val="center"/>
              <w:rPr>
                <w:color w:val="000000"/>
                <w:lang w:val="en-US"/>
              </w:rPr>
            </w:pPr>
            <w:r>
              <w:rPr>
                <w:color w:val="000000"/>
                <w:lang w:val="en-US"/>
              </w:rPr>
              <w:t>4</w:t>
            </w:r>
          </w:p>
        </w:tc>
        <w:tc>
          <w:tcPr>
            <w:tcW w:w="575" w:type="pct"/>
            <w:shd w:val="clear" w:color="auto" w:fill="auto"/>
            <w:noWrap/>
            <w:vAlign w:val="center"/>
          </w:tcPr>
          <w:p w:rsidR="0025680C" w:rsidRPr="0025680C" w:rsidRDefault="0025680C" w:rsidP="00AE4C05">
            <w:pPr>
              <w:jc w:val="center"/>
              <w:rPr>
                <w:color w:val="000000"/>
                <w:lang w:val="en-US"/>
              </w:rPr>
            </w:pPr>
            <w:r>
              <w:rPr>
                <w:color w:val="000000"/>
                <w:lang w:val="en-US"/>
              </w:rPr>
              <w:t>5</w:t>
            </w:r>
          </w:p>
        </w:tc>
        <w:tc>
          <w:tcPr>
            <w:tcW w:w="629" w:type="pct"/>
            <w:shd w:val="clear" w:color="auto" w:fill="auto"/>
            <w:noWrap/>
            <w:vAlign w:val="center"/>
          </w:tcPr>
          <w:p w:rsidR="0025680C" w:rsidRPr="0025680C" w:rsidRDefault="0025680C" w:rsidP="00AE4C05">
            <w:pPr>
              <w:jc w:val="center"/>
              <w:rPr>
                <w:color w:val="000000"/>
                <w:lang w:val="en-US"/>
              </w:rPr>
            </w:pPr>
            <w:r>
              <w:rPr>
                <w:color w:val="000000"/>
                <w:lang w:val="en-US"/>
              </w:rPr>
              <w:t>6</w:t>
            </w:r>
          </w:p>
        </w:tc>
      </w:tr>
      <w:tr w:rsidR="0025680C" w:rsidRPr="00AE4C05" w:rsidTr="005F712A">
        <w:trPr>
          <w:trHeight w:val="300"/>
        </w:trPr>
        <w:tc>
          <w:tcPr>
            <w:tcW w:w="1925" w:type="pct"/>
            <w:shd w:val="clear" w:color="auto" w:fill="auto"/>
            <w:noWrap/>
            <w:vAlign w:val="center"/>
          </w:tcPr>
          <w:p w:rsidR="0025680C" w:rsidRPr="00AE4C05" w:rsidRDefault="0025680C" w:rsidP="00AE4C05">
            <w:pPr>
              <w:jc w:val="center"/>
              <w:rPr>
                <w:color w:val="000000"/>
              </w:rPr>
            </w:pPr>
            <w:r w:rsidRPr="00AE4C05">
              <w:rPr>
                <w:color w:val="000000"/>
              </w:rPr>
              <w:t>(выполнение работ)</w:t>
            </w:r>
          </w:p>
        </w:tc>
        <w:tc>
          <w:tcPr>
            <w:tcW w:w="432" w:type="pct"/>
            <w:shd w:val="clear" w:color="auto" w:fill="auto"/>
            <w:noWrap/>
            <w:vAlign w:val="center"/>
          </w:tcPr>
          <w:p w:rsidR="0025680C" w:rsidRPr="00AE4C05" w:rsidRDefault="0025680C" w:rsidP="00AE4C05">
            <w:pPr>
              <w:jc w:val="center"/>
              <w:rPr>
                <w:color w:val="000000"/>
              </w:rPr>
            </w:pPr>
          </w:p>
        </w:tc>
        <w:tc>
          <w:tcPr>
            <w:tcW w:w="720" w:type="pct"/>
            <w:shd w:val="clear" w:color="auto" w:fill="auto"/>
            <w:noWrap/>
            <w:vAlign w:val="center"/>
          </w:tcPr>
          <w:p w:rsidR="0025680C" w:rsidRPr="00AE4C05" w:rsidRDefault="0025680C" w:rsidP="00AE4C05">
            <w:pPr>
              <w:jc w:val="center"/>
              <w:rPr>
                <w:color w:val="000000"/>
              </w:rPr>
            </w:pPr>
          </w:p>
        </w:tc>
        <w:tc>
          <w:tcPr>
            <w:tcW w:w="719" w:type="pct"/>
            <w:shd w:val="clear" w:color="auto" w:fill="auto"/>
            <w:noWrap/>
            <w:vAlign w:val="center"/>
          </w:tcPr>
          <w:p w:rsidR="0025680C" w:rsidRPr="00AE4C05" w:rsidRDefault="0025680C" w:rsidP="00AE4C05">
            <w:pPr>
              <w:jc w:val="center"/>
              <w:rPr>
                <w:color w:val="000000"/>
              </w:rPr>
            </w:pPr>
          </w:p>
        </w:tc>
        <w:tc>
          <w:tcPr>
            <w:tcW w:w="575" w:type="pct"/>
            <w:shd w:val="clear" w:color="auto" w:fill="auto"/>
            <w:noWrap/>
            <w:vAlign w:val="center"/>
          </w:tcPr>
          <w:p w:rsidR="0025680C" w:rsidRPr="00AE4C05" w:rsidRDefault="0025680C" w:rsidP="00AE4C05">
            <w:pPr>
              <w:jc w:val="center"/>
              <w:rPr>
                <w:color w:val="000000"/>
              </w:rPr>
            </w:pPr>
          </w:p>
        </w:tc>
        <w:tc>
          <w:tcPr>
            <w:tcW w:w="629" w:type="pct"/>
            <w:shd w:val="clear" w:color="auto" w:fill="auto"/>
            <w:noWrap/>
            <w:vAlign w:val="center"/>
          </w:tcPr>
          <w:p w:rsidR="0025680C" w:rsidRPr="00AE4C05" w:rsidRDefault="0025680C" w:rsidP="00AE4C05">
            <w:pPr>
              <w:jc w:val="center"/>
              <w:rPr>
                <w:color w:val="000000"/>
              </w:rPr>
            </w:pP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07020820271840611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688 300,00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862 519,29</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825 780,71</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Закупка товаров, работ, услуг в целях капитального ремонта государственного (муниципального) имущества</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0702082E250970243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w:t>
            </w:r>
            <w:r>
              <w:rPr>
                <w:color w:val="000000"/>
                <w:lang w:val="en-US"/>
              </w:rPr>
              <w:t xml:space="preserve"> </w:t>
            </w:r>
            <w:r w:rsidRPr="00AE4C05">
              <w:rPr>
                <w:color w:val="000000"/>
              </w:rPr>
              <w:t>000 000,00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w:t>
            </w:r>
            <w:r>
              <w:rPr>
                <w:color w:val="000000"/>
                <w:lang w:val="en-US"/>
              </w:rPr>
              <w:t xml:space="preserve"> </w:t>
            </w:r>
            <w:r w:rsidRPr="00AE4C05">
              <w:rPr>
                <w:color w:val="000000"/>
              </w:rPr>
              <w:t>000 000,00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07021120225260244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w:t>
            </w:r>
            <w:r>
              <w:rPr>
                <w:color w:val="000000"/>
                <w:lang w:val="en-US"/>
              </w:rPr>
              <w:t xml:space="preserve"> </w:t>
            </w:r>
            <w:r w:rsidRPr="00AE4C05">
              <w:rPr>
                <w:color w:val="000000"/>
              </w:rPr>
              <w:t>122 836,13</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w:t>
            </w:r>
            <w:r>
              <w:rPr>
                <w:color w:val="000000"/>
                <w:lang w:val="en-US"/>
              </w:rPr>
              <w:t xml:space="preserve"> </w:t>
            </w:r>
            <w:r w:rsidRPr="00AE4C05">
              <w:rPr>
                <w:color w:val="000000"/>
              </w:rPr>
              <w:t>122 836,13</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07021320227210244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20 000,00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20 000,00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Иные выплаты населению</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07030320517240360</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10 344,00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10 344,00</w:t>
            </w:r>
          </w:p>
        </w:tc>
        <w:tc>
          <w:tcPr>
            <w:tcW w:w="629" w:type="pct"/>
            <w:shd w:val="clear" w:color="auto" w:fill="auto"/>
            <w:noWrap/>
            <w:vAlign w:val="center"/>
            <w:hideMark/>
          </w:tcPr>
          <w:p w:rsidR="00AE4C05" w:rsidRPr="00AE4C05" w:rsidRDefault="00AE4C05" w:rsidP="00AE4C05">
            <w:pPr>
              <w:jc w:val="center"/>
              <w:rPr>
                <w:color w:val="000000"/>
              </w:rPr>
            </w:pP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Бюджетные инвестиции в объекты капитального строительства государственной (муниципальной) собственности</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07030610120010414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10</w:t>
            </w:r>
            <w:r>
              <w:rPr>
                <w:color w:val="000000"/>
                <w:lang w:val="en-US"/>
              </w:rPr>
              <w:t xml:space="preserve"> </w:t>
            </w:r>
            <w:r w:rsidRPr="00AE4C05">
              <w:rPr>
                <w:color w:val="000000"/>
              </w:rPr>
              <w:t>000 000,00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10</w:t>
            </w:r>
            <w:r>
              <w:rPr>
                <w:color w:val="000000"/>
                <w:lang w:val="en-US"/>
              </w:rPr>
              <w:t xml:space="preserve"> </w:t>
            </w:r>
            <w:r w:rsidRPr="00AE4C05">
              <w:rPr>
                <w:color w:val="000000"/>
              </w:rPr>
              <w:t>000 000,00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Закупка товаров, работ, услуг в целях капитального ремонта государственного (муниципального) имущества</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07030640420410243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10 000,00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10 000,00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07030830322410611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19</w:t>
            </w:r>
            <w:r>
              <w:rPr>
                <w:color w:val="000000"/>
                <w:lang w:val="en-US"/>
              </w:rPr>
              <w:t xml:space="preserve"> </w:t>
            </w:r>
            <w:r w:rsidRPr="00AE4C05">
              <w:rPr>
                <w:color w:val="000000"/>
              </w:rPr>
              <w:t>739 606,00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10</w:t>
            </w:r>
            <w:r>
              <w:rPr>
                <w:color w:val="000000"/>
                <w:lang w:val="en-US"/>
              </w:rPr>
              <w:t xml:space="preserve"> </w:t>
            </w:r>
            <w:r w:rsidRPr="00AE4C05">
              <w:rPr>
                <w:color w:val="000000"/>
              </w:rPr>
              <w:t>119 202,83</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9</w:t>
            </w:r>
            <w:r>
              <w:rPr>
                <w:color w:val="000000"/>
                <w:lang w:val="en-US"/>
              </w:rPr>
              <w:t xml:space="preserve"> </w:t>
            </w:r>
            <w:r w:rsidRPr="00AE4C05">
              <w:rPr>
                <w:color w:val="000000"/>
              </w:rPr>
              <w:t>620 403,17</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07030830322420621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24</w:t>
            </w:r>
            <w:r>
              <w:rPr>
                <w:color w:val="000000"/>
                <w:lang w:val="en-US"/>
              </w:rPr>
              <w:t xml:space="preserve"> </w:t>
            </w:r>
            <w:r w:rsidRPr="00AE4C05">
              <w:rPr>
                <w:color w:val="000000"/>
              </w:rPr>
              <w:t>049 404,68</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12</w:t>
            </w:r>
            <w:r>
              <w:rPr>
                <w:color w:val="000000"/>
                <w:lang w:val="en-US"/>
              </w:rPr>
              <w:t xml:space="preserve"> </w:t>
            </w:r>
            <w:r w:rsidRPr="00AE4C05">
              <w:rPr>
                <w:color w:val="000000"/>
              </w:rPr>
              <w:t>078 590,81</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11</w:t>
            </w:r>
            <w:r>
              <w:rPr>
                <w:color w:val="000000"/>
                <w:lang w:val="en-US"/>
              </w:rPr>
              <w:t xml:space="preserve"> </w:t>
            </w:r>
            <w:r w:rsidRPr="00AE4C05">
              <w:rPr>
                <w:color w:val="000000"/>
              </w:rPr>
              <w:t>970 813,87</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07031010124010611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50</w:t>
            </w:r>
            <w:r>
              <w:rPr>
                <w:color w:val="000000"/>
                <w:lang w:val="en-US"/>
              </w:rPr>
              <w:t xml:space="preserve"> </w:t>
            </w:r>
            <w:r w:rsidRPr="00AE4C05">
              <w:rPr>
                <w:color w:val="000000"/>
              </w:rPr>
              <w:t>337 700,00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30</w:t>
            </w:r>
            <w:r>
              <w:rPr>
                <w:color w:val="000000"/>
                <w:lang w:val="en-US"/>
              </w:rPr>
              <w:t xml:space="preserve"> </w:t>
            </w:r>
            <w:r w:rsidRPr="00AE4C05">
              <w:rPr>
                <w:color w:val="000000"/>
              </w:rPr>
              <w:t>496 468,51</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19</w:t>
            </w:r>
            <w:r>
              <w:rPr>
                <w:color w:val="000000"/>
                <w:lang w:val="en-US"/>
              </w:rPr>
              <w:t xml:space="preserve"> </w:t>
            </w:r>
            <w:r w:rsidRPr="00AE4C05">
              <w:rPr>
                <w:color w:val="000000"/>
              </w:rPr>
              <w:t>841 231,49</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Премии и гранты</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07031010124030350</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36 000,00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15 000,00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21 000,00</w:t>
            </w:r>
          </w:p>
        </w:tc>
      </w:tr>
      <w:tr w:rsidR="0025680C" w:rsidRPr="00AE4C05" w:rsidTr="005F712A">
        <w:trPr>
          <w:trHeight w:val="300"/>
        </w:trPr>
        <w:tc>
          <w:tcPr>
            <w:tcW w:w="1925" w:type="pct"/>
            <w:shd w:val="clear" w:color="auto" w:fill="auto"/>
            <w:noWrap/>
            <w:vAlign w:val="center"/>
          </w:tcPr>
          <w:p w:rsidR="0025680C" w:rsidRPr="0025680C" w:rsidRDefault="0025680C" w:rsidP="00AE4C05">
            <w:pPr>
              <w:jc w:val="center"/>
              <w:rPr>
                <w:color w:val="000000"/>
                <w:lang w:val="en-US"/>
              </w:rPr>
            </w:pPr>
            <w:r>
              <w:rPr>
                <w:color w:val="000000"/>
                <w:lang w:val="en-US"/>
              </w:rPr>
              <w:lastRenderedPageBreak/>
              <w:t>1</w:t>
            </w:r>
          </w:p>
        </w:tc>
        <w:tc>
          <w:tcPr>
            <w:tcW w:w="432" w:type="pct"/>
            <w:shd w:val="clear" w:color="auto" w:fill="auto"/>
            <w:noWrap/>
            <w:vAlign w:val="center"/>
          </w:tcPr>
          <w:p w:rsidR="0025680C" w:rsidRPr="0025680C" w:rsidRDefault="0025680C" w:rsidP="00AE4C05">
            <w:pPr>
              <w:jc w:val="center"/>
              <w:rPr>
                <w:color w:val="000000"/>
                <w:lang w:val="en-US"/>
              </w:rPr>
            </w:pPr>
            <w:r>
              <w:rPr>
                <w:color w:val="000000"/>
                <w:lang w:val="en-US"/>
              </w:rPr>
              <w:t>2</w:t>
            </w:r>
          </w:p>
        </w:tc>
        <w:tc>
          <w:tcPr>
            <w:tcW w:w="720" w:type="pct"/>
            <w:shd w:val="clear" w:color="auto" w:fill="auto"/>
            <w:noWrap/>
            <w:vAlign w:val="center"/>
          </w:tcPr>
          <w:p w:rsidR="0025680C" w:rsidRPr="0025680C" w:rsidRDefault="0025680C" w:rsidP="00AE4C05">
            <w:pPr>
              <w:jc w:val="center"/>
              <w:rPr>
                <w:color w:val="000000"/>
                <w:lang w:val="en-US"/>
              </w:rPr>
            </w:pPr>
            <w:r>
              <w:rPr>
                <w:color w:val="000000"/>
                <w:lang w:val="en-US"/>
              </w:rPr>
              <w:t>3</w:t>
            </w:r>
          </w:p>
        </w:tc>
        <w:tc>
          <w:tcPr>
            <w:tcW w:w="719" w:type="pct"/>
            <w:shd w:val="clear" w:color="auto" w:fill="auto"/>
            <w:noWrap/>
            <w:vAlign w:val="center"/>
          </w:tcPr>
          <w:p w:rsidR="0025680C" w:rsidRPr="0025680C" w:rsidRDefault="0025680C" w:rsidP="00AE4C05">
            <w:pPr>
              <w:jc w:val="center"/>
              <w:rPr>
                <w:color w:val="000000"/>
                <w:lang w:val="en-US"/>
              </w:rPr>
            </w:pPr>
            <w:r>
              <w:rPr>
                <w:color w:val="000000"/>
                <w:lang w:val="en-US"/>
              </w:rPr>
              <w:t>4</w:t>
            </w:r>
          </w:p>
        </w:tc>
        <w:tc>
          <w:tcPr>
            <w:tcW w:w="575" w:type="pct"/>
            <w:shd w:val="clear" w:color="auto" w:fill="auto"/>
            <w:noWrap/>
            <w:vAlign w:val="center"/>
          </w:tcPr>
          <w:p w:rsidR="0025680C" w:rsidRPr="0025680C" w:rsidRDefault="0025680C" w:rsidP="00AE4C05">
            <w:pPr>
              <w:jc w:val="center"/>
              <w:rPr>
                <w:color w:val="000000"/>
                <w:lang w:val="en-US"/>
              </w:rPr>
            </w:pPr>
            <w:r>
              <w:rPr>
                <w:color w:val="000000"/>
                <w:lang w:val="en-US"/>
              </w:rPr>
              <w:t>5</w:t>
            </w:r>
          </w:p>
        </w:tc>
        <w:tc>
          <w:tcPr>
            <w:tcW w:w="629" w:type="pct"/>
            <w:shd w:val="clear" w:color="auto" w:fill="auto"/>
            <w:noWrap/>
            <w:vAlign w:val="center"/>
          </w:tcPr>
          <w:p w:rsidR="0025680C" w:rsidRPr="0025680C" w:rsidRDefault="0025680C" w:rsidP="00AE4C05">
            <w:pPr>
              <w:jc w:val="center"/>
              <w:rPr>
                <w:color w:val="000000"/>
                <w:lang w:val="en-US"/>
              </w:rPr>
            </w:pPr>
            <w:r>
              <w:rPr>
                <w:color w:val="000000"/>
                <w:lang w:val="en-US"/>
              </w:rPr>
              <w:t>6</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07070840422540244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835 700,00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280 930,00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554 770,00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Фонд оплаты труда  учреждений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07070910270490111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110 000,00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110 000,00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07070910270490119</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33 200,00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33 200,00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Фонд оплаты труда  учреждений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070709102S0490111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102 600,00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102 600,00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070709102S0490119</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31 000,00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31 000,00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070709102S0490244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10 000,00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10 000,00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07090130322390611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w:t>
            </w:r>
            <w:r>
              <w:rPr>
                <w:color w:val="000000"/>
                <w:lang w:val="en-US"/>
              </w:rPr>
              <w:t xml:space="preserve"> </w:t>
            </w:r>
            <w:r w:rsidRPr="00AE4C05">
              <w:rPr>
                <w:color w:val="000000"/>
              </w:rPr>
              <w:t>204 651,00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123 924,94</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w:t>
            </w:r>
            <w:r>
              <w:rPr>
                <w:color w:val="000000"/>
                <w:lang w:val="en-US"/>
              </w:rPr>
              <w:t xml:space="preserve"> </w:t>
            </w:r>
            <w:r w:rsidRPr="00AE4C05">
              <w:rPr>
                <w:color w:val="000000"/>
              </w:rPr>
              <w:t>080 726,06</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Иные выплаты населению</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07090320517240360</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w:t>
            </w:r>
            <w:r>
              <w:rPr>
                <w:color w:val="000000"/>
                <w:lang w:val="en-US"/>
              </w:rPr>
              <w:t xml:space="preserve"> </w:t>
            </w:r>
            <w:r w:rsidRPr="00AE4C05">
              <w:rPr>
                <w:color w:val="000000"/>
              </w:rPr>
              <w:t>797 293,37</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w:t>
            </w:r>
            <w:r>
              <w:rPr>
                <w:color w:val="000000"/>
                <w:lang w:val="en-US"/>
              </w:rPr>
              <w:t xml:space="preserve"> </w:t>
            </w:r>
            <w:r w:rsidRPr="00AE4C05">
              <w:rPr>
                <w:color w:val="000000"/>
              </w:rPr>
              <w:t>797 293,37</w:t>
            </w:r>
          </w:p>
        </w:tc>
        <w:tc>
          <w:tcPr>
            <w:tcW w:w="629" w:type="pct"/>
            <w:shd w:val="clear" w:color="auto" w:fill="auto"/>
            <w:noWrap/>
            <w:vAlign w:val="center"/>
            <w:hideMark/>
          </w:tcPr>
          <w:p w:rsidR="00AE4C05" w:rsidRPr="00AE4C05" w:rsidRDefault="00AE4C05" w:rsidP="00AE4C05">
            <w:pPr>
              <w:jc w:val="center"/>
              <w:rPr>
                <w:color w:val="000000"/>
              </w:rPr>
            </w:pP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07090810122390611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6</w:t>
            </w:r>
            <w:r>
              <w:rPr>
                <w:color w:val="000000"/>
                <w:lang w:val="en-US"/>
              </w:rPr>
              <w:t xml:space="preserve"> </w:t>
            </w:r>
            <w:r w:rsidRPr="00AE4C05">
              <w:rPr>
                <w:color w:val="000000"/>
              </w:rPr>
              <w:t>682 849,00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w:t>
            </w:r>
            <w:r>
              <w:rPr>
                <w:color w:val="000000"/>
                <w:lang w:val="en-US"/>
              </w:rPr>
              <w:t xml:space="preserve"> </w:t>
            </w:r>
            <w:r w:rsidRPr="00AE4C05">
              <w:rPr>
                <w:color w:val="000000"/>
              </w:rPr>
              <w:t>140 427,64</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w:t>
            </w:r>
            <w:r>
              <w:rPr>
                <w:color w:val="000000"/>
                <w:lang w:val="en-US"/>
              </w:rPr>
              <w:t xml:space="preserve"> </w:t>
            </w:r>
            <w:r w:rsidRPr="00AE4C05">
              <w:rPr>
                <w:color w:val="000000"/>
              </w:rPr>
              <w:t>542 421,36</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07090820222350611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40</w:t>
            </w:r>
            <w:r>
              <w:rPr>
                <w:color w:val="000000"/>
                <w:lang w:val="en-US"/>
              </w:rPr>
              <w:t xml:space="preserve"> </w:t>
            </w:r>
            <w:r w:rsidRPr="00AE4C05">
              <w:rPr>
                <w:color w:val="000000"/>
              </w:rPr>
              <w:t>937 364,00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15</w:t>
            </w:r>
            <w:r>
              <w:rPr>
                <w:color w:val="000000"/>
                <w:lang w:val="en-US"/>
              </w:rPr>
              <w:t xml:space="preserve"> </w:t>
            </w:r>
            <w:r w:rsidRPr="00AE4C05">
              <w:rPr>
                <w:color w:val="000000"/>
              </w:rPr>
              <w:t>735 678,42</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25</w:t>
            </w:r>
            <w:r>
              <w:rPr>
                <w:color w:val="000000"/>
                <w:lang w:val="en-US"/>
              </w:rPr>
              <w:t xml:space="preserve"> </w:t>
            </w:r>
            <w:r w:rsidRPr="00AE4C05">
              <w:rPr>
                <w:color w:val="000000"/>
              </w:rPr>
              <w:t>201 685,58</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07090820222370611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35</w:t>
            </w:r>
            <w:r>
              <w:rPr>
                <w:color w:val="000000"/>
                <w:lang w:val="en-US"/>
              </w:rPr>
              <w:t xml:space="preserve"> </w:t>
            </w:r>
            <w:r w:rsidRPr="00AE4C05">
              <w:rPr>
                <w:color w:val="000000"/>
              </w:rPr>
              <w:t>956 966,00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13</w:t>
            </w:r>
            <w:r>
              <w:rPr>
                <w:color w:val="000000"/>
                <w:lang w:val="en-US"/>
              </w:rPr>
              <w:t xml:space="preserve"> </w:t>
            </w:r>
            <w:r w:rsidRPr="00AE4C05">
              <w:rPr>
                <w:color w:val="000000"/>
              </w:rPr>
              <w:t>292 925,62</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22</w:t>
            </w:r>
            <w:r>
              <w:rPr>
                <w:color w:val="000000"/>
                <w:lang w:val="en-US"/>
              </w:rPr>
              <w:t xml:space="preserve"> </w:t>
            </w:r>
            <w:r w:rsidRPr="00AE4C05">
              <w:rPr>
                <w:color w:val="000000"/>
              </w:rPr>
              <w:t>664 040,38</w:t>
            </w:r>
          </w:p>
        </w:tc>
      </w:tr>
      <w:tr w:rsidR="00AE4C05" w:rsidRPr="00AE4C05" w:rsidTr="005F712A">
        <w:trPr>
          <w:trHeight w:val="300"/>
        </w:trPr>
        <w:tc>
          <w:tcPr>
            <w:tcW w:w="1925" w:type="pct"/>
            <w:shd w:val="clear" w:color="auto" w:fill="auto"/>
            <w:noWrap/>
            <w:vAlign w:val="center"/>
            <w:hideMark/>
          </w:tcPr>
          <w:p w:rsidR="00AE4C05" w:rsidRPr="00AE4C05" w:rsidRDefault="00AE4C05" w:rsidP="0025680C">
            <w:pPr>
              <w:jc w:val="center"/>
              <w:rPr>
                <w:color w:val="000000"/>
              </w:rPr>
            </w:pPr>
            <w:r w:rsidRPr="00AE4C05">
              <w:rPr>
                <w:color w:val="000000"/>
              </w:rPr>
              <w:t xml:space="preserve">Субсидии бюджетным учреждениям на финансовое </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07090820222390611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56</w:t>
            </w:r>
            <w:r>
              <w:rPr>
                <w:color w:val="000000"/>
                <w:lang w:val="en-US"/>
              </w:rPr>
              <w:t xml:space="preserve"> </w:t>
            </w:r>
            <w:r w:rsidRPr="00AE4C05">
              <w:rPr>
                <w:color w:val="000000"/>
              </w:rPr>
              <w:t>099 628,00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25</w:t>
            </w:r>
            <w:r>
              <w:rPr>
                <w:color w:val="000000"/>
                <w:lang w:val="en-US"/>
              </w:rPr>
              <w:t xml:space="preserve"> </w:t>
            </w:r>
            <w:r w:rsidRPr="00AE4C05">
              <w:rPr>
                <w:color w:val="000000"/>
              </w:rPr>
              <w:t>756 959,03</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30</w:t>
            </w:r>
            <w:r>
              <w:rPr>
                <w:color w:val="000000"/>
                <w:lang w:val="en-US"/>
              </w:rPr>
              <w:t xml:space="preserve"> </w:t>
            </w:r>
            <w:r w:rsidRPr="00AE4C05">
              <w:rPr>
                <w:color w:val="000000"/>
              </w:rPr>
              <w:t>342 668,97</w:t>
            </w:r>
          </w:p>
        </w:tc>
      </w:tr>
      <w:tr w:rsidR="0025680C" w:rsidRPr="00AE4C05" w:rsidTr="005F712A">
        <w:trPr>
          <w:trHeight w:val="300"/>
        </w:trPr>
        <w:tc>
          <w:tcPr>
            <w:tcW w:w="1925" w:type="pct"/>
            <w:shd w:val="clear" w:color="auto" w:fill="auto"/>
            <w:noWrap/>
            <w:vAlign w:val="center"/>
          </w:tcPr>
          <w:p w:rsidR="0025680C" w:rsidRPr="0025680C" w:rsidRDefault="0025680C" w:rsidP="00AE4C05">
            <w:pPr>
              <w:jc w:val="center"/>
              <w:rPr>
                <w:color w:val="000000"/>
                <w:lang w:val="en-US"/>
              </w:rPr>
            </w:pPr>
            <w:r>
              <w:rPr>
                <w:color w:val="000000"/>
                <w:lang w:val="en-US"/>
              </w:rPr>
              <w:lastRenderedPageBreak/>
              <w:t>1</w:t>
            </w:r>
          </w:p>
        </w:tc>
        <w:tc>
          <w:tcPr>
            <w:tcW w:w="432" w:type="pct"/>
            <w:shd w:val="clear" w:color="auto" w:fill="auto"/>
            <w:noWrap/>
            <w:vAlign w:val="center"/>
          </w:tcPr>
          <w:p w:rsidR="0025680C" w:rsidRPr="0025680C" w:rsidRDefault="0025680C" w:rsidP="00AE4C05">
            <w:pPr>
              <w:jc w:val="center"/>
              <w:rPr>
                <w:color w:val="000000"/>
                <w:lang w:val="en-US"/>
              </w:rPr>
            </w:pPr>
            <w:r>
              <w:rPr>
                <w:color w:val="000000"/>
                <w:lang w:val="en-US"/>
              </w:rPr>
              <w:t>2</w:t>
            </w:r>
          </w:p>
        </w:tc>
        <w:tc>
          <w:tcPr>
            <w:tcW w:w="720" w:type="pct"/>
            <w:shd w:val="clear" w:color="auto" w:fill="auto"/>
            <w:noWrap/>
            <w:vAlign w:val="center"/>
          </w:tcPr>
          <w:p w:rsidR="0025680C" w:rsidRPr="0025680C" w:rsidRDefault="0025680C" w:rsidP="00AE4C05">
            <w:pPr>
              <w:jc w:val="center"/>
              <w:rPr>
                <w:color w:val="000000"/>
                <w:lang w:val="en-US"/>
              </w:rPr>
            </w:pPr>
            <w:r>
              <w:rPr>
                <w:color w:val="000000"/>
                <w:lang w:val="en-US"/>
              </w:rPr>
              <w:t>3</w:t>
            </w:r>
          </w:p>
        </w:tc>
        <w:tc>
          <w:tcPr>
            <w:tcW w:w="719" w:type="pct"/>
            <w:shd w:val="clear" w:color="auto" w:fill="auto"/>
            <w:noWrap/>
            <w:vAlign w:val="center"/>
          </w:tcPr>
          <w:p w:rsidR="0025680C" w:rsidRPr="0025680C" w:rsidRDefault="0025680C" w:rsidP="00AE4C05">
            <w:pPr>
              <w:jc w:val="center"/>
              <w:rPr>
                <w:color w:val="000000"/>
                <w:lang w:val="en-US"/>
              </w:rPr>
            </w:pPr>
            <w:r>
              <w:rPr>
                <w:color w:val="000000"/>
                <w:lang w:val="en-US"/>
              </w:rPr>
              <w:t>4</w:t>
            </w:r>
          </w:p>
        </w:tc>
        <w:tc>
          <w:tcPr>
            <w:tcW w:w="575" w:type="pct"/>
            <w:shd w:val="clear" w:color="auto" w:fill="auto"/>
            <w:noWrap/>
            <w:vAlign w:val="center"/>
          </w:tcPr>
          <w:p w:rsidR="0025680C" w:rsidRPr="0025680C" w:rsidRDefault="0025680C" w:rsidP="00AE4C05">
            <w:pPr>
              <w:jc w:val="center"/>
              <w:rPr>
                <w:color w:val="000000"/>
                <w:lang w:val="en-US"/>
              </w:rPr>
            </w:pPr>
            <w:r>
              <w:rPr>
                <w:color w:val="000000"/>
                <w:lang w:val="en-US"/>
              </w:rPr>
              <w:t>5</w:t>
            </w:r>
          </w:p>
        </w:tc>
        <w:tc>
          <w:tcPr>
            <w:tcW w:w="629" w:type="pct"/>
            <w:shd w:val="clear" w:color="auto" w:fill="auto"/>
            <w:noWrap/>
            <w:vAlign w:val="center"/>
          </w:tcPr>
          <w:p w:rsidR="0025680C" w:rsidRPr="0025680C" w:rsidRDefault="0025680C" w:rsidP="00AE4C05">
            <w:pPr>
              <w:jc w:val="center"/>
              <w:rPr>
                <w:color w:val="000000"/>
                <w:lang w:val="en-US"/>
              </w:rPr>
            </w:pPr>
            <w:r>
              <w:rPr>
                <w:color w:val="000000"/>
                <w:lang w:val="en-US"/>
              </w:rPr>
              <w:t>6</w:t>
            </w:r>
          </w:p>
        </w:tc>
      </w:tr>
      <w:tr w:rsidR="0025680C" w:rsidRPr="00AE4C05" w:rsidTr="005F712A">
        <w:trPr>
          <w:trHeight w:val="300"/>
        </w:trPr>
        <w:tc>
          <w:tcPr>
            <w:tcW w:w="1925" w:type="pct"/>
            <w:shd w:val="clear" w:color="auto" w:fill="auto"/>
            <w:noWrap/>
            <w:vAlign w:val="center"/>
          </w:tcPr>
          <w:p w:rsidR="0025680C" w:rsidRPr="00AE4C05" w:rsidRDefault="0025680C" w:rsidP="00AE4C05">
            <w:pPr>
              <w:jc w:val="center"/>
              <w:rPr>
                <w:color w:val="000000"/>
              </w:rPr>
            </w:pPr>
            <w:r w:rsidRPr="00AE4C05">
              <w:rPr>
                <w:color w:val="000000"/>
              </w:rPr>
              <w:t>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noWrap/>
            <w:vAlign w:val="center"/>
          </w:tcPr>
          <w:p w:rsidR="0025680C" w:rsidRPr="00AE4C05" w:rsidRDefault="0025680C" w:rsidP="00AE4C05">
            <w:pPr>
              <w:jc w:val="center"/>
              <w:rPr>
                <w:color w:val="000000"/>
              </w:rPr>
            </w:pPr>
          </w:p>
        </w:tc>
        <w:tc>
          <w:tcPr>
            <w:tcW w:w="720" w:type="pct"/>
            <w:shd w:val="clear" w:color="auto" w:fill="auto"/>
            <w:noWrap/>
            <w:vAlign w:val="center"/>
          </w:tcPr>
          <w:p w:rsidR="0025680C" w:rsidRPr="00AE4C05" w:rsidRDefault="0025680C" w:rsidP="00AE4C05">
            <w:pPr>
              <w:jc w:val="center"/>
              <w:rPr>
                <w:color w:val="000000"/>
              </w:rPr>
            </w:pPr>
          </w:p>
        </w:tc>
        <w:tc>
          <w:tcPr>
            <w:tcW w:w="719" w:type="pct"/>
            <w:shd w:val="clear" w:color="auto" w:fill="auto"/>
            <w:noWrap/>
            <w:vAlign w:val="center"/>
          </w:tcPr>
          <w:p w:rsidR="0025680C" w:rsidRPr="00AE4C05" w:rsidRDefault="0025680C" w:rsidP="00AE4C05">
            <w:pPr>
              <w:jc w:val="center"/>
              <w:rPr>
                <w:color w:val="000000"/>
              </w:rPr>
            </w:pPr>
          </w:p>
        </w:tc>
        <w:tc>
          <w:tcPr>
            <w:tcW w:w="575" w:type="pct"/>
            <w:shd w:val="clear" w:color="auto" w:fill="auto"/>
            <w:noWrap/>
            <w:vAlign w:val="center"/>
          </w:tcPr>
          <w:p w:rsidR="0025680C" w:rsidRPr="00AE4C05" w:rsidRDefault="0025680C" w:rsidP="00AE4C05">
            <w:pPr>
              <w:jc w:val="center"/>
              <w:rPr>
                <w:color w:val="000000"/>
              </w:rPr>
            </w:pPr>
          </w:p>
        </w:tc>
        <w:tc>
          <w:tcPr>
            <w:tcW w:w="629" w:type="pct"/>
            <w:shd w:val="clear" w:color="auto" w:fill="auto"/>
            <w:noWrap/>
            <w:vAlign w:val="center"/>
          </w:tcPr>
          <w:p w:rsidR="0025680C" w:rsidRPr="00AE4C05" w:rsidRDefault="0025680C" w:rsidP="00AE4C05">
            <w:pPr>
              <w:jc w:val="center"/>
              <w:rPr>
                <w:color w:val="000000"/>
              </w:rPr>
            </w:pP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Закупка товаров, работ, услуг в сфере информационно-коммуникационных технологий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07090840422020242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36 400,00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36 400,00</w:t>
            </w:r>
          </w:p>
        </w:tc>
        <w:tc>
          <w:tcPr>
            <w:tcW w:w="629" w:type="pct"/>
            <w:shd w:val="clear" w:color="auto" w:fill="auto"/>
            <w:noWrap/>
            <w:vAlign w:val="center"/>
            <w:hideMark/>
          </w:tcPr>
          <w:p w:rsidR="00AE4C05" w:rsidRPr="00AE4C05" w:rsidRDefault="00AE4C05" w:rsidP="00AE4C05">
            <w:pPr>
              <w:jc w:val="center"/>
              <w:rPr>
                <w:color w:val="000000"/>
              </w:rPr>
            </w:pP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07090840422020244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29 990,00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07090840422030244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129 000,00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78 850,00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50 150,00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07090840422370611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10</w:t>
            </w:r>
            <w:r>
              <w:rPr>
                <w:color w:val="000000"/>
                <w:lang w:val="en-US"/>
              </w:rPr>
              <w:t xml:space="preserve"> </w:t>
            </w:r>
            <w:r w:rsidRPr="00AE4C05">
              <w:rPr>
                <w:color w:val="000000"/>
              </w:rPr>
              <w:t>946 959,00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4</w:t>
            </w:r>
            <w:r>
              <w:rPr>
                <w:color w:val="000000"/>
                <w:lang w:val="en-US"/>
              </w:rPr>
              <w:t xml:space="preserve"> </w:t>
            </w:r>
            <w:r w:rsidRPr="00AE4C05">
              <w:rPr>
                <w:color w:val="000000"/>
              </w:rPr>
              <w:t>862 806,63</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6</w:t>
            </w:r>
            <w:r>
              <w:rPr>
                <w:color w:val="000000"/>
                <w:lang w:val="en-US"/>
              </w:rPr>
              <w:t xml:space="preserve"> </w:t>
            </w:r>
            <w:r w:rsidRPr="00AE4C05">
              <w:rPr>
                <w:color w:val="000000"/>
              </w:rPr>
              <w:t>084 152,37</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07090840422390611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762 072,00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314 865,99</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447 206,01</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07090840422510611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5</w:t>
            </w:r>
            <w:r>
              <w:rPr>
                <w:color w:val="000000"/>
                <w:lang w:val="en-US"/>
              </w:rPr>
              <w:t xml:space="preserve"> </w:t>
            </w:r>
            <w:r w:rsidRPr="00AE4C05">
              <w:rPr>
                <w:color w:val="000000"/>
              </w:rPr>
              <w:t>481 516,00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w:t>
            </w:r>
            <w:r>
              <w:rPr>
                <w:color w:val="000000"/>
                <w:lang w:val="en-US"/>
              </w:rPr>
              <w:t xml:space="preserve"> </w:t>
            </w:r>
            <w:r w:rsidRPr="00AE4C05">
              <w:rPr>
                <w:color w:val="000000"/>
              </w:rPr>
              <w:t>060 747,66</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w:t>
            </w:r>
            <w:r>
              <w:rPr>
                <w:color w:val="000000"/>
                <w:lang w:val="en-US"/>
              </w:rPr>
              <w:t xml:space="preserve"> </w:t>
            </w:r>
            <w:r w:rsidRPr="00AE4C05">
              <w:rPr>
                <w:color w:val="000000"/>
              </w:rPr>
              <w:t>420 768,34</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Фонд оплаты труда  учреждений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07090840422520111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7</w:t>
            </w:r>
            <w:r>
              <w:rPr>
                <w:color w:val="000000"/>
                <w:lang w:val="en-US"/>
              </w:rPr>
              <w:t xml:space="preserve"> </w:t>
            </w:r>
            <w:r w:rsidRPr="00AE4C05">
              <w:rPr>
                <w:color w:val="000000"/>
              </w:rPr>
              <w:t>156 815,00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w:t>
            </w:r>
            <w:r>
              <w:rPr>
                <w:color w:val="000000"/>
                <w:lang w:val="en-US"/>
              </w:rPr>
              <w:t xml:space="preserve"> </w:t>
            </w:r>
            <w:r w:rsidRPr="00AE4C05">
              <w:rPr>
                <w:color w:val="000000"/>
              </w:rPr>
              <w:t>021 531,65</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4</w:t>
            </w:r>
            <w:r>
              <w:rPr>
                <w:color w:val="000000"/>
                <w:lang w:val="en-US"/>
              </w:rPr>
              <w:t xml:space="preserve"> </w:t>
            </w:r>
            <w:r w:rsidRPr="00AE4C05">
              <w:rPr>
                <w:color w:val="000000"/>
              </w:rPr>
              <w:t>135 283,35</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Иные выплаты персоналу  учреждений, за исключением фонда оплаты труда</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07090840422520112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4 500,00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1 775,97</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2 724,03</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07090840422520119</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w:t>
            </w:r>
            <w:r>
              <w:rPr>
                <w:color w:val="000000"/>
                <w:lang w:val="en-US"/>
              </w:rPr>
              <w:t xml:space="preserve"> </w:t>
            </w:r>
            <w:r w:rsidRPr="00AE4C05">
              <w:rPr>
                <w:color w:val="000000"/>
              </w:rPr>
              <w:t>161 885,00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828 064,04</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w:t>
            </w:r>
            <w:r>
              <w:rPr>
                <w:color w:val="000000"/>
                <w:lang w:val="en-US"/>
              </w:rPr>
              <w:t xml:space="preserve"> </w:t>
            </w:r>
            <w:r w:rsidRPr="00AE4C05">
              <w:rPr>
                <w:color w:val="000000"/>
              </w:rPr>
              <w:t>333 820,96</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Закупка товаров, работ, услуг в сфере информационно-коммуникационных технологий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07090840422520242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851 500,00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377 221,07</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474 278,93</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07090840422520244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635 000,00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348 415,89</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286 584,11</w:t>
            </w:r>
          </w:p>
        </w:tc>
      </w:tr>
      <w:tr w:rsidR="00AE4C05" w:rsidRPr="00AE4C05" w:rsidTr="005F712A">
        <w:trPr>
          <w:trHeight w:val="300"/>
        </w:trPr>
        <w:tc>
          <w:tcPr>
            <w:tcW w:w="1925" w:type="pct"/>
            <w:shd w:val="clear" w:color="auto" w:fill="auto"/>
            <w:noWrap/>
            <w:vAlign w:val="center"/>
            <w:hideMark/>
          </w:tcPr>
          <w:p w:rsidR="00AE4C05" w:rsidRPr="00AE4C05" w:rsidRDefault="00AE4C05" w:rsidP="0025680C">
            <w:pPr>
              <w:jc w:val="center"/>
              <w:rPr>
                <w:color w:val="000000"/>
              </w:rPr>
            </w:pPr>
            <w:r w:rsidRPr="00AE4C05">
              <w:rPr>
                <w:color w:val="000000"/>
              </w:rPr>
              <w:t xml:space="preserve">Исполнение судебных актов Российской Федерации и мировых </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07090840422520831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1 000,00</w:t>
            </w:r>
          </w:p>
        </w:tc>
      </w:tr>
      <w:tr w:rsidR="0025680C" w:rsidRPr="00AE4C05" w:rsidTr="005F712A">
        <w:trPr>
          <w:trHeight w:val="300"/>
        </w:trPr>
        <w:tc>
          <w:tcPr>
            <w:tcW w:w="1925" w:type="pct"/>
            <w:shd w:val="clear" w:color="auto" w:fill="auto"/>
            <w:noWrap/>
            <w:vAlign w:val="center"/>
          </w:tcPr>
          <w:p w:rsidR="0025680C" w:rsidRPr="0025680C" w:rsidRDefault="0025680C" w:rsidP="00AE4C05">
            <w:pPr>
              <w:jc w:val="center"/>
              <w:rPr>
                <w:color w:val="000000"/>
                <w:lang w:val="en-US"/>
              </w:rPr>
            </w:pPr>
            <w:r>
              <w:rPr>
                <w:color w:val="000000"/>
                <w:lang w:val="en-US"/>
              </w:rPr>
              <w:lastRenderedPageBreak/>
              <w:t>1</w:t>
            </w:r>
          </w:p>
        </w:tc>
        <w:tc>
          <w:tcPr>
            <w:tcW w:w="432" w:type="pct"/>
            <w:shd w:val="clear" w:color="auto" w:fill="auto"/>
            <w:noWrap/>
            <w:vAlign w:val="center"/>
          </w:tcPr>
          <w:p w:rsidR="0025680C" w:rsidRPr="0025680C" w:rsidRDefault="0025680C" w:rsidP="00AE4C05">
            <w:pPr>
              <w:jc w:val="center"/>
              <w:rPr>
                <w:color w:val="000000"/>
                <w:lang w:val="en-US"/>
              </w:rPr>
            </w:pPr>
            <w:r>
              <w:rPr>
                <w:color w:val="000000"/>
                <w:lang w:val="en-US"/>
              </w:rPr>
              <w:t>2</w:t>
            </w:r>
          </w:p>
        </w:tc>
        <w:tc>
          <w:tcPr>
            <w:tcW w:w="720" w:type="pct"/>
            <w:shd w:val="clear" w:color="auto" w:fill="auto"/>
            <w:noWrap/>
            <w:vAlign w:val="center"/>
          </w:tcPr>
          <w:p w:rsidR="0025680C" w:rsidRPr="0025680C" w:rsidRDefault="0025680C" w:rsidP="00AE4C05">
            <w:pPr>
              <w:jc w:val="center"/>
              <w:rPr>
                <w:color w:val="000000"/>
                <w:lang w:val="en-US"/>
              </w:rPr>
            </w:pPr>
            <w:r>
              <w:rPr>
                <w:color w:val="000000"/>
                <w:lang w:val="en-US"/>
              </w:rPr>
              <w:t>3</w:t>
            </w:r>
          </w:p>
        </w:tc>
        <w:tc>
          <w:tcPr>
            <w:tcW w:w="719" w:type="pct"/>
            <w:shd w:val="clear" w:color="auto" w:fill="auto"/>
            <w:noWrap/>
            <w:vAlign w:val="center"/>
          </w:tcPr>
          <w:p w:rsidR="0025680C" w:rsidRPr="0025680C" w:rsidRDefault="0025680C" w:rsidP="00AE4C05">
            <w:pPr>
              <w:jc w:val="center"/>
              <w:rPr>
                <w:color w:val="000000"/>
                <w:lang w:val="en-US"/>
              </w:rPr>
            </w:pPr>
            <w:r>
              <w:rPr>
                <w:color w:val="000000"/>
                <w:lang w:val="en-US"/>
              </w:rPr>
              <w:t>4</w:t>
            </w:r>
          </w:p>
        </w:tc>
        <w:tc>
          <w:tcPr>
            <w:tcW w:w="575" w:type="pct"/>
            <w:shd w:val="clear" w:color="auto" w:fill="auto"/>
            <w:noWrap/>
            <w:vAlign w:val="center"/>
          </w:tcPr>
          <w:p w:rsidR="0025680C" w:rsidRPr="0025680C" w:rsidRDefault="0025680C" w:rsidP="00AE4C05">
            <w:pPr>
              <w:jc w:val="center"/>
              <w:rPr>
                <w:color w:val="000000"/>
                <w:lang w:val="en-US"/>
              </w:rPr>
            </w:pPr>
            <w:r>
              <w:rPr>
                <w:color w:val="000000"/>
                <w:lang w:val="en-US"/>
              </w:rPr>
              <w:t>5</w:t>
            </w:r>
          </w:p>
        </w:tc>
        <w:tc>
          <w:tcPr>
            <w:tcW w:w="629" w:type="pct"/>
            <w:shd w:val="clear" w:color="auto" w:fill="auto"/>
            <w:noWrap/>
            <w:vAlign w:val="center"/>
          </w:tcPr>
          <w:p w:rsidR="0025680C" w:rsidRPr="0025680C" w:rsidRDefault="0025680C" w:rsidP="00AE4C05">
            <w:pPr>
              <w:jc w:val="center"/>
              <w:rPr>
                <w:color w:val="000000"/>
                <w:lang w:val="en-US"/>
              </w:rPr>
            </w:pPr>
            <w:r>
              <w:rPr>
                <w:color w:val="000000"/>
                <w:lang w:val="en-US"/>
              </w:rPr>
              <w:t>6</w:t>
            </w:r>
          </w:p>
        </w:tc>
      </w:tr>
      <w:tr w:rsidR="0025680C" w:rsidRPr="00AE4C05" w:rsidTr="005F712A">
        <w:trPr>
          <w:trHeight w:val="300"/>
        </w:trPr>
        <w:tc>
          <w:tcPr>
            <w:tcW w:w="1925" w:type="pct"/>
            <w:shd w:val="clear" w:color="auto" w:fill="auto"/>
            <w:noWrap/>
            <w:vAlign w:val="center"/>
          </w:tcPr>
          <w:p w:rsidR="0025680C" w:rsidRPr="00AE4C05" w:rsidRDefault="0025680C" w:rsidP="00AE4C05">
            <w:pPr>
              <w:jc w:val="center"/>
              <w:rPr>
                <w:color w:val="000000"/>
              </w:rPr>
            </w:pPr>
            <w:r w:rsidRPr="00AE4C05">
              <w:rPr>
                <w:color w:val="000000"/>
              </w:rPr>
              <w:t>соглашений по возмещению причиненного вреда</w:t>
            </w:r>
          </w:p>
        </w:tc>
        <w:tc>
          <w:tcPr>
            <w:tcW w:w="432" w:type="pct"/>
            <w:shd w:val="clear" w:color="auto" w:fill="auto"/>
            <w:noWrap/>
            <w:vAlign w:val="center"/>
          </w:tcPr>
          <w:p w:rsidR="0025680C" w:rsidRPr="00AE4C05" w:rsidRDefault="0025680C" w:rsidP="00AE4C05">
            <w:pPr>
              <w:jc w:val="center"/>
              <w:rPr>
                <w:color w:val="000000"/>
              </w:rPr>
            </w:pPr>
          </w:p>
        </w:tc>
        <w:tc>
          <w:tcPr>
            <w:tcW w:w="720" w:type="pct"/>
            <w:shd w:val="clear" w:color="auto" w:fill="auto"/>
            <w:noWrap/>
            <w:vAlign w:val="center"/>
          </w:tcPr>
          <w:p w:rsidR="0025680C" w:rsidRPr="00AE4C05" w:rsidRDefault="0025680C" w:rsidP="00AE4C05">
            <w:pPr>
              <w:jc w:val="center"/>
              <w:rPr>
                <w:color w:val="000000"/>
              </w:rPr>
            </w:pPr>
          </w:p>
        </w:tc>
        <w:tc>
          <w:tcPr>
            <w:tcW w:w="719" w:type="pct"/>
            <w:shd w:val="clear" w:color="auto" w:fill="auto"/>
            <w:noWrap/>
            <w:vAlign w:val="center"/>
          </w:tcPr>
          <w:p w:rsidR="0025680C" w:rsidRPr="00AE4C05" w:rsidRDefault="0025680C" w:rsidP="00AE4C05">
            <w:pPr>
              <w:jc w:val="center"/>
              <w:rPr>
                <w:color w:val="000000"/>
              </w:rPr>
            </w:pPr>
          </w:p>
        </w:tc>
        <w:tc>
          <w:tcPr>
            <w:tcW w:w="575" w:type="pct"/>
            <w:shd w:val="clear" w:color="auto" w:fill="auto"/>
            <w:noWrap/>
            <w:vAlign w:val="center"/>
          </w:tcPr>
          <w:p w:rsidR="0025680C" w:rsidRPr="00AE4C05" w:rsidRDefault="0025680C" w:rsidP="00AE4C05">
            <w:pPr>
              <w:jc w:val="center"/>
              <w:rPr>
                <w:color w:val="000000"/>
              </w:rPr>
            </w:pPr>
          </w:p>
        </w:tc>
        <w:tc>
          <w:tcPr>
            <w:tcW w:w="629" w:type="pct"/>
            <w:shd w:val="clear" w:color="auto" w:fill="auto"/>
            <w:noWrap/>
            <w:vAlign w:val="center"/>
          </w:tcPr>
          <w:p w:rsidR="0025680C" w:rsidRPr="00AE4C05" w:rsidRDefault="0025680C" w:rsidP="00AE4C05">
            <w:pPr>
              <w:jc w:val="center"/>
              <w:rPr>
                <w:color w:val="000000"/>
              </w:rPr>
            </w:pP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Уплата налога на имущество организаций и земельного налога</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07090840422520851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100 000,00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18 669,00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81 331,00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Уплата прочих налогов, сборов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07090840422520852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21 273,00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21 273,00</w:t>
            </w:r>
          </w:p>
        </w:tc>
        <w:tc>
          <w:tcPr>
            <w:tcW w:w="629" w:type="pct"/>
            <w:shd w:val="clear" w:color="auto" w:fill="auto"/>
            <w:noWrap/>
            <w:vAlign w:val="center"/>
            <w:hideMark/>
          </w:tcPr>
          <w:p w:rsidR="00AE4C05" w:rsidRPr="00AE4C05" w:rsidRDefault="00AE4C05" w:rsidP="00AE4C05">
            <w:pPr>
              <w:jc w:val="center"/>
              <w:rPr>
                <w:color w:val="000000"/>
              </w:rPr>
            </w:pP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Уплата иных платежей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07090840422520853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98 727,00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75 001,67</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23 725,33</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Фонд оплаты труда  учреждений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07090840422530111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w:t>
            </w:r>
            <w:r w:rsidR="005F712A">
              <w:rPr>
                <w:color w:val="000000"/>
                <w:lang w:val="en-US"/>
              </w:rPr>
              <w:t xml:space="preserve"> </w:t>
            </w:r>
            <w:r w:rsidRPr="00AE4C05">
              <w:rPr>
                <w:color w:val="000000"/>
              </w:rPr>
              <w:t>873 635,00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w:t>
            </w:r>
            <w:r w:rsidR="005F712A">
              <w:rPr>
                <w:color w:val="000000"/>
                <w:lang w:val="en-US"/>
              </w:rPr>
              <w:t xml:space="preserve"> </w:t>
            </w:r>
            <w:r w:rsidRPr="00AE4C05">
              <w:rPr>
                <w:color w:val="000000"/>
              </w:rPr>
              <w:t>191 068,63</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w:t>
            </w:r>
            <w:r w:rsidR="005F712A">
              <w:rPr>
                <w:color w:val="000000"/>
                <w:lang w:val="en-US"/>
              </w:rPr>
              <w:t xml:space="preserve"> </w:t>
            </w:r>
            <w:r w:rsidRPr="00AE4C05">
              <w:rPr>
                <w:color w:val="000000"/>
              </w:rPr>
              <w:t>682 566,37</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Иные выплаты персоналу  учреждений, за исключением фонда оплаты труда</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07090840422530112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2 600,00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130,00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2 470,00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07090840422530119</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867 965,00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279 161,45</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588 803,55</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Закупка товаров, работ, услуг в сфере информационно-коммуникационных технологий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07090840422530242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129 500,00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90 841,47</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38 658,53</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07090840422530244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154 500,00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120 867,98</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33 632,02</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Уплата налога на имущество организаций и земельного налога</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07090840422530851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927,00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9 073,00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Уплата прочих налогов, сборов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07090840422530852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5 000,00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5 000,00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Уплата иных платежей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07090840422530853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6 000,00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6 000,00</w:t>
            </w:r>
          </w:p>
        </w:tc>
      </w:tr>
      <w:tr w:rsidR="00AE4C05" w:rsidRPr="00AE4C05" w:rsidTr="0025680C">
        <w:trPr>
          <w:trHeight w:val="2046"/>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07090840471930611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488 000,00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260 059,60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227 940,40</w:t>
            </w:r>
          </w:p>
        </w:tc>
      </w:tr>
      <w:tr w:rsidR="00AE4C05" w:rsidRPr="00AE4C05" w:rsidTr="0025680C">
        <w:trPr>
          <w:trHeight w:val="2088"/>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07090840471930621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50 000,00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21 140,40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28 859,60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Приобретение товаров, работ, услуг в пользу граждан в целях их социального обеспечения</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07090840471940323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w:t>
            </w:r>
            <w:r w:rsidR="005F712A">
              <w:rPr>
                <w:color w:val="000000"/>
                <w:lang w:val="en-US"/>
              </w:rPr>
              <w:t xml:space="preserve"> </w:t>
            </w:r>
            <w:r w:rsidRPr="00AE4C05">
              <w:rPr>
                <w:color w:val="000000"/>
              </w:rPr>
              <w:t>311 000,00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620 955,72</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w:t>
            </w:r>
            <w:r w:rsidR="005F712A">
              <w:rPr>
                <w:color w:val="000000"/>
                <w:lang w:val="en-US"/>
              </w:rPr>
              <w:t xml:space="preserve"> </w:t>
            </w:r>
            <w:r w:rsidRPr="00AE4C05">
              <w:rPr>
                <w:color w:val="000000"/>
              </w:rPr>
              <w:t>690 044,28</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070908404S1940244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108 560,00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100 560,00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8 000,00</w:t>
            </w:r>
          </w:p>
        </w:tc>
      </w:tr>
      <w:tr w:rsidR="0025680C" w:rsidRPr="00AE4C05" w:rsidTr="005F712A">
        <w:trPr>
          <w:trHeight w:val="300"/>
        </w:trPr>
        <w:tc>
          <w:tcPr>
            <w:tcW w:w="1925" w:type="pct"/>
            <w:shd w:val="clear" w:color="auto" w:fill="auto"/>
            <w:noWrap/>
            <w:vAlign w:val="center"/>
          </w:tcPr>
          <w:p w:rsidR="0025680C" w:rsidRPr="0025680C" w:rsidRDefault="0025680C" w:rsidP="00AE4C05">
            <w:pPr>
              <w:jc w:val="center"/>
              <w:rPr>
                <w:color w:val="000000"/>
                <w:lang w:val="en-US"/>
              </w:rPr>
            </w:pPr>
            <w:r>
              <w:rPr>
                <w:color w:val="000000"/>
                <w:lang w:val="en-US"/>
              </w:rPr>
              <w:lastRenderedPageBreak/>
              <w:t>1</w:t>
            </w:r>
          </w:p>
        </w:tc>
        <w:tc>
          <w:tcPr>
            <w:tcW w:w="432" w:type="pct"/>
            <w:shd w:val="clear" w:color="auto" w:fill="auto"/>
            <w:noWrap/>
            <w:vAlign w:val="center"/>
          </w:tcPr>
          <w:p w:rsidR="0025680C" w:rsidRPr="0025680C" w:rsidRDefault="0025680C" w:rsidP="00AE4C05">
            <w:pPr>
              <w:jc w:val="center"/>
              <w:rPr>
                <w:color w:val="000000"/>
                <w:lang w:val="en-US"/>
              </w:rPr>
            </w:pPr>
            <w:r>
              <w:rPr>
                <w:color w:val="000000"/>
                <w:lang w:val="en-US"/>
              </w:rPr>
              <w:t>2</w:t>
            </w:r>
          </w:p>
        </w:tc>
        <w:tc>
          <w:tcPr>
            <w:tcW w:w="720" w:type="pct"/>
            <w:shd w:val="clear" w:color="auto" w:fill="auto"/>
            <w:noWrap/>
            <w:vAlign w:val="center"/>
          </w:tcPr>
          <w:p w:rsidR="0025680C" w:rsidRPr="0025680C" w:rsidRDefault="0025680C" w:rsidP="00AE4C05">
            <w:pPr>
              <w:jc w:val="center"/>
              <w:rPr>
                <w:color w:val="000000"/>
                <w:lang w:val="en-US"/>
              </w:rPr>
            </w:pPr>
            <w:r>
              <w:rPr>
                <w:color w:val="000000"/>
                <w:lang w:val="en-US"/>
              </w:rPr>
              <w:t>3</w:t>
            </w:r>
          </w:p>
        </w:tc>
        <w:tc>
          <w:tcPr>
            <w:tcW w:w="719" w:type="pct"/>
            <w:shd w:val="clear" w:color="auto" w:fill="auto"/>
            <w:noWrap/>
            <w:vAlign w:val="center"/>
          </w:tcPr>
          <w:p w:rsidR="0025680C" w:rsidRPr="0025680C" w:rsidRDefault="0025680C" w:rsidP="00AE4C05">
            <w:pPr>
              <w:jc w:val="center"/>
              <w:rPr>
                <w:color w:val="000000"/>
                <w:lang w:val="en-US"/>
              </w:rPr>
            </w:pPr>
            <w:r>
              <w:rPr>
                <w:color w:val="000000"/>
                <w:lang w:val="en-US"/>
              </w:rPr>
              <w:t>4</w:t>
            </w:r>
          </w:p>
        </w:tc>
        <w:tc>
          <w:tcPr>
            <w:tcW w:w="575" w:type="pct"/>
            <w:shd w:val="clear" w:color="auto" w:fill="auto"/>
            <w:noWrap/>
            <w:vAlign w:val="center"/>
          </w:tcPr>
          <w:p w:rsidR="0025680C" w:rsidRPr="0025680C" w:rsidRDefault="0025680C" w:rsidP="00AE4C05">
            <w:pPr>
              <w:jc w:val="center"/>
              <w:rPr>
                <w:color w:val="000000"/>
                <w:lang w:val="en-US"/>
              </w:rPr>
            </w:pPr>
            <w:r>
              <w:rPr>
                <w:color w:val="000000"/>
                <w:lang w:val="en-US"/>
              </w:rPr>
              <w:t>5</w:t>
            </w:r>
          </w:p>
        </w:tc>
        <w:tc>
          <w:tcPr>
            <w:tcW w:w="629" w:type="pct"/>
            <w:shd w:val="clear" w:color="auto" w:fill="auto"/>
            <w:noWrap/>
            <w:vAlign w:val="center"/>
          </w:tcPr>
          <w:p w:rsidR="0025680C" w:rsidRPr="0025680C" w:rsidRDefault="0025680C" w:rsidP="00AE4C05">
            <w:pPr>
              <w:jc w:val="center"/>
              <w:rPr>
                <w:color w:val="000000"/>
                <w:lang w:val="en-US"/>
              </w:rPr>
            </w:pPr>
            <w:r>
              <w:rPr>
                <w:color w:val="000000"/>
                <w:lang w:val="en-US"/>
              </w:rPr>
              <w:t>6</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Приобретение товаров, работ, услуг в пользу граждан в целях их социального обеспечения</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070908404S1940323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w:t>
            </w:r>
            <w:r w:rsidR="005F712A">
              <w:rPr>
                <w:color w:val="000000"/>
                <w:lang w:val="en-US"/>
              </w:rPr>
              <w:t xml:space="preserve"> </w:t>
            </w:r>
            <w:r w:rsidRPr="00AE4C05">
              <w:rPr>
                <w:color w:val="000000"/>
              </w:rPr>
              <w:t>034 320,00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274 591,80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w:t>
            </w:r>
            <w:r w:rsidR="005F712A">
              <w:rPr>
                <w:color w:val="000000"/>
                <w:lang w:val="en-US"/>
              </w:rPr>
              <w:t xml:space="preserve"> </w:t>
            </w:r>
            <w:r w:rsidRPr="00AE4C05">
              <w:rPr>
                <w:color w:val="000000"/>
              </w:rPr>
              <w:t>759 728,20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Приобретение товаров, работ, услуг в пользу граждан в целях их социального обеспечения</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07090850572000323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34 300,00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34 300,00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07090850572000611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605 700,00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605 700,00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07090850572000621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45 000,00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45 000,00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Фонд оплаты труда  учреждений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07090850572070111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w:t>
            </w:r>
            <w:r w:rsidR="005F712A">
              <w:rPr>
                <w:color w:val="000000"/>
                <w:lang w:val="en-US"/>
              </w:rPr>
              <w:t xml:space="preserve"> </w:t>
            </w:r>
            <w:r w:rsidRPr="00AE4C05">
              <w:rPr>
                <w:color w:val="000000"/>
              </w:rPr>
              <w:t>744 316,00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680 581,86</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w:t>
            </w:r>
            <w:r w:rsidR="005F712A">
              <w:rPr>
                <w:color w:val="000000"/>
                <w:lang w:val="en-US"/>
              </w:rPr>
              <w:t xml:space="preserve"> </w:t>
            </w:r>
            <w:r w:rsidRPr="00AE4C05">
              <w:rPr>
                <w:color w:val="000000"/>
              </w:rPr>
              <w:t>063 734,14</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Иные выплаты персоналу  учреждений, за исключением фонда оплаты труда</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07090850572070112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650,00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350,00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07090850572070119</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526 784,00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183 964,03</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342 819,97</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Закупка товаров, работ, услуг в сфере информационно-коммуникационных технологий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07090850572070242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152 100,00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90 247,90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61 852,10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07090850572070244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126 000,00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85 112,05</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40 887,95</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Иные выплаты населению</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08010320517240360</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58 616,00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58 616,00</w:t>
            </w:r>
          </w:p>
        </w:tc>
        <w:tc>
          <w:tcPr>
            <w:tcW w:w="629" w:type="pct"/>
            <w:shd w:val="clear" w:color="auto" w:fill="auto"/>
            <w:noWrap/>
            <w:vAlign w:val="center"/>
            <w:hideMark/>
          </w:tcPr>
          <w:p w:rsidR="00AE4C05" w:rsidRPr="00AE4C05" w:rsidRDefault="00AE4C05" w:rsidP="00AE4C05">
            <w:pPr>
              <w:jc w:val="center"/>
              <w:rPr>
                <w:color w:val="000000"/>
              </w:rPr>
            </w:pP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Бюджетные инвестиции в объекты капитального строительства государственной (муниципальной) собственности</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08010610120010414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w:t>
            </w:r>
            <w:r w:rsidR="005F712A">
              <w:rPr>
                <w:color w:val="000000"/>
                <w:lang w:val="en-US"/>
              </w:rPr>
              <w:t xml:space="preserve"> </w:t>
            </w:r>
            <w:r w:rsidRPr="00AE4C05">
              <w:rPr>
                <w:color w:val="000000"/>
              </w:rPr>
              <w:t>804 000,00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w:t>
            </w:r>
            <w:r w:rsidR="005F712A">
              <w:rPr>
                <w:color w:val="000000"/>
                <w:lang w:val="en-US"/>
              </w:rPr>
              <w:t xml:space="preserve"> </w:t>
            </w:r>
            <w:r w:rsidRPr="00AE4C05">
              <w:rPr>
                <w:color w:val="000000"/>
              </w:rPr>
              <w:t>804 000,00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Закупка товаров, работ, услуг в целях капитального ремонта государственного (муниципального) имущества</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08010640420410243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38</w:t>
            </w:r>
            <w:r w:rsidR="005F712A">
              <w:rPr>
                <w:color w:val="000000"/>
                <w:lang w:val="en-US"/>
              </w:rPr>
              <w:t xml:space="preserve"> </w:t>
            </w:r>
            <w:r w:rsidRPr="00AE4C05">
              <w:rPr>
                <w:color w:val="000000"/>
              </w:rPr>
              <w:t>613 200,00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8</w:t>
            </w:r>
            <w:r w:rsidR="005F712A">
              <w:rPr>
                <w:color w:val="000000"/>
                <w:lang w:val="en-US"/>
              </w:rPr>
              <w:t xml:space="preserve"> </w:t>
            </w:r>
            <w:r w:rsidRPr="00AE4C05">
              <w:rPr>
                <w:color w:val="000000"/>
              </w:rPr>
              <w:t>716 852,80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29</w:t>
            </w:r>
            <w:r w:rsidR="005F712A">
              <w:rPr>
                <w:color w:val="000000"/>
                <w:lang w:val="en-US"/>
              </w:rPr>
              <w:t xml:space="preserve"> </w:t>
            </w:r>
            <w:r w:rsidRPr="00AE4C05">
              <w:rPr>
                <w:color w:val="000000"/>
              </w:rPr>
              <w:t>896 347,20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Фонд оплаты труда  учреждений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08011020224210111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w:t>
            </w:r>
            <w:r w:rsidR="005F712A">
              <w:rPr>
                <w:color w:val="000000"/>
                <w:lang w:val="en-US"/>
              </w:rPr>
              <w:t xml:space="preserve"> </w:t>
            </w:r>
            <w:r w:rsidRPr="00AE4C05">
              <w:rPr>
                <w:color w:val="000000"/>
              </w:rPr>
              <w:t>005 400,00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w:t>
            </w:r>
            <w:r w:rsidR="005F712A">
              <w:rPr>
                <w:color w:val="000000"/>
                <w:lang w:val="en-US"/>
              </w:rPr>
              <w:t xml:space="preserve"> </w:t>
            </w:r>
            <w:r w:rsidRPr="00AE4C05">
              <w:rPr>
                <w:color w:val="000000"/>
              </w:rPr>
              <w:t>006 222,71</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999 177,29</w:t>
            </w:r>
          </w:p>
        </w:tc>
      </w:tr>
      <w:tr w:rsidR="00AE4C05" w:rsidRPr="00AE4C05" w:rsidTr="005F712A">
        <w:trPr>
          <w:trHeight w:val="300"/>
        </w:trPr>
        <w:tc>
          <w:tcPr>
            <w:tcW w:w="1925" w:type="pct"/>
            <w:shd w:val="clear" w:color="auto" w:fill="auto"/>
            <w:noWrap/>
            <w:vAlign w:val="center"/>
            <w:hideMark/>
          </w:tcPr>
          <w:p w:rsidR="00AE4C05" w:rsidRPr="00AE4C05" w:rsidRDefault="00AE4C05" w:rsidP="0025680C">
            <w:pPr>
              <w:jc w:val="center"/>
              <w:rPr>
                <w:color w:val="000000"/>
              </w:rPr>
            </w:pPr>
            <w:r w:rsidRPr="00AE4C05">
              <w:rPr>
                <w:color w:val="000000"/>
              </w:rPr>
              <w:t xml:space="preserve">Взносы по обязательному социальному страхованию на выплаты по оплате труда </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08011020224210119</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605 600,00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299 756,55</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305 843,45</w:t>
            </w:r>
          </w:p>
        </w:tc>
      </w:tr>
      <w:tr w:rsidR="0025680C" w:rsidRPr="00AE4C05" w:rsidTr="005F712A">
        <w:trPr>
          <w:trHeight w:val="300"/>
        </w:trPr>
        <w:tc>
          <w:tcPr>
            <w:tcW w:w="1925" w:type="pct"/>
            <w:shd w:val="clear" w:color="auto" w:fill="auto"/>
            <w:noWrap/>
            <w:vAlign w:val="center"/>
          </w:tcPr>
          <w:p w:rsidR="0025680C" w:rsidRPr="0025680C" w:rsidRDefault="0025680C" w:rsidP="00AE4C05">
            <w:pPr>
              <w:jc w:val="center"/>
              <w:rPr>
                <w:color w:val="000000"/>
                <w:lang w:val="en-US"/>
              </w:rPr>
            </w:pPr>
            <w:r>
              <w:rPr>
                <w:color w:val="000000"/>
                <w:lang w:val="en-US"/>
              </w:rPr>
              <w:lastRenderedPageBreak/>
              <w:t>1</w:t>
            </w:r>
          </w:p>
        </w:tc>
        <w:tc>
          <w:tcPr>
            <w:tcW w:w="432" w:type="pct"/>
            <w:shd w:val="clear" w:color="auto" w:fill="auto"/>
            <w:noWrap/>
            <w:vAlign w:val="center"/>
          </w:tcPr>
          <w:p w:rsidR="0025680C" w:rsidRPr="0025680C" w:rsidRDefault="0025680C" w:rsidP="00AE4C05">
            <w:pPr>
              <w:jc w:val="center"/>
              <w:rPr>
                <w:color w:val="000000"/>
                <w:lang w:val="en-US"/>
              </w:rPr>
            </w:pPr>
            <w:r>
              <w:rPr>
                <w:color w:val="000000"/>
                <w:lang w:val="en-US"/>
              </w:rPr>
              <w:t>2</w:t>
            </w:r>
          </w:p>
        </w:tc>
        <w:tc>
          <w:tcPr>
            <w:tcW w:w="720" w:type="pct"/>
            <w:shd w:val="clear" w:color="auto" w:fill="auto"/>
            <w:noWrap/>
            <w:vAlign w:val="center"/>
          </w:tcPr>
          <w:p w:rsidR="0025680C" w:rsidRPr="0025680C" w:rsidRDefault="0025680C" w:rsidP="00AE4C05">
            <w:pPr>
              <w:jc w:val="center"/>
              <w:rPr>
                <w:color w:val="000000"/>
                <w:lang w:val="en-US"/>
              </w:rPr>
            </w:pPr>
            <w:r>
              <w:rPr>
                <w:color w:val="000000"/>
                <w:lang w:val="en-US"/>
              </w:rPr>
              <w:t>3</w:t>
            </w:r>
          </w:p>
        </w:tc>
        <w:tc>
          <w:tcPr>
            <w:tcW w:w="719" w:type="pct"/>
            <w:shd w:val="clear" w:color="auto" w:fill="auto"/>
            <w:noWrap/>
            <w:vAlign w:val="center"/>
          </w:tcPr>
          <w:p w:rsidR="0025680C" w:rsidRPr="0025680C" w:rsidRDefault="0025680C" w:rsidP="00AE4C05">
            <w:pPr>
              <w:jc w:val="center"/>
              <w:rPr>
                <w:color w:val="000000"/>
                <w:lang w:val="en-US"/>
              </w:rPr>
            </w:pPr>
            <w:r>
              <w:rPr>
                <w:color w:val="000000"/>
                <w:lang w:val="en-US"/>
              </w:rPr>
              <w:t>4</w:t>
            </w:r>
          </w:p>
        </w:tc>
        <w:tc>
          <w:tcPr>
            <w:tcW w:w="575" w:type="pct"/>
            <w:shd w:val="clear" w:color="auto" w:fill="auto"/>
            <w:noWrap/>
            <w:vAlign w:val="center"/>
          </w:tcPr>
          <w:p w:rsidR="0025680C" w:rsidRPr="0025680C" w:rsidRDefault="0025680C" w:rsidP="00AE4C05">
            <w:pPr>
              <w:jc w:val="center"/>
              <w:rPr>
                <w:color w:val="000000"/>
                <w:lang w:val="en-US"/>
              </w:rPr>
            </w:pPr>
            <w:r>
              <w:rPr>
                <w:color w:val="000000"/>
                <w:lang w:val="en-US"/>
              </w:rPr>
              <w:t>5</w:t>
            </w:r>
          </w:p>
        </w:tc>
        <w:tc>
          <w:tcPr>
            <w:tcW w:w="629" w:type="pct"/>
            <w:shd w:val="clear" w:color="auto" w:fill="auto"/>
            <w:noWrap/>
            <w:vAlign w:val="center"/>
          </w:tcPr>
          <w:p w:rsidR="0025680C" w:rsidRPr="0025680C" w:rsidRDefault="0025680C" w:rsidP="00AE4C05">
            <w:pPr>
              <w:jc w:val="center"/>
              <w:rPr>
                <w:color w:val="000000"/>
                <w:lang w:val="en-US"/>
              </w:rPr>
            </w:pPr>
            <w:r>
              <w:rPr>
                <w:color w:val="000000"/>
                <w:lang w:val="en-US"/>
              </w:rPr>
              <w:t>6</w:t>
            </w:r>
          </w:p>
        </w:tc>
      </w:tr>
      <w:tr w:rsidR="0025680C" w:rsidRPr="00AE4C05" w:rsidTr="005F712A">
        <w:trPr>
          <w:trHeight w:val="300"/>
        </w:trPr>
        <w:tc>
          <w:tcPr>
            <w:tcW w:w="1925" w:type="pct"/>
            <w:shd w:val="clear" w:color="auto" w:fill="auto"/>
            <w:noWrap/>
            <w:vAlign w:val="center"/>
          </w:tcPr>
          <w:p w:rsidR="0025680C" w:rsidRPr="00AE4C05" w:rsidRDefault="0025680C" w:rsidP="00AE4C05">
            <w:pPr>
              <w:jc w:val="center"/>
              <w:rPr>
                <w:color w:val="000000"/>
              </w:rPr>
            </w:pPr>
            <w:r w:rsidRPr="00AE4C05">
              <w:rPr>
                <w:color w:val="000000"/>
              </w:rPr>
              <w:t>работников и иные выплаты работникам казенных учреждений</w:t>
            </w:r>
          </w:p>
        </w:tc>
        <w:tc>
          <w:tcPr>
            <w:tcW w:w="432" w:type="pct"/>
            <w:shd w:val="clear" w:color="auto" w:fill="auto"/>
            <w:noWrap/>
            <w:vAlign w:val="center"/>
          </w:tcPr>
          <w:p w:rsidR="0025680C" w:rsidRPr="00AE4C05" w:rsidRDefault="0025680C" w:rsidP="00AE4C05">
            <w:pPr>
              <w:jc w:val="center"/>
              <w:rPr>
                <w:color w:val="000000"/>
              </w:rPr>
            </w:pPr>
          </w:p>
        </w:tc>
        <w:tc>
          <w:tcPr>
            <w:tcW w:w="720" w:type="pct"/>
            <w:shd w:val="clear" w:color="auto" w:fill="auto"/>
            <w:noWrap/>
            <w:vAlign w:val="center"/>
          </w:tcPr>
          <w:p w:rsidR="0025680C" w:rsidRPr="00AE4C05" w:rsidRDefault="0025680C" w:rsidP="00AE4C05">
            <w:pPr>
              <w:jc w:val="center"/>
              <w:rPr>
                <w:color w:val="000000"/>
              </w:rPr>
            </w:pPr>
          </w:p>
        </w:tc>
        <w:tc>
          <w:tcPr>
            <w:tcW w:w="719" w:type="pct"/>
            <w:shd w:val="clear" w:color="auto" w:fill="auto"/>
            <w:noWrap/>
            <w:vAlign w:val="center"/>
          </w:tcPr>
          <w:p w:rsidR="0025680C" w:rsidRPr="00AE4C05" w:rsidRDefault="0025680C" w:rsidP="00AE4C05">
            <w:pPr>
              <w:jc w:val="center"/>
              <w:rPr>
                <w:color w:val="000000"/>
              </w:rPr>
            </w:pPr>
          </w:p>
        </w:tc>
        <w:tc>
          <w:tcPr>
            <w:tcW w:w="575" w:type="pct"/>
            <w:shd w:val="clear" w:color="auto" w:fill="auto"/>
            <w:noWrap/>
            <w:vAlign w:val="center"/>
          </w:tcPr>
          <w:p w:rsidR="0025680C" w:rsidRPr="00AE4C05" w:rsidRDefault="0025680C" w:rsidP="00AE4C05">
            <w:pPr>
              <w:jc w:val="center"/>
              <w:rPr>
                <w:color w:val="000000"/>
              </w:rPr>
            </w:pPr>
          </w:p>
        </w:tc>
        <w:tc>
          <w:tcPr>
            <w:tcW w:w="629" w:type="pct"/>
            <w:shd w:val="clear" w:color="auto" w:fill="auto"/>
            <w:noWrap/>
            <w:vAlign w:val="center"/>
          </w:tcPr>
          <w:p w:rsidR="0025680C" w:rsidRPr="00AE4C05" w:rsidRDefault="0025680C" w:rsidP="00AE4C05">
            <w:pPr>
              <w:jc w:val="center"/>
              <w:rPr>
                <w:color w:val="000000"/>
              </w:rPr>
            </w:pP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Закупка товаров, работ, услуг в сфере информационно-коммуникационных технологий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08011020224210242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184 000,00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44 586,00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139 414,00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08011020224210244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76 000,00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49 707,68</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26 292,32</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08011020224210611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74</w:t>
            </w:r>
            <w:r w:rsidR="005F712A">
              <w:rPr>
                <w:color w:val="000000"/>
                <w:lang w:val="en-US"/>
              </w:rPr>
              <w:t xml:space="preserve"> </w:t>
            </w:r>
            <w:r w:rsidRPr="00AE4C05">
              <w:rPr>
                <w:color w:val="000000"/>
              </w:rPr>
              <w:t>137 200,00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43</w:t>
            </w:r>
            <w:r w:rsidR="005F712A">
              <w:rPr>
                <w:color w:val="000000"/>
                <w:lang w:val="en-US"/>
              </w:rPr>
              <w:t xml:space="preserve"> </w:t>
            </w:r>
            <w:r w:rsidRPr="00AE4C05">
              <w:rPr>
                <w:color w:val="000000"/>
              </w:rPr>
              <w:t>093 482,63</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31</w:t>
            </w:r>
            <w:r w:rsidR="005F712A">
              <w:rPr>
                <w:color w:val="000000"/>
                <w:lang w:val="en-US"/>
              </w:rPr>
              <w:t xml:space="preserve"> </w:t>
            </w:r>
            <w:r w:rsidRPr="00AE4C05">
              <w:rPr>
                <w:color w:val="000000"/>
              </w:rPr>
              <w:t>043 717,37</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Исполнение судебных актов Российской Федерации и мировых соглашений по возмещению причиненного вреда</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08011020224210831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10 000,00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10 000,00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Уплата налога на имущество организаций и земельного налога</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08011020224210851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377,00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9 623,00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Уплата иных платежей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08011020224210853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6 000,00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1 897,00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4 103,00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08011020224220244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645 000,00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180 083,70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464 916,30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08011020270420611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w:t>
            </w:r>
            <w:r w:rsidR="005F712A">
              <w:rPr>
                <w:color w:val="000000"/>
                <w:lang w:val="en-US"/>
              </w:rPr>
              <w:t xml:space="preserve"> </w:t>
            </w:r>
            <w:r w:rsidRPr="00AE4C05">
              <w:rPr>
                <w:color w:val="000000"/>
              </w:rPr>
              <w:t>304 200,00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w:t>
            </w:r>
            <w:r w:rsidR="005F712A">
              <w:rPr>
                <w:color w:val="000000"/>
                <w:lang w:val="en-US"/>
              </w:rPr>
              <w:t xml:space="preserve"> </w:t>
            </w:r>
            <w:r w:rsidRPr="00AE4C05">
              <w:rPr>
                <w:color w:val="000000"/>
              </w:rPr>
              <w:t>613 170,28</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w:t>
            </w:r>
            <w:r w:rsidR="005F712A">
              <w:rPr>
                <w:color w:val="000000"/>
                <w:lang w:val="en-US"/>
              </w:rPr>
              <w:t xml:space="preserve"> </w:t>
            </w:r>
            <w:r w:rsidRPr="00AE4C05">
              <w:rPr>
                <w:color w:val="000000"/>
              </w:rPr>
              <w:t>691 029,72</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080110202L4670244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w:t>
            </w:r>
            <w:r w:rsidR="005F712A">
              <w:rPr>
                <w:color w:val="000000"/>
                <w:lang w:val="en-US"/>
              </w:rPr>
              <w:t xml:space="preserve"> </w:t>
            </w:r>
            <w:r w:rsidRPr="00AE4C05">
              <w:rPr>
                <w:color w:val="000000"/>
              </w:rPr>
              <w:t>600 000,00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w:t>
            </w:r>
            <w:r w:rsidR="005F712A">
              <w:rPr>
                <w:color w:val="000000"/>
                <w:lang w:val="en-US"/>
              </w:rPr>
              <w:t xml:space="preserve"> </w:t>
            </w:r>
            <w:r w:rsidRPr="00AE4C05">
              <w:rPr>
                <w:color w:val="000000"/>
              </w:rPr>
              <w:t>600 000,00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08011030324340611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31</w:t>
            </w:r>
            <w:r w:rsidR="005F712A">
              <w:rPr>
                <w:color w:val="000000"/>
                <w:lang w:val="en-US"/>
              </w:rPr>
              <w:t xml:space="preserve"> </w:t>
            </w:r>
            <w:r w:rsidRPr="00AE4C05">
              <w:rPr>
                <w:color w:val="000000"/>
              </w:rPr>
              <w:t>253 100,00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16</w:t>
            </w:r>
            <w:r w:rsidR="005F712A">
              <w:rPr>
                <w:color w:val="000000"/>
                <w:lang w:val="en-US"/>
              </w:rPr>
              <w:t xml:space="preserve"> </w:t>
            </w:r>
            <w:r w:rsidRPr="00AE4C05">
              <w:rPr>
                <w:color w:val="000000"/>
              </w:rPr>
              <w:t>739 291,00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14</w:t>
            </w:r>
            <w:r w:rsidR="005F712A">
              <w:rPr>
                <w:color w:val="000000"/>
                <w:lang w:val="en-US"/>
              </w:rPr>
              <w:t xml:space="preserve"> </w:t>
            </w:r>
            <w:r w:rsidRPr="00AE4C05">
              <w:rPr>
                <w:color w:val="000000"/>
              </w:rPr>
              <w:t>513 809,00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08011030370420611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w:t>
            </w:r>
            <w:r w:rsidR="005F712A">
              <w:rPr>
                <w:color w:val="000000"/>
                <w:lang w:val="en-US"/>
              </w:rPr>
              <w:t xml:space="preserve"> </w:t>
            </w:r>
            <w:r w:rsidRPr="00AE4C05">
              <w:rPr>
                <w:color w:val="000000"/>
              </w:rPr>
              <w:t>070 600,00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975 345,21</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w:t>
            </w:r>
            <w:r w:rsidR="005F712A">
              <w:rPr>
                <w:color w:val="000000"/>
                <w:lang w:val="en-US"/>
              </w:rPr>
              <w:t xml:space="preserve"> </w:t>
            </w:r>
            <w:r w:rsidRPr="00AE4C05">
              <w:rPr>
                <w:color w:val="000000"/>
              </w:rPr>
              <w:t>095 254,79</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Закупка товаров, работ, услуг в сфере информационно-коммуникационных технологий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08011040424420242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265 000,00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97 493,00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167 507,00</w:t>
            </w:r>
          </w:p>
        </w:tc>
      </w:tr>
      <w:tr w:rsidR="0025680C" w:rsidRPr="00AE4C05" w:rsidTr="005F712A">
        <w:trPr>
          <w:trHeight w:val="300"/>
        </w:trPr>
        <w:tc>
          <w:tcPr>
            <w:tcW w:w="1925" w:type="pct"/>
            <w:shd w:val="clear" w:color="auto" w:fill="auto"/>
            <w:noWrap/>
            <w:vAlign w:val="center"/>
          </w:tcPr>
          <w:p w:rsidR="0025680C" w:rsidRPr="0025680C" w:rsidRDefault="0025680C" w:rsidP="00AE4C05">
            <w:pPr>
              <w:jc w:val="center"/>
              <w:rPr>
                <w:color w:val="000000"/>
                <w:lang w:val="en-US"/>
              </w:rPr>
            </w:pPr>
            <w:r>
              <w:rPr>
                <w:color w:val="000000"/>
                <w:lang w:val="en-US"/>
              </w:rPr>
              <w:lastRenderedPageBreak/>
              <w:t>1</w:t>
            </w:r>
          </w:p>
        </w:tc>
        <w:tc>
          <w:tcPr>
            <w:tcW w:w="432" w:type="pct"/>
            <w:shd w:val="clear" w:color="auto" w:fill="auto"/>
            <w:noWrap/>
            <w:vAlign w:val="center"/>
          </w:tcPr>
          <w:p w:rsidR="0025680C" w:rsidRPr="0025680C" w:rsidRDefault="0025680C" w:rsidP="00AE4C05">
            <w:pPr>
              <w:jc w:val="center"/>
              <w:rPr>
                <w:color w:val="000000"/>
                <w:lang w:val="en-US"/>
              </w:rPr>
            </w:pPr>
            <w:r>
              <w:rPr>
                <w:color w:val="000000"/>
                <w:lang w:val="en-US"/>
              </w:rPr>
              <w:t>2</w:t>
            </w:r>
          </w:p>
        </w:tc>
        <w:tc>
          <w:tcPr>
            <w:tcW w:w="720" w:type="pct"/>
            <w:shd w:val="clear" w:color="auto" w:fill="auto"/>
            <w:noWrap/>
            <w:vAlign w:val="center"/>
          </w:tcPr>
          <w:p w:rsidR="0025680C" w:rsidRPr="0025680C" w:rsidRDefault="0025680C" w:rsidP="00AE4C05">
            <w:pPr>
              <w:jc w:val="center"/>
              <w:rPr>
                <w:color w:val="000000"/>
                <w:lang w:val="en-US"/>
              </w:rPr>
            </w:pPr>
            <w:r>
              <w:rPr>
                <w:color w:val="000000"/>
                <w:lang w:val="en-US"/>
              </w:rPr>
              <w:t>3</w:t>
            </w:r>
          </w:p>
        </w:tc>
        <w:tc>
          <w:tcPr>
            <w:tcW w:w="719" w:type="pct"/>
            <w:shd w:val="clear" w:color="auto" w:fill="auto"/>
            <w:noWrap/>
            <w:vAlign w:val="center"/>
          </w:tcPr>
          <w:p w:rsidR="0025680C" w:rsidRPr="0025680C" w:rsidRDefault="0025680C" w:rsidP="00AE4C05">
            <w:pPr>
              <w:jc w:val="center"/>
              <w:rPr>
                <w:color w:val="000000"/>
                <w:lang w:val="en-US"/>
              </w:rPr>
            </w:pPr>
            <w:r>
              <w:rPr>
                <w:color w:val="000000"/>
                <w:lang w:val="en-US"/>
              </w:rPr>
              <w:t>4</w:t>
            </w:r>
          </w:p>
        </w:tc>
        <w:tc>
          <w:tcPr>
            <w:tcW w:w="575" w:type="pct"/>
            <w:shd w:val="clear" w:color="auto" w:fill="auto"/>
            <w:noWrap/>
            <w:vAlign w:val="center"/>
          </w:tcPr>
          <w:p w:rsidR="0025680C" w:rsidRPr="0025680C" w:rsidRDefault="0025680C" w:rsidP="00AE4C05">
            <w:pPr>
              <w:jc w:val="center"/>
              <w:rPr>
                <w:color w:val="000000"/>
                <w:lang w:val="en-US"/>
              </w:rPr>
            </w:pPr>
            <w:r>
              <w:rPr>
                <w:color w:val="000000"/>
                <w:lang w:val="en-US"/>
              </w:rPr>
              <w:t>5</w:t>
            </w:r>
          </w:p>
        </w:tc>
        <w:tc>
          <w:tcPr>
            <w:tcW w:w="629" w:type="pct"/>
            <w:shd w:val="clear" w:color="auto" w:fill="auto"/>
            <w:noWrap/>
            <w:vAlign w:val="center"/>
          </w:tcPr>
          <w:p w:rsidR="0025680C" w:rsidRPr="0025680C" w:rsidRDefault="0025680C" w:rsidP="00AE4C05">
            <w:pPr>
              <w:jc w:val="center"/>
              <w:rPr>
                <w:color w:val="000000"/>
                <w:lang w:val="en-US"/>
              </w:rPr>
            </w:pPr>
            <w:r>
              <w:rPr>
                <w:color w:val="000000"/>
                <w:lang w:val="en-US"/>
              </w:rPr>
              <w:t>6</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08011040424420244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260 000,00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50 161,38</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209 838,62</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Закупка товаров, работ, услуг в сфере информационно-коммуникационных технологий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08011040424430242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300 000,00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60 210,00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239 790,00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08011040424430244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525 000,00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194 490,00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330 510,00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08011050524510611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w:t>
            </w:r>
            <w:r w:rsidR="005F712A">
              <w:rPr>
                <w:color w:val="000000"/>
                <w:lang w:val="en-US"/>
              </w:rPr>
              <w:t xml:space="preserve"> </w:t>
            </w:r>
            <w:r w:rsidRPr="00AE4C05">
              <w:rPr>
                <w:color w:val="000000"/>
              </w:rPr>
              <w:t>065 000,00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566 070,80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498 929,20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08011050570420611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81 200,00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36 390,90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44 809,10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Иные выплаты населению</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08040320517240360</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592 409,99</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592 409,99</w:t>
            </w:r>
          </w:p>
        </w:tc>
        <w:tc>
          <w:tcPr>
            <w:tcW w:w="629" w:type="pct"/>
            <w:shd w:val="clear" w:color="auto" w:fill="auto"/>
            <w:noWrap/>
            <w:vAlign w:val="center"/>
            <w:hideMark/>
          </w:tcPr>
          <w:p w:rsidR="00AE4C05" w:rsidRPr="00AE4C05" w:rsidRDefault="00AE4C05" w:rsidP="00AE4C05">
            <w:pPr>
              <w:jc w:val="center"/>
              <w:rPr>
                <w:color w:val="000000"/>
              </w:rPr>
            </w:pP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08041010122390611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6</w:t>
            </w:r>
            <w:r w:rsidR="005F712A">
              <w:rPr>
                <w:color w:val="000000"/>
                <w:lang w:val="en-US"/>
              </w:rPr>
              <w:t xml:space="preserve"> </w:t>
            </w:r>
            <w:r w:rsidRPr="00AE4C05">
              <w:rPr>
                <w:color w:val="000000"/>
              </w:rPr>
              <w:t>776 191,00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w:t>
            </w:r>
            <w:r w:rsidR="005F712A">
              <w:rPr>
                <w:color w:val="000000"/>
                <w:lang w:val="en-US"/>
              </w:rPr>
              <w:t xml:space="preserve"> </w:t>
            </w:r>
            <w:r w:rsidRPr="00AE4C05">
              <w:rPr>
                <w:color w:val="000000"/>
              </w:rPr>
              <w:t>109 536,66</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w:t>
            </w:r>
            <w:r w:rsidR="005F712A">
              <w:rPr>
                <w:color w:val="000000"/>
                <w:lang w:val="en-US"/>
              </w:rPr>
              <w:t xml:space="preserve"> </w:t>
            </w:r>
            <w:r w:rsidRPr="00AE4C05">
              <w:rPr>
                <w:color w:val="000000"/>
              </w:rPr>
              <w:t>666 654,34</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08041020222370611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w:t>
            </w:r>
            <w:r w:rsidR="005F712A">
              <w:rPr>
                <w:color w:val="000000"/>
                <w:lang w:val="en-US"/>
              </w:rPr>
              <w:t xml:space="preserve"> </w:t>
            </w:r>
            <w:r w:rsidRPr="00AE4C05">
              <w:rPr>
                <w:color w:val="000000"/>
              </w:rPr>
              <w:t>615 309,00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537 626,06</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w:t>
            </w:r>
            <w:r w:rsidR="005F712A">
              <w:rPr>
                <w:color w:val="000000"/>
                <w:lang w:val="en-US"/>
              </w:rPr>
              <w:t xml:space="preserve"> </w:t>
            </w:r>
            <w:r w:rsidRPr="00AE4C05">
              <w:rPr>
                <w:color w:val="000000"/>
              </w:rPr>
              <w:t>077 682,94</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08041020222390611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24</w:t>
            </w:r>
            <w:r w:rsidR="005F712A">
              <w:rPr>
                <w:color w:val="000000"/>
                <w:lang w:val="en-US"/>
              </w:rPr>
              <w:t xml:space="preserve"> </w:t>
            </w:r>
            <w:r w:rsidRPr="00AE4C05">
              <w:rPr>
                <w:color w:val="000000"/>
              </w:rPr>
              <w:t>259 312,00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12</w:t>
            </w:r>
            <w:r w:rsidR="005F712A">
              <w:rPr>
                <w:color w:val="000000"/>
                <w:lang w:val="en-US"/>
              </w:rPr>
              <w:t xml:space="preserve"> </w:t>
            </w:r>
            <w:r w:rsidRPr="00AE4C05">
              <w:rPr>
                <w:color w:val="000000"/>
              </w:rPr>
              <w:t>519 384,44</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11</w:t>
            </w:r>
            <w:r w:rsidR="005F712A">
              <w:rPr>
                <w:color w:val="000000"/>
                <w:lang w:val="en-US"/>
              </w:rPr>
              <w:t xml:space="preserve"> </w:t>
            </w:r>
            <w:r w:rsidRPr="00AE4C05">
              <w:rPr>
                <w:color w:val="000000"/>
              </w:rPr>
              <w:t>739 927,56</w:t>
            </w:r>
          </w:p>
        </w:tc>
      </w:tr>
      <w:tr w:rsidR="00AE4C05" w:rsidRPr="00AE4C05" w:rsidTr="005F712A">
        <w:trPr>
          <w:trHeight w:val="300"/>
        </w:trPr>
        <w:tc>
          <w:tcPr>
            <w:tcW w:w="1925" w:type="pct"/>
            <w:shd w:val="clear" w:color="auto" w:fill="auto"/>
            <w:noWrap/>
            <w:vAlign w:val="center"/>
            <w:hideMark/>
          </w:tcPr>
          <w:p w:rsidR="00AE4C05" w:rsidRPr="00AE4C05" w:rsidRDefault="00AE4C05" w:rsidP="0025680C">
            <w:pPr>
              <w:jc w:val="center"/>
              <w:rPr>
                <w:color w:val="000000"/>
              </w:rPr>
            </w:pPr>
            <w:r w:rsidRPr="00AE4C05">
              <w:rPr>
                <w:color w:val="000000"/>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08041030322370611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720 808,00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265 244,23</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455 563,77</w:t>
            </w:r>
          </w:p>
        </w:tc>
      </w:tr>
      <w:tr w:rsidR="0025680C" w:rsidRPr="00AE4C05" w:rsidTr="005F712A">
        <w:trPr>
          <w:trHeight w:val="300"/>
        </w:trPr>
        <w:tc>
          <w:tcPr>
            <w:tcW w:w="1925" w:type="pct"/>
            <w:shd w:val="clear" w:color="auto" w:fill="auto"/>
            <w:noWrap/>
            <w:vAlign w:val="center"/>
          </w:tcPr>
          <w:p w:rsidR="0025680C" w:rsidRPr="0025680C" w:rsidRDefault="0025680C" w:rsidP="00AE4C05">
            <w:pPr>
              <w:jc w:val="center"/>
              <w:rPr>
                <w:color w:val="000000"/>
                <w:lang w:val="en-US"/>
              </w:rPr>
            </w:pPr>
            <w:r>
              <w:rPr>
                <w:color w:val="000000"/>
                <w:lang w:val="en-US"/>
              </w:rPr>
              <w:lastRenderedPageBreak/>
              <w:t>1</w:t>
            </w:r>
          </w:p>
        </w:tc>
        <w:tc>
          <w:tcPr>
            <w:tcW w:w="432" w:type="pct"/>
            <w:shd w:val="clear" w:color="auto" w:fill="auto"/>
            <w:noWrap/>
            <w:vAlign w:val="center"/>
          </w:tcPr>
          <w:p w:rsidR="0025680C" w:rsidRPr="0025680C" w:rsidRDefault="0025680C" w:rsidP="00AE4C05">
            <w:pPr>
              <w:jc w:val="center"/>
              <w:rPr>
                <w:color w:val="000000"/>
                <w:lang w:val="en-US"/>
              </w:rPr>
            </w:pPr>
            <w:r>
              <w:rPr>
                <w:color w:val="000000"/>
                <w:lang w:val="en-US"/>
              </w:rPr>
              <w:t>2</w:t>
            </w:r>
          </w:p>
        </w:tc>
        <w:tc>
          <w:tcPr>
            <w:tcW w:w="720" w:type="pct"/>
            <w:shd w:val="clear" w:color="auto" w:fill="auto"/>
            <w:noWrap/>
            <w:vAlign w:val="center"/>
          </w:tcPr>
          <w:p w:rsidR="0025680C" w:rsidRPr="0025680C" w:rsidRDefault="0025680C" w:rsidP="00AE4C05">
            <w:pPr>
              <w:jc w:val="center"/>
              <w:rPr>
                <w:color w:val="000000"/>
                <w:lang w:val="en-US"/>
              </w:rPr>
            </w:pPr>
            <w:r>
              <w:rPr>
                <w:color w:val="000000"/>
                <w:lang w:val="en-US"/>
              </w:rPr>
              <w:t>3</w:t>
            </w:r>
          </w:p>
        </w:tc>
        <w:tc>
          <w:tcPr>
            <w:tcW w:w="719" w:type="pct"/>
            <w:shd w:val="clear" w:color="auto" w:fill="auto"/>
            <w:noWrap/>
            <w:vAlign w:val="center"/>
          </w:tcPr>
          <w:p w:rsidR="0025680C" w:rsidRPr="0025680C" w:rsidRDefault="0025680C" w:rsidP="00AE4C05">
            <w:pPr>
              <w:jc w:val="center"/>
              <w:rPr>
                <w:color w:val="000000"/>
                <w:lang w:val="en-US"/>
              </w:rPr>
            </w:pPr>
            <w:r>
              <w:rPr>
                <w:color w:val="000000"/>
                <w:lang w:val="en-US"/>
              </w:rPr>
              <w:t>4</w:t>
            </w:r>
          </w:p>
        </w:tc>
        <w:tc>
          <w:tcPr>
            <w:tcW w:w="575" w:type="pct"/>
            <w:shd w:val="clear" w:color="auto" w:fill="auto"/>
            <w:noWrap/>
            <w:vAlign w:val="center"/>
          </w:tcPr>
          <w:p w:rsidR="0025680C" w:rsidRPr="0025680C" w:rsidRDefault="0025680C" w:rsidP="00AE4C05">
            <w:pPr>
              <w:jc w:val="center"/>
              <w:rPr>
                <w:color w:val="000000"/>
                <w:lang w:val="en-US"/>
              </w:rPr>
            </w:pPr>
            <w:r>
              <w:rPr>
                <w:color w:val="000000"/>
                <w:lang w:val="en-US"/>
              </w:rPr>
              <w:t>5</w:t>
            </w:r>
          </w:p>
        </w:tc>
        <w:tc>
          <w:tcPr>
            <w:tcW w:w="629" w:type="pct"/>
            <w:shd w:val="clear" w:color="auto" w:fill="auto"/>
            <w:noWrap/>
            <w:vAlign w:val="center"/>
          </w:tcPr>
          <w:p w:rsidR="0025680C" w:rsidRPr="0025680C" w:rsidRDefault="0025680C" w:rsidP="00AE4C05">
            <w:pPr>
              <w:jc w:val="center"/>
              <w:rPr>
                <w:color w:val="000000"/>
                <w:lang w:val="en-US"/>
              </w:rPr>
            </w:pPr>
            <w:r>
              <w:rPr>
                <w:color w:val="000000"/>
                <w:lang w:val="en-US"/>
              </w:rPr>
              <w:t>6</w:t>
            </w:r>
          </w:p>
        </w:tc>
      </w:tr>
      <w:tr w:rsidR="0025680C" w:rsidRPr="00AE4C05" w:rsidTr="005F712A">
        <w:trPr>
          <w:trHeight w:val="300"/>
        </w:trPr>
        <w:tc>
          <w:tcPr>
            <w:tcW w:w="1925" w:type="pct"/>
            <w:shd w:val="clear" w:color="auto" w:fill="auto"/>
            <w:noWrap/>
            <w:vAlign w:val="center"/>
          </w:tcPr>
          <w:p w:rsidR="0025680C" w:rsidRPr="00AE4C05" w:rsidRDefault="0025680C" w:rsidP="00AE4C05">
            <w:pPr>
              <w:jc w:val="center"/>
              <w:rPr>
                <w:color w:val="000000"/>
              </w:rPr>
            </w:pPr>
            <w:r w:rsidRPr="00AE4C05">
              <w:rPr>
                <w:color w:val="000000"/>
              </w:rPr>
              <w:t>(выполнение работ)</w:t>
            </w:r>
          </w:p>
        </w:tc>
        <w:tc>
          <w:tcPr>
            <w:tcW w:w="432" w:type="pct"/>
            <w:shd w:val="clear" w:color="auto" w:fill="auto"/>
            <w:noWrap/>
            <w:vAlign w:val="center"/>
          </w:tcPr>
          <w:p w:rsidR="0025680C" w:rsidRPr="00AE4C05" w:rsidRDefault="0025680C" w:rsidP="00AE4C05">
            <w:pPr>
              <w:jc w:val="center"/>
              <w:rPr>
                <w:color w:val="000000"/>
              </w:rPr>
            </w:pPr>
          </w:p>
        </w:tc>
        <w:tc>
          <w:tcPr>
            <w:tcW w:w="720" w:type="pct"/>
            <w:shd w:val="clear" w:color="auto" w:fill="auto"/>
            <w:noWrap/>
            <w:vAlign w:val="center"/>
          </w:tcPr>
          <w:p w:rsidR="0025680C" w:rsidRPr="00AE4C05" w:rsidRDefault="0025680C" w:rsidP="00AE4C05">
            <w:pPr>
              <w:jc w:val="center"/>
              <w:rPr>
                <w:color w:val="000000"/>
              </w:rPr>
            </w:pPr>
          </w:p>
        </w:tc>
        <w:tc>
          <w:tcPr>
            <w:tcW w:w="719" w:type="pct"/>
            <w:shd w:val="clear" w:color="auto" w:fill="auto"/>
            <w:noWrap/>
            <w:vAlign w:val="center"/>
          </w:tcPr>
          <w:p w:rsidR="0025680C" w:rsidRPr="00AE4C05" w:rsidRDefault="0025680C" w:rsidP="00AE4C05">
            <w:pPr>
              <w:jc w:val="center"/>
              <w:rPr>
                <w:color w:val="000000"/>
              </w:rPr>
            </w:pPr>
          </w:p>
        </w:tc>
        <w:tc>
          <w:tcPr>
            <w:tcW w:w="575" w:type="pct"/>
            <w:shd w:val="clear" w:color="auto" w:fill="auto"/>
            <w:noWrap/>
            <w:vAlign w:val="center"/>
          </w:tcPr>
          <w:p w:rsidR="0025680C" w:rsidRPr="00AE4C05" w:rsidRDefault="0025680C" w:rsidP="00AE4C05">
            <w:pPr>
              <w:jc w:val="center"/>
              <w:rPr>
                <w:color w:val="000000"/>
              </w:rPr>
            </w:pPr>
          </w:p>
        </w:tc>
        <w:tc>
          <w:tcPr>
            <w:tcW w:w="629" w:type="pct"/>
            <w:shd w:val="clear" w:color="auto" w:fill="auto"/>
            <w:noWrap/>
            <w:vAlign w:val="center"/>
          </w:tcPr>
          <w:p w:rsidR="0025680C" w:rsidRPr="00AE4C05" w:rsidRDefault="0025680C" w:rsidP="00AE4C05">
            <w:pPr>
              <w:jc w:val="center"/>
              <w:rPr>
                <w:color w:val="000000"/>
              </w:rPr>
            </w:pP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08041030322390611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5</w:t>
            </w:r>
            <w:r w:rsidR="005F712A">
              <w:rPr>
                <w:color w:val="000000"/>
                <w:lang w:val="en-US"/>
              </w:rPr>
              <w:t xml:space="preserve"> </w:t>
            </w:r>
            <w:r w:rsidRPr="00AE4C05">
              <w:rPr>
                <w:color w:val="000000"/>
              </w:rPr>
              <w:t>442 732,00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w:t>
            </w:r>
            <w:r w:rsidR="005F712A">
              <w:rPr>
                <w:color w:val="000000"/>
                <w:lang w:val="en-US"/>
              </w:rPr>
              <w:t xml:space="preserve"> </w:t>
            </w:r>
            <w:r w:rsidRPr="00AE4C05">
              <w:rPr>
                <w:color w:val="000000"/>
              </w:rPr>
              <w:t>156 807,47</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w:t>
            </w:r>
            <w:r w:rsidR="005F712A">
              <w:rPr>
                <w:color w:val="000000"/>
                <w:lang w:val="en-US"/>
              </w:rPr>
              <w:t xml:space="preserve"> </w:t>
            </w:r>
            <w:r w:rsidRPr="00AE4C05">
              <w:rPr>
                <w:color w:val="000000"/>
              </w:rPr>
              <w:t>285 924,53</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08041050522390611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68 895,00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26 527,15</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42 367,85</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Фонд оплаты труда  учреждений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08041060624610111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w:t>
            </w:r>
            <w:r w:rsidR="005F712A">
              <w:rPr>
                <w:color w:val="000000"/>
                <w:lang w:val="en-US"/>
              </w:rPr>
              <w:t xml:space="preserve"> </w:t>
            </w:r>
            <w:r w:rsidRPr="00AE4C05">
              <w:rPr>
                <w:color w:val="000000"/>
              </w:rPr>
              <w:t>244 500,00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w:t>
            </w:r>
            <w:r w:rsidR="005F712A">
              <w:rPr>
                <w:color w:val="000000"/>
                <w:lang w:val="en-US"/>
              </w:rPr>
              <w:t xml:space="preserve"> </w:t>
            </w:r>
            <w:r w:rsidRPr="00AE4C05">
              <w:rPr>
                <w:color w:val="000000"/>
              </w:rPr>
              <w:t>090 381,28</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w:t>
            </w:r>
            <w:r w:rsidR="005F712A">
              <w:rPr>
                <w:color w:val="000000"/>
                <w:lang w:val="en-US"/>
              </w:rPr>
              <w:t xml:space="preserve"> </w:t>
            </w:r>
            <w:r w:rsidRPr="00AE4C05">
              <w:rPr>
                <w:color w:val="000000"/>
              </w:rPr>
              <w:t>154 118,72</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Иные выплаты персоналу  учреждений, за исключением фонда оплаты труда</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08041060624610112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780,00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1 220,00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08041060624610119</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677 900,00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321 409,23</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356 490,77</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Закупка товаров, работ, услуг в сфере информационно-коммуникационных технологий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08041060624610242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780 000,00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277 822,01</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502 177,99</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08041060624610244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181 000,00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35 449,57</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145 550,43</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10010250016510244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60 700,00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25 064,72</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35 635,28</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Иные пенсии, социальные доплаты к пенсиям</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10010250016510312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12</w:t>
            </w:r>
            <w:r w:rsidR="005F712A">
              <w:rPr>
                <w:color w:val="000000"/>
                <w:lang w:val="en-US"/>
              </w:rPr>
              <w:t xml:space="preserve"> </w:t>
            </w:r>
            <w:r w:rsidRPr="00AE4C05">
              <w:rPr>
                <w:color w:val="000000"/>
              </w:rPr>
              <w:t>030 200,00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5</w:t>
            </w:r>
            <w:r w:rsidR="005F712A">
              <w:rPr>
                <w:color w:val="000000"/>
                <w:lang w:val="en-US"/>
              </w:rPr>
              <w:t xml:space="preserve"> </w:t>
            </w:r>
            <w:r w:rsidRPr="00AE4C05">
              <w:rPr>
                <w:color w:val="000000"/>
              </w:rPr>
              <w:t>960 336,08</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6</w:t>
            </w:r>
            <w:r w:rsidR="005F712A">
              <w:rPr>
                <w:color w:val="000000"/>
                <w:lang w:val="en-US"/>
              </w:rPr>
              <w:t xml:space="preserve"> </w:t>
            </w:r>
            <w:r w:rsidRPr="00AE4C05">
              <w:rPr>
                <w:color w:val="000000"/>
              </w:rPr>
              <w:t>069 863,92</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Фонд оплаты труда  учреждений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10020270716710111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883 500,00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337 002,00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546 498,00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10020270716710119</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266 754,00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101 774,60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164 979,40</w:t>
            </w:r>
          </w:p>
        </w:tc>
      </w:tr>
      <w:tr w:rsidR="00AE4C05" w:rsidRPr="00AE4C05" w:rsidTr="0025680C">
        <w:trPr>
          <w:trHeight w:val="974"/>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Закупка товаров, работ, услуг в сфере информационно-коммуникационных технологий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10020270716710242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109 746,00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48 700,00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61 046,00</w:t>
            </w:r>
          </w:p>
        </w:tc>
      </w:tr>
      <w:tr w:rsidR="00AE4C05" w:rsidRPr="00AE4C05" w:rsidTr="0025680C">
        <w:trPr>
          <w:trHeight w:val="702"/>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10020270716710244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840 000,00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485 797,99</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354 202,01</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Фонд оплаты труда  учреждений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10020270770160111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30</w:t>
            </w:r>
            <w:r w:rsidR="005F712A">
              <w:rPr>
                <w:color w:val="000000"/>
                <w:lang w:val="en-US"/>
              </w:rPr>
              <w:t xml:space="preserve"> </w:t>
            </w:r>
            <w:r w:rsidRPr="00AE4C05">
              <w:rPr>
                <w:color w:val="000000"/>
              </w:rPr>
              <w:t>354 100,00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14</w:t>
            </w:r>
            <w:r w:rsidR="005F712A">
              <w:rPr>
                <w:color w:val="000000"/>
                <w:lang w:val="en-US"/>
              </w:rPr>
              <w:t xml:space="preserve"> </w:t>
            </w:r>
            <w:r w:rsidRPr="00AE4C05">
              <w:rPr>
                <w:color w:val="000000"/>
              </w:rPr>
              <w:t>591 346,84</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15</w:t>
            </w:r>
            <w:r w:rsidR="005F712A">
              <w:rPr>
                <w:color w:val="000000"/>
                <w:lang w:val="en-US"/>
              </w:rPr>
              <w:t xml:space="preserve"> </w:t>
            </w:r>
            <w:r w:rsidRPr="00AE4C05">
              <w:rPr>
                <w:color w:val="000000"/>
              </w:rPr>
              <w:t>762 753,16</w:t>
            </w:r>
          </w:p>
        </w:tc>
      </w:tr>
      <w:tr w:rsidR="0025680C" w:rsidRPr="00AE4C05" w:rsidTr="005F712A">
        <w:trPr>
          <w:trHeight w:val="300"/>
        </w:trPr>
        <w:tc>
          <w:tcPr>
            <w:tcW w:w="1925" w:type="pct"/>
            <w:shd w:val="clear" w:color="auto" w:fill="auto"/>
            <w:noWrap/>
            <w:vAlign w:val="center"/>
          </w:tcPr>
          <w:p w:rsidR="0025680C" w:rsidRPr="0025680C" w:rsidRDefault="0025680C" w:rsidP="00AE4C05">
            <w:pPr>
              <w:jc w:val="center"/>
              <w:rPr>
                <w:color w:val="000000"/>
                <w:lang w:val="en-US"/>
              </w:rPr>
            </w:pPr>
            <w:r>
              <w:rPr>
                <w:color w:val="000000"/>
                <w:lang w:val="en-US"/>
              </w:rPr>
              <w:lastRenderedPageBreak/>
              <w:t>1</w:t>
            </w:r>
          </w:p>
        </w:tc>
        <w:tc>
          <w:tcPr>
            <w:tcW w:w="432" w:type="pct"/>
            <w:shd w:val="clear" w:color="auto" w:fill="auto"/>
            <w:noWrap/>
            <w:vAlign w:val="center"/>
          </w:tcPr>
          <w:p w:rsidR="0025680C" w:rsidRPr="0025680C" w:rsidRDefault="0025680C" w:rsidP="00AE4C05">
            <w:pPr>
              <w:jc w:val="center"/>
              <w:rPr>
                <w:color w:val="000000"/>
                <w:lang w:val="en-US"/>
              </w:rPr>
            </w:pPr>
            <w:r>
              <w:rPr>
                <w:color w:val="000000"/>
                <w:lang w:val="en-US"/>
              </w:rPr>
              <w:t>2</w:t>
            </w:r>
          </w:p>
        </w:tc>
        <w:tc>
          <w:tcPr>
            <w:tcW w:w="720" w:type="pct"/>
            <w:shd w:val="clear" w:color="auto" w:fill="auto"/>
            <w:noWrap/>
            <w:vAlign w:val="center"/>
          </w:tcPr>
          <w:p w:rsidR="0025680C" w:rsidRPr="0025680C" w:rsidRDefault="0025680C" w:rsidP="00AE4C05">
            <w:pPr>
              <w:jc w:val="center"/>
              <w:rPr>
                <w:color w:val="000000"/>
                <w:lang w:val="en-US"/>
              </w:rPr>
            </w:pPr>
            <w:r>
              <w:rPr>
                <w:color w:val="000000"/>
                <w:lang w:val="en-US"/>
              </w:rPr>
              <w:t>3</w:t>
            </w:r>
          </w:p>
        </w:tc>
        <w:tc>
          <w:tcPr>
            <w:tcW w:w="719" w:type="pct"/>
            <w:shd w:val="clear" w:color="auto" w:fill="auto"/>
            <w:noWrap/>
            <w:vAlign w:val="center"/>
          </w:tcPr>
          <w:p w:rsidR="0025680C" w:rsidRPr="0025680C" w:rsidRDefault="0025680C" w:rsidP="00AE4C05">
            <w:pPr>
              <w:jc w:val="center"/>
              <w:rPr>
                <w:color w:val="000000"/>
                <w:lang w:val="en-US"/>
              </w:rPr>
            </w:pPr>
            <w:r>
              <w:rPr>
                <w:color w:val="000000"/>
                <w:lang w:val="en-US"/>
              </w:rPr>
              <w:t>4</w:t>
            </w:r>
          </w:p>
        </w:tc>
        <w:tc>
          <w:tcPr>
            <w:tcW w:w="575" w:type="pct"/>
            <w:shd w:val="clear" w:color="auto" w:fill="auto"/>
            <w:noWrap/>
            <w:vAlign w:val="center"/>
          </w:tcPr>
          <w:p w:rsidR="0025680C" w:rsidRPr="0025680C" w:rsidRDefault="0025680C" w:rsidP="00AE4C05">
            <w:pPr>
              <w:jc w:val="center"/>
              <w:rPr>
                <w:color w:val="000000"/>
                <w:lang w:val="en-US"/>
              </w:rPr>
            </w:pPr>
            <w:r>
              <w:rPr>
                <w:color w:val="000000"/>
                <w:lang w:val="en-US"/>
              </w:rPr>
              <w:t>5</w:t>
            </w:r>
          </w:p>
        </w:tc>
        <w:tc>
          <w:tcPr>
            <w:tcW w:w="629" w:type="pct"/>
            <w:shd w:val="clear" w:color="auto" w:fill="auto"/>
            <w:noWrap/>
            <w:vAlign w:val="center"/>
          </w:tcPr>
          <w:p w:rsidR="0025680C" w:rsidRPr="0025680C" w:rsidRDefault="0025680C" w:rsidP="00AE4C05">
            <w:pPr>
              <w:jc w:val="center"/>
              <w:rPr>
                <w:color w:val="000000"/>
                <w:lang w:val="en-US"/>
              </w:rPr>
            </w:pPr>
            <w:r>
              <w:rPr>
                <w:color w:val="000000"/>
                <w:lang w:val="en-US"/>
              </w:rPr>
              <w:t>6</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Иные выплаты персоналу  учреждений, за исключением фонда оплаты труда</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10020270770160112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6 000,00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2 384,11</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3 615,89</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10020270770160119</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9</w:t>
            </w:r>
            <w:r w:rsidR="005F712A">
              <w:rPr>
                <w:color w:val="000000"/>
                <w:lang w:val="en-US"/>
              </w:rPr>
              <w:t xml:space="preserve"> </w:t>
            </w:r>
            <w:r w:rsidRPr="00AE4C05">
              <w:rPr>
                <w:color w:val="000000"/>
              </w:rPr>
              <w:t>166 900,00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4</w:t>
            </w:r>
            <w:r w:rsidR="005F712A">
              <w:rPr>
                <w:color w:val="000000"/>
                <w:lang w:val="en-US"/>
              </w:rPr>
              <w:t xml:space="preserve"> </w:t>
            </w:r>
            <w:r w:rsidRPr="00AE4C05">
              <w:rPr>
                <w:color w:val="000000"/>
              </w:rPr>
              <w:t>134 623,84</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5032 276,16</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Закупка товаров, работ, услуг в сфере информационно-коммуникационных технологий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10020270770160242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230 000,00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85 775,15</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144 224,85</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10020270770160244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793 600,00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386 712,11</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406 887,89</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Уплата налога на имущество организаций и земельного налога</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10020270770160851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7 000,00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900,00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6 100,00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Уплата прочих налогов, сборов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10020270770160852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7 000,00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3 100,00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3 900,00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Фонд оплаты труда  учреждений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10020270770170111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9</w:t>
            </w:r>
            <w:r w:rsidR="005F712A">
              <w:rPr>
                <w:color w:val="000000"/>
                <w:lang w:val="en-US"/>
              </w:rPr>
              <w:t xml:space="preserve"> </w:t>
            </w:r>
            <w:r w:rsidRPr="00AE4C05">
              <w:rPr>
                <w:color w:val="000000"/>
              </w:rPr>
              <w:t>975 400,00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4</w:t>
            </w:r>
            <w:r w:rsidR="005F712A">
              <w:rPr>
                <w:color w:val="000000"/>
                <w:lang w:val="en-US"/>
              </w:rPr>
              <w:t xml:space="preserve"> </w:t>
            </w:r>
            <w:r w:rsidRPr="00AE4C05">
              <w:rPr>
                <w:color w:val="000000"/>
              </w:rPr>
              <w:t>669 622,37</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5</w:t>
            </w:r>
            <w:r w:rsidR="005F712A">
              <w:rPr>
                <w:color w:val="000000"/>
                <w:lang w:val="en-US"/>
              </w:rPr>
              <w:t xml:space="preserve"> </w:t>
            </w:r>
            <w:r w:rsidRPr="00AE4C05">
              <w:rPr>
                <w:color w:val="000000"/>
              </w:rPr>
              <w:t>305 777,63</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Иные выплаты персоналу  учреждений, за исключением фонда оплаты труда</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10020270770170112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4 156,00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2 596,00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1 560,00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10020270770170119</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w:t>
            </w:r>
            <w:r w:rsidR="005F712A">
              <w:rPr>
                <w:color w:val="000000"/>
                <w:lang w:val="en-US"/>
              </w:rPr>
              <w:t xml:space="preserve"> </w:t>
            </w:r>
            <w:r w:rsidRPr="00AE4C05">
              <w:rPr>
                <w:color w:val="000000"/>
              </w:rPr>
              <w:t>012 600,00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w:t>
            </w:r>
            <w:r w:rsidR="005F712A">
              <w:rPr>
                <w:color w:val="000000"/>
                <w:lang w:val="en-US"/>
              </w:rPr>
              <w:t xml:space="preserve"> </w:t>
            </w:r>
            <w:r w:rsidRPr="00AE4C05">
              <w:rPr>
                <w:color w:val="000000"/>
              </w:rPr>
              <w:t>302 937,55</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w:t>
            </w:r>
            <w:r w:rsidR="005F712A">
              <w:rPr>
                <w:color w:val="000000"/>
                <w:lang w:val="en-US"/>
              </w:rPr>
              <w:t xml:space="preserve"> </w:t>
            </w:r>
            <w:r w:rsidRPr="00AE4C05">
              <w:rPr>
                <w:color w:val="000000"/>
              </w:rPr>
              <w:t>709 662,45</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Закупка товаров, работ, услуг в сфере информационно-коммуникационных технологий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10020270770170242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399 768,00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111 133,66</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288 634,34</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10020270770170244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w:t>
            </w:r>
            <w:r w:rsidR="005F712A">
              <w:rPr>
                <w:color w:val="000000"/>
                <w:lang w:val="en-US"/>
              </w:rPr>
              <w:t xml:space="preserve"> </w:t>
            </w:r>
            <w:r w:rsidRPr="00AE4C05">
              <w:rPr>
                <w:color w:val="000000"/>
              </w:rPr>
              <w:t>739 576,00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w:t>
            </w:r>
            <w:r w:rsidR="005F712A">
              <w:rPr>
                <w:color w:val="000000"/>
                <w:lang w:val="en-US"/>
              </w:rPr>
              <w:t xml:space="preserve"> </w:t>
            </w:r>
            <w:r w:rsidRPr="00AE4C05">
              <w:rPr>
                <w:color w:val="000000"/>
              </w:rPr>
              <w:t>758 417,25</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981 158,75</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Уплата налога на имущество организаций и земельного налога</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10020270770170851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85 000,00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739,00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84 261,00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Уплата прочих налогов, сборов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10020270770170852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2 850,00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17 150,00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Иные выплаты персоналу  учреждений, за исключением фонда оплаты труда</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10020270770190112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24 000,00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15 000,00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9 000,00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10030260651370244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500,00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85,19</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414,81</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и иные социальные выплаты гражданам, кроме публичных нормативных обязательств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10030260651370321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92 400,00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44 358,46</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48 041,54</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10030260652200244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8 739,30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8 739,30</w:t>
            </w:r>
          </w:p>
        </w:tc>
        <w:tc>
          <w:tcPr>
            <w:tcW w:w="629" w:type="pct"/>
            <w:shd w:val="clear" w:color="auto" w:fill="auto"/>
            <w:noWrap/>
            <w:vAlign w:val="center"/>
            <w:hideMark/>
          </w:tcPr>
          <w:p w:rsidR="00AE4C05" w:rsidRPr="00AE4C05" w:rsidRDefault="00AE4C05" w:rsidP="00AE4C05">
            <w:pPr>
              <w:jc w:val="center"/>
              <w:rPr>
                <w:color w:val="000000"/>
              </w:rPr>
            </w:pPr>
          </w:p>
        </w:tc>
      </w:tr>
      <w:tr w:rsidR="00AE4C05" w:rsidRPr="00AE4C05" w:rsidTr="005F712A">
        <w:trPr>
          <w:trHeight w:val="300"/>
        </w:trPr>
        <w:tc>
          <w:tcPr>
            <w:tcW w:w="1925" w:type="pct"/>
            <w:shd w:val="clear" w:color="auto" w:fill="auto"/>
            <w:noWrap/>
            <w:vAlign w:val="center"/>
            <w:hideMark/>
          </w:tcPr>
          <w:p w:rsidR="00AE4C05" w:rsidRPr="00AE4C05" w:rsidRDefault="00AE4C05" w:rsidP="0025680C">
            <w:pPr>
              <w:jc w:val="center"/>
              <w:rPr>
                <w:color w:val="000000"/>
              </w:rPr>
            </w:pPr>
            <w:r w:rsidRPr="00AE4C05">
              <w:rPr>
                <w:color w:val="000000"/>
              </w:rPr>
              <w:t xml:space="preserve">Пособия, компенсации, меры социальной поддержки по </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10030260652200313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w:t>
            </w:r>
            <w:r w:rsidR="005F712A">
              <w:rPr>
                <w:color w:val="000000"/>
                <w:lang w:val="en-US"/>
              </w:rPr>
              <w:t xml:space="preserve"> </w:t>
            </w:r>
            <w:r w:rsidRPr="00AE4C05">
              <w:rPr>
                <w:color w:val="000000"/>
              </w:rPr>
              <w:t>711 080,38</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w:t>
            </w:r>
            <w:r w:rsidR="005F712A">
              <w:rPr>
                <w:color w:val="000000"/>
                <w:lang w:val="en-US"/>
              </w:rPr>
              <w:t xml:space="preserve"> </w:t>
            </w:r>
            <w:r w:rsidRPr="00AE4C05">
              <w:rPr>
                <w:color w:val="000000"/>
              </w:rPr>
              <w:t>711 080,38</w:t>
            </w:r>
          </w:p>
        </w:tc>
        <w:tc>
          <w:tcPr>
            <w:tcW w:w="629" w:type="pct"/>
            <w:shd w:val="clear" w:color="auto" w:fill="auto"/>
            <w:noWrap/>
            <w:vAlign w:val="center"/>
            <w:hideMark/>
          </w:tcPr>
          <w:p w:rsidR="00AE4C05" w:rsidRPr="00AE4C05" w:rsidRDefault="00AE4C05" w:rsidP="00AE4C05">
            <w:pPr>
              <w:jc w:val="center"/>
              <w:rPr>
                <w:color w:val="000000"/>
              </w:rPr>
            </w:pPr>
          </w:p>
        </w:tc>
      </w:tr>
      <w:tr w:rsidR="0025680C" w:rsidRPr="00AE4C05" w:rsidTr="005F712A">
        <w:trPr>
          <w:trHeight w:val="300"/>
        </w:trPr>
        <w:tc>
          <w:tcPr>
            <w:tcW w:w="1925" w:type="pct"/>
            <w:shd w:val="clear" w:color="auto" w:fill="auto"/>
            <w:noWrap/>
            <w:vAlign w:val="center"/>
          </w:tcPr>
          <w:p w:rsidR="0025680C" w:rsidRPr="0025680C" w:rsidRDefault="0025680C" w:rsidP="00AE4C05">
            <w:pPr>
              <w:jc w:val="center"/>
              <w:rPr>
                <w:color w:val="000000"/>
                <w:lang w:val="en-US"/>
              </w:rPr>
            </w:pPr>
            <w:r>
              <w:rPr>
                <w:color w:val="000000"/>
                <w:lang w:val="en-US"/>
              </w:rPr>
              <w:lastRenderedPageBreak/>
              <w:t>1</w:t>
            </w:r>
          </w:p>
        </w:tc>
        <w:tc>
          <w:tcPr>
            <w:tcW w:w="432" w:type="pct"/>
            <w:shd w:val="clear" w:color="auto" w:fill="auto"/>
            <w:noWrap/>
            <w:vAlign w:val="center"/>
          </w:tcPr>
          <w:p w:rsidR="0025680C" w:rsidRPr="0025680C" w:rsidRDefault="0025680C" w:rsidP="00AE4C05">
            <w:pPr>
              <w:jc w:val="center"/>
              <w:rPr>
                <w:color w:val="000000"/>
                <w:lang w:val="en-US"/>
              </w:rPr>
            </w:pPr>
            <w:r>
              <w:rPr>
                <w:color w:val="000000"/>
                <w:lang w:val="en-US"/>
              </w:rPr>
              <w:t>2</w:t>
            </w:r>
          </w:p>
        </w:tc>
        <w:tc>
          <w:tcPr>
            <w:tcW w:w="720" w:type="pct"/>
            <w:shd w:val="clear" w:color="auto" w:fill="auto"/>
            <w:noWrap/>
            <w:vAlign w:val="center"/>
          </w:tcPr>
          <w:p w:rsidR="0025680C" w:rsidRPr="0025680C" w:rsidRDefault="0025680C" w:rsidP="00AE4C05">
            <w:pPr>
              <w:jc w:val="center"/>
              <w:rPr>
                <w:color w:val="000000"/>
                <w:lang w:val="en-US"/>
              </w:rPr>
            </w:pPr>
            <w:r>
              <w:rPr>
                <w:color w:val="000000"/>
                <w:lang w:val="en-US"/>
              </w:rPr>
              <w:t>3</w:t>
            </w:r>
          </w:p>
        </w:tc>
        <w:tc>
          <w:tcPr>
            <w:tcW w:w="719" w:type="pct"/>
            <w:shd w:val="clear" w:color="auto" w:fill="auto"/>
            <w:noWrap/>
            <w:vAlign w:val="center"/>
          </w:tcPr>
          <w:p w:rsidR="0025680C" w:rsidRPr="0025680C" w:rsidRDefault="0025680C" w:rsidP="00AE4C05">
            <w:pPr>
              <w:jc w:val="center"/>
              <w:rPr>
                <w:color w:val="000000"/>
                <w:lang w:val="en-US"/>
              </w:rPr>
            </w:pPr>
            <w:r>
              <w:rPr>
                <w:color w:val="000000"/>
                <w:lang w:val="en-US"/>
              </w:rPr>
              <w:t>4</w:t>
            </w:r>
          </w:p>
        </w:tc>
        <w:tc>
          <w:tcPr>
            <w:tcW w:w="575" w:type="pct"/>
            <w:shd w:val="clear" w:color="auto" w:fill="auto"/>
            <w:noWrap/>
            <w:vAlign w:val="center"/>
          </w:tcPr>
          <w:p w:rsidR="0025680C" w:rsidRPr="0025680C" w:rsidRDefault="0025680C" w:rsidP="00AE4C05">
            <w:pPr>
              <w:jc w:val="center"/>
              <w:rPr>
                <w:color w:val="000000"/>
                <w:lang w:val="en-US"/>
              </w:rPr>
            </w:pPr>
            <w:r>
              <w:rPr>
                <w:color w:val="000000"/>
                <w:lang w:val="en-US"/>
              </w:rPr>
              <w:t>5</w:t>
            </w:r>
          </w:p>
        </w:tc>
        <w:tc>
          <w:tcPr>
            <w:tcW w:w="629" w:type="pct"/>
            <w:shd w:val="clear" w:color="auto" w:fill="auto"/>
            <w:noWrap/>
            <w:vAlign w:val="center"/>
          </w:tcPr>
          <w:p w:rsidR="0025680C" w:rsidRPr="0025680C" w:rsidRDefault="0025680C" w:rsidP="00AE4C05">
            <w:pPr>
              <w:jc w:val="center"/>
              <w:rPr>
                <w:color w:val="000000"/>
                <w:lang w:val="en-US"/>
              </w:rPr>
            </w:pPr>
            <w:r>
              <w:rPr>
                <w:color w:val="000000"/>
                <w:lang w:val="en-US"/>
              </w:rPr>
              <w:t>6</w:t>
            </w:r>
          </w:p>
        </w:tc>
      </w:tr>
      <w:tr w:rsidR="0025680C" w:rsidRPr="00AE4C05" w:rsidTr="005F712A">
        <w:trPr>
          <w:trHeight w:val="300"/>
        </w:trPr>
        <w:tc>
          <w:tcPr>
            <w:tcW w:w="1925" w:type="pct"/>
            <w:shd w:val="clear" w:color="auto" w:fill="auto"/>
            <w:noWrap/>
            <w:vAlign w:val="center"/>
          </w:tcPr>
          <w:p w:rsidR="0025680C" w:rsidRPr="00AE4C05" w:rsidRDefault="0025680C" w:rsidP="00AE4C05">
            <w:pPr>
              <w:jc w:val="center"/>
              <w:rPr>
                <w:color w:val="000000"/>
              </w:rPr>
            </w:pPr>
            <w:r w:rsidRPr="00AE4C05">
              <w:rPr>
                <w:color w:val="000000"/>
              </w:rPr>
              <w:t>публичным нормативным обязательствам</w:t>
            </w:r>
          </w:p>
        </w:tc>
        <w:tc>
          <w:tcPr>
            <w:tcW w:w="432" w:type="pct"/>
            <w:shd w:val="clear" w:color="auto" w:fill="auto"/>
            <w:noWrap/>
            <w:vAlign w:val="center"/>
          </w:tcPr>
          <w:p w:rsidR="0025680C" w:rsidRPr="00AE4C05" w:rsidRDefault="0025680C" w:rsidP="00AE4C05">
            <w:pPr>
              <w:jc w:val="center"/>
              <w:rPr>
                <w:color w:val="000000"/>
              </w:rPr>
            </w:pPr>
          </w:p>
        </w:tc>
        <w:tc>
          <w:tcPr>
            <w:tcW w:w="720" w:type="pct"/>
            <w:shd w:val="clear" w:color="auto" w:fill="auto"/>
            <w:noWrap/>
            <w:vAlign w:val="center"/>
          </w:tcPr>
          <w:p w:rsidR="0025680C" w:rsidRPr="00AE4C05" w:rsidRDefault="0025680C" w:rsidP="00AE4C05">
            <w:pPr>
              <w:jc w:val="center"/>
              <w:rPr>
                <w:color w:val="000000"/>
              </w:rPr>
            </w:pPr>
          </w:p>
        </w:tc>
        <w:tc>
          <w:tcPr>
            <w:tcW w:w="719" w:type="pct"/>
            <w:shd w:val="clear" w:color="auto" w:fill="auto"/>
            <w:noWrap/>
            <w:vAlign w:val="center"/>
          </w:tcPr>
          <w:p w:rsidR="0025680C" w:rsidRPr="00AE4C05" w:rsidRDefault="0025680C" w:rsidP="00AE4C05">
            <w:pPr>
              <w:jc w:val="center"/>
              <w:rPr>
                <w:color w:val="000000"/>
              </w:rPr>
            </w:pPr>
          </w:p>
        </w:tc>
        <w:tc>
          <w:tcPr>
            <w:tcW w:w="575" w:type="pct"/>
            <w:shd w:val="clear" w:color="auto" w:fill="auto"/>
            <w:noWrap/>
            <w:vAlign w:val="center"/>
          </w:tcPr>
          <w:p w:rsidR="0025680C" w:rsidRPr="00AE4C05" w:rsidRDefault="0025680C" w:rsidP="00AE4C05">
            <w:pPr>
              <w:jc w:val="center"/>
              <w:rPr>
                <w:color w:val="000000"/>
              </w:rPr>
            </w:pPr>
          </w:p>
        </w:tc>
        <w:tc>
          <w:tcPr>
            <w:tcW w:w="629" w:type="pct"/>
            <w:shd w:val="clear" w:color="auto" w:fill="auto"/>
            <w:noWrap/>
            <w:vAlign w:val="center"/>
          </w:tcPr>
          <w:p w:rsidR="0025680C" w:rsidRPr="00AE4C05" w:rsidRDefault="0025680C" w:rsidP="00AE4C05">
            <w:pPr>
              <w:jc w:val="center"/>
              <w:rPr>
                <w:color w:val="000000"/>
              </w:rPr>
            </w:pP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10030260652500244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113 000,00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45 149,83</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67 850,17</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и иные социальные выплаты гражданам, кроме публичных нормативных обязательств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10030260652500321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11</w:t>
            </w:r>
            <w:r w:rsidR="005F712A">
              <w:rPr>
                <w:color w:val="000000"/>
                <w:lang w:val="en-US"/>
              </w:rPr>
              <w:t xml:space="preserve"> </w:t>
            </w:r>
            <w:r w:rsidRPr="00AE4C05">
              <w:rPr>
                <w:color w:val="000000"/>
              </w:rPr>
              <w:t>625 000,00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5</w:t>
            </w:r>
            <w:r w:rsidR="005F712A">
              <w:rPr>
                <w:color w:val="000000"/>
                <w:lang w:val="en-US"/>
              </w:rPr>
              <w:t xml:space="preserve"> </w:t>
            </w:r>
            <w:r w:rsidRPr="00AE4C05">
              <w:rPr>
                <w:color w:val="000000"/>
              </w:rPr>
              <w:t>963 384,57</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5</w:t>
            </w:r>
            <w:r w:rsidR="005F712A">
              <w:rPr>
                <w:color w:val="000000"/>
                <w:lang w:val="en-US"/>
              </w:rPr>
              <w:t xml:space="preserve"> </w:t>
            </w:r>
            <w:r w:rsidRPr="00AE4C05">
              <w:rPr>
                <w:color w:val="000000"/>
              </w:rPr>
              <w:t>661 615,43</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10030260652800244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и иные социальные выплаты гражданам, кроме публичных нормативных обязательств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10030260652800321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400,00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400,00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10030260670010244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118 000,00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42 083,63</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75 916,37</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меры социальной поддержки по публичным нормативным обязательствам</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10030260670010313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11</w:t>
            </w:r>
            <w:r w:rsidR="005F712A">
              <w:rPr>
                <w:color w:val="000000"/>
                <w:lang w:val="en-US"/>
              </w:rPr>
              <w:t xml:space="preserve"> </w:t>
            </w:r>
            <w:r w:rsidRPr="00AE4C05">
              <w:rPr>
                <w:color w:val="000000"/>
              </w:rPr>
              <w:t>240 000,00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5</w:t>
            </w:r>
            <w:r w:rsidR="005F712A">
              <w:rPr>
                <w:color w:val="000000"/>
                <w:lang w:val="en-US"/>
              </w:rPr>
              <w:t xml:space="preserve"> </w:t>
            </w:r>
            <w:r w:rsidRPr="00AE4C05">
              <w:rPr>
                <w:color w:val="000000"/>
              </w:rPr>
              <w:t>392 382,09</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5</w:t>
            </w:r>
            <w:r w:rsidR="005F712A">
              <w:rPr>
                <w:color w:val="000000"/>
                <w:lang w:val="en-US"/>
              </w:rPr>
              <w:t xml:space="preserve"> </w:t>
            </w:r>
            <w:r w:rsidRPr="00AE4C05">
              <w:rPr>
                <w:color w:val="000000"/>
              </w:rPr>
              <w:t>847 617,91</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Приобретение товаров, работ, услуг в пользу граждан в целях их социального обеспечения</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10030260670010323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345 000,00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135 458,00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209 542,00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10030260670020244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10 400,00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3 579,73</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6 820,27</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меры социальной поддержки по публичным нормативным обязательствам</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10030260670020313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738 600,00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313 581,00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425 019,00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10030260670030244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28 000,00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9 651,48</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18 348,52</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меры социальной поддержки по публичным нормативным обязательствам</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10030260670030313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w:t>
            </w:r>
            <w:r w:rsidR="005F712A">
              <w:rPr>
                <w:color w:val="000000"/>
                <w:lang w:val="en-US"/>
              </w:rPr>
              <w:t xml:space="preserve"> </w:t>
            </w:r>
            <w:r w:rsidRPr="00AE4C05">
              <w:rPr>
                <w:color w:val="000000"/>
              </w:rPr>
              <w:t>065 000,00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w:t>
            </w:r>
            <w:r w:rsidR="005F712A">
              <w:rPr>
                <w:color w:val="000000"/>
                <w:lang w:val="en-US"/>
              </w:rPr>
              <w:t xml:space="preserve"> </w:t>
            </w:r>
            <w:r w:rsidRPr="00AE4C05">
              <w:rPr>
                <w:color w:val="000000"/>
              </w:rPr>
              <w:t>035 034,27</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w:t>
            </w:r>
            <w:r w:rsidR="005F712A">
              <w:rPr>
                <w:color w:val="000000"/>
                <w:lang w:val="en-US"/>
              </w:rPr>
              <w:t xml:space="preserve"> </w:t>
            </w:r>
            <w:r w:rsidRPr="00AE4C05">
              <w:rPr>
                <w:color w:val="000000"/>
              </w:rPr>
              <w:t>029 965,73</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и иные социальные выплаты гражданам, кроме публичных нормативных обязательств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10030260670030321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70 000,00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12 505,50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57 494,50</w:t>
            </w:r>
          </w:p>
        </w:tc>
      </w:tr>
      <w:tr w:rsidR="00AE4C05" w:rsidRPr="00AE4C05" w:rsidTr="0025680C">
        <w:trPr>
          <w:trHeight w:val="98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Приобретение товаров, работ, услуг в пользу граждан в целях их социального обеспечения</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10030260670030323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37 000,00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37 000,00</w:t>
            </w:r>
          </w:p>
        </w:tc>
      </w:tr>
      <w:tr w:rsidR="00AE4C05" w:rsidRPr="00AE4C05" w:rsidTr="0025680C">
        <w:trPr>
          <w:trHeight w:val="708"/>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10030260670060244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12 600,00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3 515,90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9 084,10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меры социальной поддержки по публичным нормативным обязательствам</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10030260670060313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11 700,00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5 127,10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6 572,90</w:t>
            </w:r>
          </w:p>
        </w:tc>
      </w:tr>
      <w:tr w:rsidR="0025680C" w:rsidRPr="00AE4C05" w:rsidTr="005F712A">
        <w:trPr>
          <w:trHeight w:val="300"/>
        </w:trPr>
        <w:tc>
          <w:tcPr>
            <w:tcW w:w="1925" w:type="pct"/>
            <w:shd w:val="clear" w:color="auto" w:fill="auto"/>
            <w:noWrap/>
            <w:vAlign w:val="center"/>
          </w:tcPr>
          <w:p w:rsidR="0025680C" w:rsidRPr="0025680C" w:rsidRDefault="0025680C" w:rsidP="00AE4C05">
            <w:pPr>
              <w:jc w:val="center"/>
              <w:rPr>
                <w:color w:val="000000"/>
                <w:lang w:val="en-US"/>
              </w:rPr>
            </w:pPr>
            <w:r>
              <w:rPr>
                <w:color w:val="000000"/>
                <w:lang w:val="en-US"/>
              </w:rPr>
              <w:lastRenderedPageBreak/>
              <w:t>1</w:t>
            </w:r>
          </w:p>
        </w:tc>
        <w:tc>
          <w:tcPr>
            <w:tcW w:w="432" w:type="pct"/>
            <w:shd w:val="clear" w:color="auto" w:fill="auto"/>
            <w:noWrap/>
            <w:vAlign w:val="center"/>
          </w:tcPr>
          <w:p w:rsidR="0025680C" w:rsidRPr="0025680C" w:rsidRDefault="0025680C" w:rsidP="00AE4C05">
            <w:pPr>
              <w:jc w:val="center"/>
              <w:rPr>
                <w:color w:val="000000"/>
                <w:lang w:val="en-US"/>
              </w:rPr>
            </w:pPr>
            <w:r>
              <w:rPr>
                <w:color w:val="000000"/>
                <w:lang w:val="en-US"/>
              </w:rPr>
              <w:t>2</w:t>
            </w:r>
          </w:p>
        </w:tc>
        <w:tc>
          <w:tcPr>
            <w:tcW w:w="720" w:type="pct"/>
            <w:shd w:val="clear" w:color="auto" w:fill="auto"/>
            <w:noWrap/>
            <w:vAlign w:val="center"/>
          </w:tcPr>
          <w:p w:rsidR="0025680C" w:rsidRPr="0025680C" w:rsidRDefault="0025680C" w:rsidP="00AE4C05">
            <w:pPr>
              <w:jc w:val="center"/>
              <w:rPr>
                <w:color w:val="000000"/>
                <w:lang w:val="en-US"/>
              </w:rPr>
            </w:pPr>
            <w:r>
              <w:rPr>
                <w:color w:val="000000"/>
                <w:lang w:val="en-US"/>
              </w:rPr>
              <w:t>3</w:t>
            </w:r>
          </w:p>
        </w:tc>
        <w:tc>
          <w:tcPr>
            <w:tcW w:w="719" w:type="pct"/>
            <w:shd w:val="clear" w:color="auto" w:fill="auto"/>
            <w:noWrap/>
            <w:vAlign w:val="center"/>
          </w:tcPr>
          <w:p w:rsidR="0025680C" w:rsidRPr="0025680C" w:rsidRDefault="0025680C" w:rsidP="00AE4C05">
            <w:pPr>
              <w:jc w:val="center"/>
              <w:rPr>
                <w:color w:val="000000"/>
                <w:lang w:val="en-US"/>
              </w:rPr>
            </w:pPr>
            <w:r>
              <w:rPr>
                <w:color w:val="000000"/>
                <w:lang w:val="en-US"/>
              </w:rPr>
              <w:t>4</w:t>
            </w:r>
          </w:p>
        </w:tc>
        <w:tc>
          <w:tcPr>
            <w:tcW w:w="575" w:type="pct"/>
            <w:shd w:val="clear" w:color="auto" w:fill="auto"/>
            <w:noWrap/>
            <w:vAlign w:val="center"/>
          </w:tcPr>
          <w:p w:rsidR="0025680C" w:rsidRPr="0025680C" w:rsidRDefault="0025680C" w:rsidP="00AE4C05">
            <w:pPr>
              <w:jc w:val="center"/>
              <w:rPr>
                <w:color w:val="000000"/>
                <w:lang w:val="en-US"/>
              </w:rPr>
            </w:pPr>
            <w:r>
              <w:rPr>
                <w:color w:val="000000"/>
                <w:lang w:val="en-US"/>
              </w:rPr>
              <w:t>5</w:t>
            </w:r>
          </w:p>
        </w:tc>
        <w:tc>
          <w:tcPr>
            <w:tcW w:w="629" w:type="pct"/>
            <w:shd w:val="clear" w:color="auto" w:fill="auto"/>
            <w:noWrap/>
            <w:vAlign w:val="center"/>
          </w:tcPr>
          <w:p w:rsidR="0025680C" w:rsidRPr="0025680C" w:rsidRDefault="0025680C" w:rsidP="00AE4C05">
            <w:pPr>
              <w:jc w:val="center"/>
              <w:rPr>
                <w:color w:val="000000"/>
                <w:lang w:val="en-US"/>
              </w:rPr>
            </w:pPr>
            <w:r>
              <w:rPr>
                <w:color w:val="000000"/>
                <w:lang w:val="en-US"/>
              </w:rPr>
              <w:t>6</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и иные социальные выплаты гражданам, кроме публичных нормативных обязательств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10030260670060321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w:t>
            </w:r>
            <w:r w:rsidR="005F712A">
              <w:rPr>
                <w:color w:val="000000"/>
                <w:lang w:val="en-US"/>
              </w:rPr>
              <w:t xml:space="preserve"> </w:t>
            </w:r>
            <w:r w:rsidRPr="00AE4C05">
              <w:rPr>
                <w:color w:val="000000"/>
              </w:rPr>
              <w:t>500 300,00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636 950,02</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863 349,98</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Приобретение товаров, работ, услуг в пользу граждан в целях их социального обеспечения</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10030260670060323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26 000,00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20 351,00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5 649,00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10030260670070244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6,73</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193,27</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и иные социальные выплаты гражданам, кроме публичных нормативных обязательств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10030260670070321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21 500,00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1 458,81</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20 041,19</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10030260670080244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700,00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208,36</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491,64</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меры социальной поддержки по публичным нормативным обязательствам</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10030260670080313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82 300,00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33 616,00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48 684,00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10030260670090244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8 000,00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3 809,03</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4 190,97</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и иные социальные выплаты гражданам, кроме публичных нормативных обязательств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10030260670090321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w:t>
            </w:r>
            <w:r w:rsidR="005F712A">
              <w:rPr>
                <w:color w:val="000000"/>
                <w:lang w:val="en-US"/>
              </w:rPr>
              <w:t xml:space="preserve"> </w:t>
            </w:r>
            <w:r w:rsidRPr="00AE4C05">
              <w:rPr>
                <w:color w:val="000000"/>
              </w:rPr>
              <w:t>574 000,00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761 632,09</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812 367,91</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10030260670110244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и иные социальные выплаты гражданам, кроме публичных нормативных обязательств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10030260670110321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12 800,00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12 800,00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10030260680040244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96 000,00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38 091,36</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57 908,64</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меры социальной поддержки по публичным нормативным обязательствам</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10030260680040313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7</w:t>
            </w:r>
            <w:r w:rsidR="005F712A">
              <w:rPr>
                <w:color w:val="000000"/>
                <w:lang w:val="en-US"/>
              </w:rPr>
              <w:t xml:space="preserve"> </w:t>
            </w:r>
            <w:r w:rsidRPr="00AE4C05">
              <w:rPr>
                <w:color w:val="000000"/>
              </w:rPr>
              <w:t>430 000,00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w:t>
            </w:r>
            <w:r w:rsidR="005F712A">
              <w:rPr>
                <w:color w:val="000000"/>
                <w:lang w:val="en-US"/>
              </w:rPr>
              <w:t xml:space="preserve"> </w:t>
            </w:r>
            <w:r w:rsidRPr="00AE4C05">
              <w:rPr>
                <w:color w:val="000000"/>
              </w:rPr>
              <w:t>503 644,04</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w:t>
            </w:r>
            <w:r w:rsidR="005F712A">
              <w:rPr>
                <w:color w:val="000000"/>
                <w:lang w:val="en-US"/>
              </w:rPr>
              <w:t xml:space="preserve"> </w:t>
            </w:r>
            <w:r w:rsidRPr="00AE4C05">
              <w:rPr>
                <w:color w:val="000000"/>
              </w:rPr>
              <w:t>926 355,96</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10030260680070244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10,80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89,20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меры социальной поддержки по публичным нормативным обязательствам</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10030260680070313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900,00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600,00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10030260680080244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38,29</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261,71</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меры социальной поддержки по публичным нормативным обязательствам</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10030260680080313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58 700,00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7 658,35</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51 041,65</w:t>
            </w:r>
          </w:p>
        </w:tc>
      </w:tr>
      <w:tr w:rsidR="0025680C" w:rsidRPr="00AE4C05" w:rsidTr="005F712A">
        <w:trPr>
          <w:trHeight w:val="300"/>
        </w:trPr>
        <w:tc>
          <w:tcPr>
            <w:tcW w:w="1925" w:type="pct"/>
            <w:shd w:val="clear" w:color="auto" w:fill="auto"/>
            <w:noWrap/>
            <w:vAlign w:val="center"/>
          </w:tcPr>
          <w:p w:rsidR="0025680C" w:rsidRPr="0025680C" w:rsidRDefault="0025680C" w:rsidP="00AE4C05">
            <w:pPr>
              <w:jc w:val="center"/>
              <w:rPr>
                <w:color w:val="000000"/>
                <w:lang w:val="en-US"/>
              </w:rPr>
            </w:pPr>
            <w:r>
              <w:rPr>
                <w:color w:val="000000"/>
                <w:lang w:val="en-US"/>
              </w:rPr>
              <w:lastRenderedPageBreak/>
              <w:t>1</w:t>
            </w:r>
          </w:p>
        </w:tc>
        <w:tc>
          <w:tcPr>
            <w:tcW w:w="432" w:type="pct"/>
            <w:shd w:val="clear" w:color="auto" w:fill="auto"/>
            <w:noWrap/>
            <w:vAlign w:val="center"/>
          </w:tcPr>
          <w:p w:rsidR="0025680C" w:rsidRPr="0025680C" w:rsidRDefault="0025680C" w:rsidP="00AE4C05">
            <w:pPr>
              <w:jc w:val="center"/>
              <w:rPr>
                <w:color w:val="000000"/>
                <w:lang w:val="en-US"/>
              </w:rPr>
            </w:pPr>
            <w:r>
              <w:rPr>
                <w:color w:val="000000"/>
                <w:lang w:val="en-US"/>
              </w:rPr>
              <w:t>2</w:t>
            </w:r>
          </w:p>
        </w:tc>
        <w:tc>
          <w:tcPr>
            <w:tcW w:w="720" w:type="pct"/>
            <w:shd w:val="clear" w:color="auto" w:fill="auto"/>
            <w:noWrap/>
            <w:vAlign w:val="center"/>
          </w:tcPr>
          <w:p w:rsidR="0025680C" w:rsidRPr="0025680C" w:rsidRDefault="0025680C" w:rsidP="00AE4C05">
            <w:pPr>
              <w:jc w:val="center"/>
              <w:rPr>
                <w:color w:val="000000"/>
                <w:lang w:val="en-US"/>
              </w:rPr>
            </w:pPr>
            <w:r>
              <w:rPr>
                <w:color w:val="000000"/>
                <w:lang w:val="en-US"/>
              </w:rPr>
              <w:t>3</w:t>
            </w:r>
          </w:p>
        </w:tc>
        <w:tc>
          <w:tcPr>
            <w:tcW w:w="719" w:type="pct"/>
            <w:shd w:val="clear" w:color="auto" w:fill="auto"/>
            <w:noWrap/>
            <w:vAlign w:val="center"/>
          </w:tcPr>
          <w:p w:rsidR="0025680C" w:rsidRPr="0025680C" w:rsidRDefault="0025680C" w:rsidP="00AE4C05">
            <w:pPr>
              <w:jc w:val="center"/>
              <w:rPr>
                <w:color w:val="000000"/>
                <w:lang w:val="en-US"/>
              </w:rPr>
            </w:pPr>
            <w:r>
              <w:rPr>
                <w:color w:val="000000"/>
                <w:lang w:val="en-US"/>
              </w:rPr>
              <w:t>4</w:t>
            </w:r>
          </w:p>
        </w:tc>
        <w:tc>
          <w:tcPr>
            <w:tcW w:w="575" w:type="pct"/>
            <w:shd w:val="clear" w:color="auto" w:fill="auto"/>
            <w:noWrap/>
            <w:vAlign w:val="center"/>
          </w:tcPr>
          <w:p w:rsidR="0025680C" w:rsidRPr="0025680C" w:rsidRDefault="0025680C" w:rsidP="00AE4C05">
            <w:pPr>
              <w:jc w:val="center"/>
              <w:rPr>
                <w:color w:val="000000"/>
                <w:lang w:val="en-US"/>
              </w:rPr>
            </w:pPr>
            <w:r>
              <w:rPr>
                <w:color w:val="000000"/>
                <w:lang w:val="en-US"/>
              </w:rPr>
              <w:t>5</w:t>
            </w:r>
          </w:p>
        </w:tc>
        <w:tc>
          <w:tcPr>
            <w:tcW w:w="629" w:type="pct"/>
            <w:shd w:val="clear" w:color="auto" w:fill="auto"/>
            <w:noWrap/>
            <w:vAlign w:val="center"/>
          </w:tcPr>
          <w:p w:rsidR="0025680C" w:rsidRPr="0025680C" w:rsidRDefault="0025680C" w:rsidP="00AE4C05">
            <w:pPr>
              <w:jc w:val="center"/>
              <w:rPr>
                <w:color w:val="000000"/>
                <w:lang w:val="en-US"/>
              </w:rPr>
            </w:pPr>
            <w:r>
              <w:rPr>
                <w:color w:val="000000"/>
                <w:lang w:val="en-US"/>
              </w:rPr>
              <w:t>6</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10030260680090244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2 200,00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635,62</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1 564,38</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меры социальной поддержки по публичным нормативным обязательствам</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10030260680090313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158 300,00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58 971,65</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99 328,35</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10030260680100244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527 000,00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192 797,37</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334 202,63</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и иные социальные выплаты гражданам, кроме публичных нормативных обязательств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10030260680100321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66</w:t>
            </w:r>
            <w:r w:rsidR="005F712A">
              <w:rPr>
                <w:color w:val="000000"/>
                <w:lang w:val="en-US"/>
              </w:rPr>
              <w:t xml:space="preserve"> </w:t>
            </w:r>
            <w:r w:rsidRPr="00AE4C05">
              <w:rPr>
                <w:color w:val="000000"/>
              </w:rPr>
              <w:t>957 000,00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30</w:t>
            </w:r>
            <w:r w:rsidR="005F712A">
              <w:rPr>
                <w:color w:val="000000"/>
                <w:lang w:val="en-US"/>
              </w:rPr>
              <w:t xml:space="preserve"> </w:t>
            </w:r>
            <w:r w:rsidRPr="00AE4C05">
              <w:rPr>
                <w:color w:val="000000"/>
              </w:rPr>
              <w:t>486 432,91</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36</w:t>
            </w:r>
            <w:r w:rsidR="005F712A">
              <w:rPr>
                <w:color w:val="000000"/>
                <w:lang w:val="en-US"/>
              </w:rPr>
              <w:t xml:space="preserve"> </w:t>
            </w:r>
            <w:r w:rsidRPr="00AE4C05">
              <w:rPr>
                <w:color w:val="000000"/>
              </w:rPr>
              <w:t>470 567,09</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10030260680110244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682,99</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1 317,01</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меры социальной поддержки по публичным нормативным обязательствам</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10030260680110313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268 500,00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136 597,70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131 902,30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Приобретение товаров, работ, услуг в пользу граждан в целях их социального обеспечения</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10030260680110323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7 500,00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7 500,00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1003026P170050244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52 000,00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25 303,49</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26 696,51</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меры социальной поддержки по публичным нормативным обязательствам</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1003026P170050313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9</w:t>
            </w:r>
            <w:r w:rsidR="005F712A">
              <w:rPr>
                <w:color w:val="000000"/>
                <w:lang w:val="en-US"/>
              </w:rPr>
              <w:t xml:space="preserve"> </w:t>
            </w:r>
            <w:r w:rsidRPr="00AE4C05">
              <w:rPr>
                <w:color w:val="000000"/>
              </w:rPr>
              <w:t>738 000,00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4</w:t>
            </w:r>
            <w:r w:rsidR="005F712A">
              <w:rPr>
                <w:color w:val="000000"/>
                <w:lang w:val="en-US"/>
              </w:rPr>
              <w:t xml:space="preserve"> </w:t>
            </w:r>
            <w:r w:rsidRPr="00AE4C05">
              <w:rPr>
                <w:color w:val="000000"/>
              </w:rPr>
              <w:t>498 620,03</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5</w:t>
            </w:r>
            <w:r w:rsidR="005F712A">
              <w:rPr>
                <w:color w:val="000000"/>
                <w:lang w:val="en-US"/>
              </w:rPr>
              <w:t xml:space="preserve"> </w:t>
            </w:r>
            <w:r w:rsidRPr="00AE4C05">
              <w:rPr>
                <w:color w:val="000000"/>
              </w:rPr>
              <w:t>239 379,97</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и иные социальные выплаты гражданам, кроме публичных нормативных обязательств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1003026P170050321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w:t>
            </w:r>
            <w:r w:rsidR="005F712A">
              <w:rPr>
                <w:color w:val="000000"/>
                <w:lang w:val="en-US"/>
              </w:rPr>
              <w:t xml:space="preserve"> </w:t>
            </w:r>
            <w:r w:rsidRPr="00AE4C05">
              <w:rPr>
                <w:color w:val="000000"/>
              </w:rPr>
              <w:t>400 000,00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662 944,69</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737 055,31</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1003026P170050611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4</w:t>
            </w:r>
            <w:r w:rsidR="005F712A">
              <w:rPr>
                <w:color w:val="000000"/>
                <w:lang w:val="en-US"/>
              </w:rPr>
              <w:t xml:space="preserve"> </w:t>
            </w:r>
            <w:r w:rsidRPr="00AE4C05">
              <w:rPr>
                <w:color w:val="000000"/>
              </w:rPr>
              <w:t>637 000,00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w:t>
            </w:r>
            <w:r w:rsidR="005F712A">
              <w:rPr>
                <w:color w:val="000000"/>
                <w:lang w:val="en-US"/>
              </w:rPr>
              <w:t xml:space="preserve"> </w:t>
            </w:r>
            <w:r w:rsidRPr="00AE4C05">
              <w:rPr>
                <w:color w:val="000000"/>
              </w:rPr>
              <w:t>989 183,10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w:t>
            </w:r>
            <w:r w:rsidR="005F712A">
              <w:rPr>
                <w:color w:val="000000"/>
                <w:lang w:val="en-US"/>
              </w:rPr>
              <w:t xml:space="preserve"> </w:t>
            </w:r>
            <w:r w:rsidRPr="00AE4C05">
              <w:rPr>
                <w:color w:val="000000"/>
              </w:rPr>
              <w:t>647 816,90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меры социальной поддержки по публичным нормативным обязательствам</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1003026P180010313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5</w:t>
            </w:r>
            <w:r w:rsidR="005F712A">
              <w:rPr>
                <w:color w:val="000000"/>
                <w:lang w:val="en-US"/>
              </w:rPr>
              <w:t xml:space="preserve"> </w:t>
            </w:r>
            <w:r w:rsidRPr="00AE4C05">
              <w:rPr>
                <w:color w:val="000000"/>
              </w:rPr>
              <w:t>954 000,00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w:t>
            </w:r>
            <w:r w:rsidR="005F712A">
              <w:rPr>
                <w:color w:val="000000"/>
                <w:lang w:val="en-US"/>
              </w:rPr>
              <w:t xml:space="preserve"> </w:t>
            </w:r>
            <w:r w:rsidRPr="00AE4C05">
              <w:rPr>
                <w:color w:val="000000"/>
              </w:rPr>
              <w:t>029 175,98</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w:t>
            </w:r>
            <w:r w:rsidR="005F712A">
              <w:rPr>
                <w:color w:val="000000"/>
                <w:lang w:val="en-US"/>
              </w:rPr>
              <w:t xml:space="preserve"> </w:t>
            </w:r>
            <w:r w:rsidRPr="00AE4C05">
              <w:rPr>
                <w:color w:val="000000"/>
              </w:rPr>
              <w:t>924 824,02</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гражданам на приобретение жилья</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100305202L5671322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w:t>
            </w:r>
            <w:r w:rsidR="005F712A">
              <w:rPr>
                <w:color w:val="000000"/>
                <w:lang w:val="en-US"/>
              </w:rPr>
              <w:t xml:space="preserve"> </w:t>
            </w:r>
            <w:r w:rsidRPr="00AE4C05">
              <w:rPr>
                <w:color w:val="000000"/>
              </w:rPr>
              <w:t>248 059,45</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w:t>
            </w:r>
            <w:r w:rsidR="005F712A">
              <w:rPr>
                <w:color w:val="000000"/>
                <w:lang w:val="en-US"/>
              </w:rPr>
              <w:t xml:space="preserve"> </w:t>
            </w:r>
            <w:r w:rsidRPr="00AE4C05">
              <w:rPr>
                <w:color w:val="000000"/>
              </w:rPr>
              <w:t>248 059,45</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Бюджетные инвестиции на приобретение объектов недвижимого имущества в государственную (муниципальную) собственность</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10030650520710412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w:t>
            </w:r>
            <w:r w:rsidR="005F712A">
              <w:rPr>
                <w:color w:val="000000"/>
                <w:lang w:val="en-US"/>
              </w:rPr>
              <w:t xml:space="preserve"> </w:t>
            </w:r>
            <w:r w:rsidRPr="00AE4C05">
              <w:rPr>
                <w:color w:val="000000"/>
              </w:rPr>
              <w:t>540 211,00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w:t>
            </w:r>
            <w:r w:rsidR="005F712A">
              <w:rPr>
                <w:color w:val="000000"/>
                <w:lang w:val="en-US"/>
              </w:rPr>
              <w:t xml:space="preserve"> </w:t>
            </w:r>
            <w:r w:rsidRPr="00AE4C05">
              <w:rPr>
                <w:color w:val="000000"/>
              </w:rPr>
              <w:t>540 211,00</w:t>
            </w:r>
          </w:p>
        </w:tc>
      </w:tr>
      <w:tr w:rsidR="0025680C" w:rsidRPr="00AE4C05" w:rsidTr="005F712A">
        <w:trPr>
          <w:trHeight w:val="300"/>
        </w:trPr>
        <w:tc>
          <w:tcPr>
            <w:tcW w:w="1925" w:type="pct"/>
            <w:shd w:val="clear" w:color="auto" w:fill="auto"/>
            <w:noWrap/>
            <w:vAlign w:val="center"/>
          </w:tcPr>
          <w:p w:rsidR="0025680C" w:rsidRPr="0025680C" w:rsidRDefault="0025680C" w:rsidP="00AE4C05">
            <w:pPr>
              <w:jc w:val="center"/>
              <w:rPr>
                <w:color w:val="000000"/>
                <w:lang w:val="en-US"/>
              </w:rPr>
            </w:pPr>
            <w:r>
              <w:rPr>
                <w:color w:val="000000"/>
                <w:lang w:val="en-US"/>
              </w:rPr>
              <w:lastRenderedPageBreak/>
              <w:t>1</w:t>
            </w:r>
          </w:p>
        </w:tc>
        <w:tc>
          <w:tcPr>
            <w:tcW w:w="432" w:type="pct"/>
            <w:shd w:val="clear" w:color="auto" w:fill="auto"/>
            <w:noWrap/>
            <w:vAlign w:val="center"/>
          </w:tcPr>
          <w:p w:rsidR="0025680C" w:rsidRPr="0025680C" w:rsidRDefault="0025680C" w:rsidP="00AE4C05">
            <w:pPr>
              <w:jc w:val="center"/>
              <w:rPr>
                <w:color w:val="000000"/>
                <w:lang w:val="en-US"/>
              </w:rPr>
            </w:pPr>
            <w:r>
              <w:rPr>
                <w:color w:val="000000"/>
                <w:lang w:val="en-US"/>
              </w:rPr>
              <w:t>2</w:t>
            </w:r>
          </w:p>
        </w:tc>
        <w:tc>
          <w:tcPr>
            <w:tcW w:w="720" w:type="pct"/>
            <w:shd w:val="clear" w:color="auto" w:fill="auto"/>
            <w:noWrap/>
            <w:vAlign w:val="center"/>
          </w:tcPr>
          <w:p w:rsidR="0025680C" w:rsidRPr="0025680C" w:rsidRDefault="0025680C" w:rsidP="00AE4C05">
            <w:pPr>
              <w:jc w:val="center"/>
              <w:rPr>
                <w:color w:val="000000"/>
                <w:lang w:val="en-US"/>
              </w:rPr>
            </w:pPr>
            <w:r>
              <w:rPr>
                <w:color w:val="000000"/>
                <w:lang w:val="en-US"/>
              </w:rPr>
              <w:t>3</w:t>
            </w:r>
          </w:p>
        </w:tc>
        <w:tc>
          <w:tcPr>
            <w:tcW w:w="719" w:type="pct"/>
            <w:shd w:val="clear" w:color="auto" w:fill="auto"/>
            <w:noWrap/>
            <w:vAlign w:val="center"/>
          </w:tcPr>
          <w:p w:rsidR="0025680C" w:rsidRPr="0025680C" w:rsidRDefault="0025680C" w:rsidP="00AE4C05">
            <w:pPr>
              <w:jc w:val="center"/>
              <w:rPr>
                <w:color w:val="000000"/>
                <w:lang w:val="en-US"/>
              </w:rPr>
            </w:pPr>
            <w:r>
              <w:rPr>
                <w:color w:val="000000"/>
                <w:lang w:val="en-US"/>
              </w:rPr>
              <w:t>4</w:t>
            </w:r>
          </w:p>
        </w:tc>
        <w:tc>
          <w:tcPr>
            <w:tcW w:w="575" w:type="pct"/>
            <w:shd w:val="clear" w:color="auto" w:fill="auto"/>
            <w:noWrap/>
            <w:vAlign w:val="center"/>
          </w:tcPr>
          <w:p w:rsidR="0025680C" w:rsidRPr="0025680C" w:rsidRDefault="0025680C" w:rsidP="00AE4C05">
            <w:pPr>
              <w:jc w:val="center"/>
              <w:rPr>
                <w:color w:val="000000"/>
                <w:lang w:val="en-US"/>
              </w:rPr>
            </w:pPr>
            <w:r>
              <w:rPr>
                <w:color w:val="000000"/>
                <w:lang w:val="en-US"/>
              </w:rPr>
              <w:t>5</w:t>
            </w:r>
          </w:p>
        </w:tc>
        <w:tc>
          <w:tcPr>
            <w:tcW w:w="629" w:type="pct"/>
            <w:shd w:val="clear" w:color="auto" w:fill="auto"/>
            <w:noWrap/>
            <w:vAlign w:val="center"/>
          </w:tcPr>
          <w:p w:rsidR="0025680C" w:rsidRPr="0025680C" w:rsidRDefault="0025680C" w:rsidP="00AE4C05">
            <w:pPr>
              <w:jc w:val="center"/>
              <w:rPr>
                <w:color w:val="000000"/>
                <w:lang w:val="en-US"/>
              </w:rPr>
            </w:pPr>
            <w:r>
              <w:rPr>
                <w:color w:val="000000"/>
                <w:lang w:val="en-US"/>
              </w:rPr>
              <w:t>6</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гражданам на приобретение жилья</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10030650551340322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w:t>
            </w:r>
            <w:r w:rsidR="005F712A">
              <w:rPr>
                <w:color w:val="000000"/>
                <w:lang w:val="en-US"/>
              </w:rPr>
              <w:t xml:space="preserve"> </w:t>
            </w:r>
            <w:r w:rsidRPr="00AE4C05">
              <w:rPr>
                <w:color w:val="000000"/>
              </w:rPr>
              <w:t>257 900,00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w:t>
            </w:r>
            <w:r w:rsidR="005F712A">
              <w:rPr>
                <w:color w:val="000000"/>
                <w:lang w:val="en-US"/>
              </w:rPr>
              <w:t xml:space="preserve"> </w:t>
            </w:r>
            <w:r w:rsidRPr="00AE4C05">
              <w:rPr>
                <w:color w:val="000000"/>
              </w:rPr>
              <w:t>257 900,00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гражданам на приобретение жилья</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10030650551350322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629 000,00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629 000,00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Бюджетные инвестиции на приобретение объектов недвижимого имущества в государственную (муниципальную) собственность</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10030650571660412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4</w:t>
            </w:r>
            <w:r w:rsidR="005F712A">
              <w:rPr>
                <w:color w:val="000000"/>
                <w:lang w:val="en-US"/>
              </w:rPr>
              <w:t xml:space="preserve"> </w:t>
            </w:r>
            <w:r w:rsidRPr="00AE4C05">
              <w:rPr>
                <w:color w:val="000000"/>
              </w:rPr>
              <w:t>593 700,00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4</w:t>
            </w:r>
            <w:r w:rsidR="005F712A">
              <w:rPr>
                <w:color w:val="000000"/>
                <w:lang w:val="en-US"/>
              </w:rPr>
              <w:t xml:space="preserve"> </w:t>
            </w:r>
            <w:r w:rsidRPr="00AE4C05">
              <w:rPr>
                <w:color w:val="000000"/>
              </w:rPr>
              <w:t>593 700,00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гражданам на приобретение жилья</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100306505L4970322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w:t>
            </w:r>
            <w:r w:rsidR="005F712A">
              <w:rPr>
                <w:color w:val="000000"/>
                <w:lang w:val="en-US"/>
              </w:rPr>
              <w:t xml:space="preserve"> </w:t>
            </w:r>
            <w:r w:rsidRPr="00AE4C05">
              <w:rPr>
                <w:color w:val="000000"/>
              </w:rPr>
              <w:t>641 539,60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w:t>
            </w:r>
            <w:r w:rsidR="005F712A">
              <w:rPr>
                <w:color w:val="000000"/>
                <w:lang w:val="en-US"/>
              </w:rPr>
              <w:t xml:space="preserve"> </w:t>
            </w:r>
            <w:r w:rsidRPr="00AE4C05">
              <w:rPr>
                <w:color w:val="000000"/>
              </w:rPr>
              <w:t>641 539,60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и иные социальные выплаты гражданам, кроме публичных нормативных обязательств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10030850522620321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345 000,00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345 000,00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меры социальной поддержки по публичным нормативным обязательствам</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10030850572010313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8 880,00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21 120,00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Премии и гранты</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10030850572010350</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910 000,00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398 500,00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511 500,00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и иные социальные выплаты гражданам, кроме публичных нормативных обязательств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10030850572050321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370 000,00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144 200,00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225 800,00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10030850580120244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310,00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19 690,00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меры социальной поддержки по публичным нормативным обязательствам</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10030850580120313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280 000,00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62 000,00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218 000,00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и иные социальные выплаты гражданам, кроме публичных нормативных обязательств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10031070722620321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69 000,00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69 000,00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меры социальной поддержки по публичным нормативным обязательствам</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10040260652700313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w:t>
            </w:r>
            <w:r w:rsidR="005F712A">
              <w:rPr>
                <w:color w:val="000000"/>
                <w:lang w:val="en-US"/>
              </w:rPr>
              <w:t xml:space="preserve"> </w:t>
            </w:r>
            <w:r w:rsidRPr="00AE4C05">
              <w:rPr>
                <w:color w:val="000000"/>
              </w:rPr>
              <w:t>369 000,00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342 618,82</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w:t>
            </w:r>
            <w:r w:rsidR="005F712A">
              <w:rPr>
                <w:color w:val="000000"/>
                <w:lang w:val="en-US"/>
              </w:rPr>
              <w:t xml:space="preserve"> </w:t>
            </w:r>
            <w:r w:rsidRPr="00AE4C05">
              <w:rPr>
                <w:color w:val="000000"/>
              </w:rPr>
              <w:t>026 381,18</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меры социальной поддержки по публичным нормативным обязательствам</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10040260653800313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28</w:t>
            </w:r>
            <w:r w:rsidR="005F712A">
              <w:rPr>
                <w:color w:val="000000"/>
                <w:lang w:val="en-US"/>
              </w:rPr>
              <w:t xml:space="preserve"> </w:t>
            </w:r>
            <w:r w:rsidRPr="00AE4C05">
              <w:rPr>
                <w:color w:val="000000"/>
              </w:rPr>
              <w:t>012 000,00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14</w:t>
            </w:r>
            <w:r w:rsidR="005F712A">
              <w:rPr>
                <w:color w:val="000000"/>
                <w:lang w:val="en-US"/>
              </w:rPr>
              <w:t xml:space="preserve"> </w:t>
            </w:r>
            <w:r w:rsidRPr="00AE4C05">
              <w:rPr>
                <w:color w:val="000000"/>
              </w:rPr>
              <w:t>217 782,36</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13</w:t>
            </w:r>
            <w:r w:rsidR="005F712A">
              <w:rPr>
                <w:color w:val="000000"/>
                <w:lang w:val="en-US"/>
              </w:rPr>
              <w:t xml:space="preserve"> </w:t>
            </w:r>
            <w:r w:rsidRPr="00AE4C05">
              <w:rPr>
                <w:color w:val="000000"/>
              </w:rPr>
              <w:t>794 217,64</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10040260670840244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150 000,00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68 343,02</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81 656,98</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меры социальной поддержки по публичным нормативным обязательствам</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10040260680050313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15</w:t>
            </w:r>
            <w:r w:rsidR="005F712A">
              <w:rPr>
                <w:color w:val="000000"/>
                <w:lang w:val="en-US"/>
              </w:rPr>
              <w:t xml:space="preserve"> </w:t>
            </w:r>
            <w:r w:rsidRPr="00AE4C05">
              <w:rPr>
                <w:color w:val="000000"/>
              </w:rPr>
              <w:t>506 000,00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7</w:t>
            </w:r>
            <w:r w:rsidR="005F712A">
              <w:rPr>
                <w:color w:val="000000"/>
                <w:lang w:val="en-US"/>
              </w:rPr>
              <w:t xml:space="preserve"> </w:t>
            </w:r>
            <w:r w:rsidRPr="00AE4C05">
              <w:rPr>
                <w:color w:val="000000"/>
              </w:rPr>
              <w:t>181 070,00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8</w:t>
            </w:r>
            <w:r w:rsidR="005F712A">
              <w:rPr>
                <w:color w:val="000000"/>
                <w:lang w:val="en-US"/>
              </w:rPr>
              <w:t xml:space="preserve"> </w:t>
            </w:r>
            <w:r w:rsidRPr="00AE4C05">
              <w:rPr>
                <w:color w:val="000000"/>
              </w:rPr>
              <w:t>324 930,00</w:t>
            </w:r>
          </w:p>
        </w:tc>
      </w:tr>
      <w:tr w:rsidR="0025680C" w:rsidRPr="00AE4C05" w:rsidTr="005F712A">
        <w:trPr>
          <w:trHeight w:val="300"/>
        </w:trPr>
        <w:tc>
          <w:tcPr>
            <w:tcW w:w="1925" w:type="pct"/>
            <w:shd w:val="clear" w:color="auto" w:fill="auto"/>
            <w:noWrap/>
            <w:vAlign w:val="center"/>
          </w:tcPr>
          <w:p w:rsidR="0025680C" w:rsidRPr="0025680C" w:rsidRDefault="0025680C" w:rsidP="00AE4C05">
            <w:pPr>
              <w:jc w:val="center"/>
              <w:rPr>
                <w:color w:val="000000"/>
                <w:lang w:val="en-US"/>
              </w:rPr>
            </w:pPr>
            <w:r>
              <w:rPr>
                <w:color w:val="000000"/>
                <w:lang w:val="en-US"/>
              </w:rPr>
              <w:lastRenderedPageBreak/>
              <w:t>1</w:t>
            </w:r>
          </w:p>
        </w:tc>
        <w:tc>
          <w:tcPr>
            <w:tcW w:w="432" w:type="pct"/>
            <w:shd w:val="clear" w:color="auto" w:fill="auto"/>
            <w:noWrap/>
            <w:vAlign w:val="center"/>
          </w:tcPr>
          <w:p w:rsidR="0025680C" w:rsidRPr="0025680C" w:rsidRDefault="0025680C" w:rsidP="00AE4C05">
            <w:pPr>
              <w:jc w:val="center"/>
              <w:rPr>
                <w:color w:val="000000"/>
                <w:lang w:val="en-US"/>
              </w:rPr>
            </w:pPr>
            <w:r>
              <w:rPr>
                <w:color w:val="000000"/>
                <w:lang w:val="en-US"/>
              </w:rPr>
              <w:t>2</w:t>
            </w:r>
          </w:p>
        </w:tc>
        <w:tc>
          <w:tcPr>
            <w:tcW w:w="720" w:type="pct"/>
            <w:shd w:val="clear" w:color="auto" w:fill="auto"/>
            <w:noWrap/>
            <w:vAlign w:val="center"/>
          </w:tcPr>
          <w:p w:rsidR="0025680C" w:rsidRPr="0025680C" w:rsidRDefault="0025680C" w:rsidP="00AE4C05">
            <w:pPr>
              <w:jc w:val="center"/>
              <w:rPr>
                <w:color w:val="000000"/>
                <w:lang w:val="en-US"/>
              </w:rPr>
            </w:pPr>
            <w:r>
              <w:rPr>
                <w:color w:val="000000"/>
                <w:lang w:val="en-US"/>
              </w:rPr>
              <w:t>3</w:t>
            </w:r>
          </w:p>
        </w:tc>
        <w:tc>
          <w:tcPr>
            <w:tcW w:w="719" w:type="pct"/>
            <w:shd w:val="clear" w:color="auto" w:fill="auto"/>
            <w:noWrap/>
            <w:vAlign w:val="center"/>
          </w:tcPr>
          <w:p w:rsidR="0025680C" w:rsidRPr="0025680C" w:rsidRDefault="0025680C" w:rsidP="00AE4C05">
            <w:pPr>
              <w:jc w:val="center"/>
              <w:rPr>
                <w:color w:val="000000"/>
                <w:lang w:val="en-US"/>
              </w:rPr>
            </w:pPr>
            <w:r>
              <w:rPr>
                <w:color w:val="000000"/>
                <w:lang w:val="en-US"/>
              </w:rPr>
              <w:t>4</w:t>
            </w:r>
          </w:p>
        </w:tc>
        <w:tc>
          <w:tcPr>
            <w:tcW w:w="575" w:type="pct"/>
            <w:shd w:val="clear" w:color="auto" w:fill="auto"/>
            <w:noWrap/>
            <w:vAlign w:val="center"/>
          </w:tcPr>
          <w:p w:rsidR="0025680C" w:rsidRPr="0025680C" w:rsidRDefault="0025680C" w:rsidP="00AE4C05">
            <w:pPr>
              <w:jc w:val="center"/>
              <w:rPr>
                <w:color w:val="000000"/>
                <w:lang w:val="en-US"/>
              </w:rPr>
            </w:pPr>
            <w:r>
              <w:rPr>
                <w:color w:val="000000"/>
                <w:lang w:val="en-US"/>
              </w:rPr>
              <w:t>5</w:t>
            </w:r>
          </w:p>
        </w:tc>
        <w:tc>
          <w:tcPr>
            <w:tcW w:w="629" w:type="pct"/>
            <w:shd w:val="clear" w:color="auto" w:fill="auto"/>
            <w:noWrap/>
            <w:vAlign w:val="center"/>
          </w:tcPr>
          <w:p w:rsidR="0025680C" w:rsidRPr="0025680C" w:rsidRDefault="0025680C" w:rsidP="00AE4C05">
            <w:pPr>
              <w:jc w:val="center"/>
              <w:rPr>
                <w:color w:val="000000"/>
                <w:lang w:val="en-US"/>
              </w:rPr>
            </w:pPr>
            <w:r>
              <w:rPr>
                <w:color w:val="000000"/>
                <w:lang w:val="en-US"/>
              </w:rPr>
              <w:t>6</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меры социальной поддержки по публичным нормативным обязательствам</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1004026P150840313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30</w:t>
            </w:r>
            <w:r w:rsidR="005F712A">
              <w:rPr>
                <w:color w:val="000000"/>
                <w:lang w:val="en-US"/>
              </w:rPr>
              <w:t xml:space="preserve"> </w:t>
            </w:r>
            <w:r w:rsidRPr="00AE4C05">
              <w:rPr>
                <w:color w:val="000000"/>
              </w:rPr>
              <w:t>092 000,00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13</w:t>
            </w:r>
            <w:r w:rsidR="005F712A">
              <w:rPr>
                <w:color w:val="000000"/>
                <w:lang w:val="en-US"/>
              </w:rPr>
              <w:t xml:space="preserve"> </w:t>
            </w:r>
            <w:r w:rsidRPr="00AE4C05">
              <w:rPr>
                <w:color w:val="000000"/>
              </w:rPr>
              <w:t>668 605,79</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16</w:t>
            </w:r>
            <w:r w:rsidR="005F712A">
              <w:rPr>
                <w:color w:val="000000"/>
                <w:lang w:val="en-US"/>
              </w:rPr>
              <w:t xml:space="preserve"> </w:t>
            </w:r>
            <w:r w:rsidRPr="00AE4C05">
              <w:rPr>
                <w:color w:val="000000"/>
              </w:rPr>
              <w:t>423 394,21</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1004026P155730244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100 000,00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100 000,00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меры социальной поддержки по публичным нормативным обязательствам</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1004026P155730313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14</w:t>
            </w:r>
            <w:r w:rsidR="005F712A">
              <w:rPr>
                <w:color w:val="000000"/>
                <w:lang w:val="en-US"/>
              </w:rPr>
              <w:t xml:space="preserve"> </w:t>
            </w:r>
            <w:r w:rsidRPr="00AE4C05">
              <w:rPr>
                <w:color w:val="000000"/>
              </w:rPr>
              <w:t>084 000,00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7</w:t>
            </w:r>
            <w:r w:rsidR="005F712A">
              <w:rPr>
                <w:color w:val="000000"/>
                <w:lang w:val="en-US"/>
              </w:rPr>
              <w:t xml:space="preserve"> </w:t>
            </w:r>
            <w:r w:rsidRPr="00AE4C05">
              <w:rPr>
                <w:color w:val="000000"/>
              </w:rPr>
              <w:t>068 076,60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7</w:t>
            </w:r>
            <w:r w:rsidR="005F712A">
              <w:rPr>
                <w:color w:val="000000"/>
                <w:lang w:val="en-US"/>
              </w:rPr>
              <w:t xml:space="preserve"> </w:t>
            </w:r>
            <w:r w:rsidRPr="00AE4C05">
              <w:rPr>
                <w:color w:val="000000"/>
              </w:rPr>
              <w:t>015 923,40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меры социальной поддержки по публичным нормативным обязательствам</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10040850522600313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900 000,00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327 655,00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572 345,00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меры социальной поддержки по публичным нормативным обязательствам</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10040850552600313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w:t>
            </w:r>
            <w:r w:rsidR="005F712A">
              <w:rPr>
                <w:color w:val="000000"/>
                <w:lang w:val="en-US"/>
              </w:rPr>
              <w:t xml:space="preserve"> </w:t>
            </w:r>
            <w:r w:rsidRPr="00AE4C05">
              <w:rPr>
                <w:color w:val="000000"/>
              </w:rPr>
              <w:t>860 000,00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w:t>
            </w:r>
            <w:r w:rsidR="005F712A">
              <w:rPr>
                <w:color w:val="000000"/>
                <w:lang w:val="en-US"/>
              </w:rPr>
              <w:t xml:space="preserve"> </w:t>
            </w:r>
            <w:r w:rsidRPr="00AE4C05">
              <w:rPr>
                <w:color w:val="000000"/>
              </w:rPr>
              <w:t>126 258,03</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733 741,97</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10040850571810244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2 301,06</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7 698,94</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и иные социальные выплаты гражданам, кроме публичных нормативных обязательств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10040850571810321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w:t>
            </w:r>
            <w:r w:rsidR="005F712A">
              <w:rPr>
                <w:color w:val="000000"/>
                <w:lang w:val="en-US"/>
              </w:rPr>
              <w:t xml:space="preserve"> </w:t>
            </w:r>
            <w:r w:rsidRPr="00AE4C05">
              <w:rPr>
                <w:color w:val="000000"/>
              </w:rPr>
              <w:t>090 000,00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456 463,43</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633 536,57</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Бюджетные инвестиции на приобретение объектов недвижимого имущества в государственную (муниципальную) собственность</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10040850571850412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28</w:t>
            </w:r>
            <w:r w:rsidR="005F712A">
              <w:rPr>
                <w:color w:val="000000"/>
                <w:lang w:val="en-US"/>
              </w:rPr>
              <w:t xml:space="preserve"> </w:t>
            </w:r>
            <w:r w:rsidRPr="00AE4C05">
              <w:rPr>
                <w:color w:val="000000"/>
              </w:rPr>
              <w:t>698 000,00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4</w:t>
            </w:r>
            <w:r w:rsidR="005F712A">
              <w:rPr>
                <w:color w:val="000000"/>
                <w:lang w:val="en-US"/>
              </w:rPr>
              <w:t xml:space="preserve"> </w:t>
            </w:r>
            <w:r w:rsidRPr="00AE4C05">
              <w:rPr>
                <w:color w:val="000000"/>
              </w:rPr>
              <w:t>150 990,80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24</w:t>
            </w:r>
            <w:r w:rsidR="005F712A">
              <w:rPr>
                <w:color w:val="000000"/>
                <w:lang w:val="en-US"/>
              </w:rPr>
              <w:t xml:space="preserve"> </w:t>
            </w:r>
            <w:r w:rsidRPr="00AE4C05">
              <w:rPr>
                <w:color w:val="000000"/>
              </w:rPr>
              <w:t>547 009,20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меры социальной поддержки по публичным нормативным обязательствам</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10040850580130313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23</w:t>
            </w:r>
            <w:r w:rsidR="005F712A">
              <w:rPr>
                <w:color w:val="000000"/>
                <w:lang w:val="en-US"/>
              </w:rPr>
              <w:t xml:space="preserve"> </w:t>
            </w:r>
            <w:r w:rsidRPr="00AE4C05">
              <w:rPr>
                <w:color w:val="000000"/>
              </w:rPr>
              <w:t>278 000,00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9</w:t>
            </w:r>
            <w:r w:rsidR="005F712A">
              <w:rPr>
                <w:color w:val="000000"/>
                <w:lang w:val="en-US"/>
              </w:rPr>
              <w:t xml:space="preserve"> </w:t>
            </w:r>
            <w:r w:rsidRPr="00AE4C05">
              <w:rPr>
                <w:color w:val="000000"/>
              </w:rPr>
              <w:t>534 100,00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13</w:t>
            </w:r>
            <w:r w:rsidR="005F712A">
              <w:rPr>
                <w:color w:val="000000"/>
                <w:lang w:val="en-US"/>
              </w:rPr>
              <w:t xml:space="preserve"> </w:t>
            </w:r>
            <w:r w:rsidRPr="00AE4C05">
              <w:rPr>
                <w:color w:val="000000"/>
              </w:rPr>
              <w:t>743 900,00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Публичные нормативные выплаты гражданам несоциального характера</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10040850580130330</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6</w:t>
            </w:r>
            <w:r w:rsidR="005F712A">
              <w:rPr>
                <w:color w:val="000000"/>
                <w:lang w:val="en-US"/>
              </w:rPr>
              <w:t xml:space="preserve"> </w:t>
            </w:r>
            <w:r w:rsidRPr="00AE4C05">
              <w:rPr>
                <w:color w:val="000000"/>
              </w:rPr>
              <w:t>997 000,00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w:t>
            </w:r>
            <w:r w:rsidR="005F712A">
              <w:rPr>
                <w:color w:val="000000"/>
                <w:lang w:val="en-US"/>
              </w:rPr>
              <w:t xml:space="preserve"> </w:t>
            </w:r>
            <w:r w:rsidRPr="00AE4C05">
              <w:rPr>
                <w:color w:val="000000"/>
              </w:rPr>
              <w:t>524 351,34</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3472 648,66</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меры социальной поддержки по публичным нормативным обязательствам</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10040850580140313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250 000,00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250 000,00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Бюджетные инвестиции на приобретение объектов недвижимого имущества в государственную (муниципальную) собственность</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100408505R0820412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12294 200,00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12294 200,00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10060210116020244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30 700,00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13 186,09</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17 513,91</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Иные пенсии, социальные доплаты к пенсиям</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10060210116020312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5</w:t>
            </w:r>
            <w:r w:rsidR="005F712A">
              <w:rPr>
                <w:color w:val="000000"/>
                <w:lang w:val="en-US"/>
              </w:rPr>
              <w:t xml:space="preserve"> </w:t>
            </w:r>
            <w:r w:rsidRPr="00AE4C05">
              <w:rPr>
                <w:color w:val="000000"/>
              </w:rPr>
              <w:t>248 500,00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w:t>
            </w:r>
            <w:r w:rsidR="005F712A">
              <w:rPr>
                <w:color w:val="000000"/>
                <w:lang w:val="en-US"/>
              </w:rPr>
              <w:t xml:space="preserve"> </w:t>
            </w:r>
            <w:r w:rsidRPr="00AE4C05">
              <w:rPr>
                <w:color w:val="000000"/>
              </w:rPr>
              <w:t>617 350,00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w:t>
            </w:r>
            <w:r w:rsidR="005F712A">
              <w:rPr>
                <w:color w:val="000000"/>
                <w:lang w:val="en-US"/>
              </w:rPr>
              <w:t xml:space="preserve"> </w:t>
            </w:r>
            <w:r w:rsidRPr="00AE4C05">
              <w:rPr>
                <w:color w:val="000000"/>
              </w:rPr>
              <w:t>631 150,00</w:t>
            </w:r>
          </w:p>
        </w:tc>
      </w:tr>
      <w:tr w:rsidR="0025680C" w:rsidRPr="00AE4C05" w:rsidTr="005F712A">
        <w:trPr>
          <w:trHeight w:val="300"/>
        </w:trPr>
        <w:tc>
          <w:tcPr>
            <w:tcW w:w="1925" w:type="pct"/>
            <w:shd w:val="clear" w:color="auto" w:fill="auto"/>
            <w:noWrap/>
            <w:vAlign w:val="center"/>
          </w:tcPr>
          <w:p w:rsidR="0025680C" w:rsidRPr="0025680C" w:rsidRDefault="0025680C" w:rsidP="00AE4C05">
            <w:pPr>
              <w:jc w:val="center"/>
              <w:rPr>
                <w:color w:val="000000"/>
                <w:lang w:val="en-US"/>
              </w:rPr>
            </w:pPr>
            <w:r>
              <w:rPr>
                <w:color w:val="000000"/>
                <w:lang w:val="en-US"/>
              </w:rPr>
              <w:lastRenderedPageBreak/>
              <w:t>1</w:t>
            </w:r>
          </w:p>
        </w:tc>
        <w:tc>
          <w:tcPr>
            <w:tcW w:w="432" w:type="pct"/>
            <w:shd w:val="clear" w:color="auto" w:fill="auto"/>
            <w:noWrap/>
            <w:vAlign w:val="center"/>
          </w:tcPr>
          <w:p w:rsidR="0025680C" w:rsidRPr="0025680C" w:rsidRDefault="0025680C" w:rsidP="00AE4C05">
            <w:pPr>
              <w:jc w:val="center"/>
              <w:rPr>
                <w:color w:val="000000"/>
                <w:lang w:val="en-US"/>
              </w:rPr>
            </w:pPr>
            <w:r>
              <w:rPr>
                <w:color w:val="000000"/>
                <w:lang w:val="en-US"/>
              </w:rPr>
              <w:t>2</w:t>
            </w:r>
          </w:p>
        </w:tc>
        <w:tc>
          <w:tcPr>
            <w:tcW w:w="720" w:type="pct"/>
            <w:shd w:val="clear" w:color="auto" w:fill="auto"/>
            <w:noWrap/>
            <w:vAlign w:val="center"/>
          </w:tcPr>
          <w:p w:rsidR="0025680C" w:rsidRPr="0025680C" w:rsidRDefault="0025680C" w:rsidP="00AE4C05">
            <w:pPr>
              <w:jc w:val="center"/>
              <w:rPr>
                <w:color w:val="000000"/>
                <w:lang w:val="en-US"/>
              </w:rPr>
            </w:pPr>
            <w:r>
              <w:rPr>
                <w:color w:val="000000"/>
                <w:lang w:val="en-US"/>
              </w:rPr>
              <w:t>3</w:t>
            </w:r>
          </w:p>
        </w:tc>
        <w:tc>
          <w:tcPr>
            <w:tcW w:w="719" w:type="pct"/>
            <w:shd w:val="clear" w:color="auto" w:fill="auto"/>
            <w:noWrap/>
            <w:vAlign w:val="center"/>
          </w:tcPr>
          <w:p w:rsidR="0025680C" w:rsidRPr="0025680C" w:rsidRDefault="0025680C" w:rsidP="00AE4C05">
            <w:pPr>
              <w:jc w:val="center"/>
              <w:rPr>
                <w:color w:val="000000"/>
                <w:lang w:val="en-US"/>
              </w:rPr>
            </w:pPr>
            <w:r>
              <w:rPr>
                <w:color w:val="000000"/>
                <w:lang w:val="en-US"/>
              </w:rPr>
              <w:t>4</w:t>
            </w:r>
          </w:p>
        </w:tc>
        <w:tc>
          <w:tcPr>
            <w:tcW w:w="575" w:type="pct"/>
            <w:shd w:val="clear" w:color="auto" w:fill="auto"/>
            <w:noWrap/>
            <w:vAlign w:val="center"/>
          </w:tcPr>
          <w:p w:rsidR="0025680C" w:rsidRPr="0025680C" w:rsidRDefault="0025680C" w:rsidP="00AE4C05">
            <w:pPr>
              <w:jc w:val="center"/>
              <w:rPr>
                <w:color w:val="000000"/>
                <w:lang w:val="en-US"/>
              </w:rPr>
            </w:pPr>
            <w:r>
              <w:rPr>
                <w:color w:val="000000"/>
                <w:lang w:val="en-US"/>
              </w:rPr>
              <w:t>5</w:t>
            </w:r>
          </w:p>
        </w:tc>
        <w:tc>
          <w:tcPr>
            <w:tcW w:w="629" w:type="pct"/>
            <w:shd w:val="clear" w:color="auto" w:fill="auto"/>
            <w:noWrap/>
            <w:vAlign w:val="center"/>
          </w:tcPr>
          <w:p w:rsidR="0025680C" w:rsidRPr="0025680C" w:rsidRDefault="0025680C" w:rsidP="00AE4C05">
            <w:pPr>
              <w:jc w:val="center"/>
              <w:rPr>
                <w:color w:val="000000"/>
                <w:lang w:val="en-US"/>
              </w:rPr>
            </w:pPr>
            <w:r>
              <w:rPr>
                <w:color w:val="000000"/>
                <w:lang w:val="en-US"/>
              </w:rPr>
              <w:t>6</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меры социальной поддержки по публичным нормативным обязательствам</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10060210116020313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168 000,00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54 000,00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114 000,00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и иные социальные выплаты гражданам, кроме публичных нормативных обязательств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10060210116020321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w:t>
            </w:r>
            <w:r w:rsidR="005F712A">
              <w:rPr>
                <w:color w:val="000000"/>
                <w:lang w:val="en-US"/>
              </w:rPr>
              <w:t xml:space="preserve"> </w:t>
            </w:r>
            <w:r w:rsidRPr="00AE4C05">
              <w:rPr>
                <w:color w:val="000000"/>
              </w:rPr>
              <w:t>651 100,00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992 368,98</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658 731,02</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(гранты в форме субсидий), не подлежащие казначейскому сопровождению</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10060210116020633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228 800,00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228 800,00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10060220216220244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7 300,00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2 285,00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5 015,00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меры социальной поддержки по публичным нормативным обязательствам</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10060220216220313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w:t>
            </w:r>
            <w:r w:rsidR="005F712A">
              <w:rPr>
                <w:color w:val="000000"/>
                <w:lang w:val="en-US"/>
              </w:rPr>
              <w:t xml:space="preserve"> </w:t>
            </w:r>
            <w:r w:rsidRPr="00AE4C05">
              <w:rPr>
                <w:color w:val="000000"/>
              </w:rPr>
              <w:t>150 500,00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570 000,00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580 500,00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и иные социальные выплаты гражданам, кроме публичных нормативных обязательств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10060220216220321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670 300,00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378 200,00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292 100,00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Приобретение товаров, работ, услуг в пользу граждан в целях их социального обеспечения</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10060220216220323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28 500,00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28 500,00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10060230316320244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и иные социальные выплаты гражданам, кроме публичных нормативных обязательств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10060230316320321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8 000,00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8 000,00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10060240416420244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1 800,00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365,00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1 435,00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и иные социальные выплаты гражданам, кроме публичных нормативных обязательств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10060240416420321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844 500,00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467 332,00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377 168,00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Приобретение товаров, работ, услуг в пользу граждан в целях их социального обеспечения</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10060240416420323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w:t>
            </w:r>
            <w:r w:rsidR="005F712A">
              <w:rPr>
                <w:color w:val="000000"/>
                <w:lang w:val="en-US"/>
              </w:rPr>
              <w:t xml:space="preserve"> </w:t>
            </w:r>
            <w:r w:rsidRPr="00AE4C05">
              <w:rPr>
                <w:color w:val="000000"/>
              </w:rPr>
              <w:t>183 600,00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81 730,00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w:t>
            </w:r>
            <w:r w:rsidR="005F712A">
              <w:rPr>
                <w:color w:val="000000"/>
                <w:lang w:val="en-US"/>
              </w:rPr>
              <w:t xml:space="preserve"> </w:t>
            </w:r>
            <w:r w:rsidRPr="00AE4C05">
              <w:rPr>
                <w:color w:val="000000"/>
              </w:rPr>
              <w:t>101 870,00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Фонд оплаты труда государственных (муниципальных) органов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10060280070280121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10</w:t>
            </w:r>
            <w:r w:rsidR="005F712A">
              <w:rPr>
                <w:color w:val="000000"/>
                <w:lang w:val="en-US"/>
              </w:rPr>
              <w:t xml:space="preserve"> </w:t>
            </w:r>
            <w:r w:rsidRPr="00AE4C05">
              <w:rPr>
                <w:color w:val="000000"/>
              </w:rPr>
              <w:t>366 800,00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4</w:t>
            </w:r>
            <w:r w:rsidR="005F712A">
              <w:rPr>
                <w:color w:val="000000"/>
                <w:lang w:val="en-US"/>
              </w:rPr>
              <w:t xml:space="preserve"> </w:t>
            </w:r>
            <w:r w:rsidRPr="00AE4C05">
              <w:rPr>
                <w:color w:val="000000"/>
              </w:rPr>
              <w:t>728 010,62</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5</w:t>
            </w:r>
            <w:r w:rsidR="005F712A">
              <w:rPr>
                <w:color w:val="000000"/>
                <w:lang w:val="en-US"/>
              </w:rPr>
              <w:t xml:space="preserve"> </w:t>
            </w:r>
            <w:r w:rsidRPr="00AE4C05">
              <w:rPr>
                <w:color w:val="000000"/>
              </w:rPr>
              <w:t>638 789,38</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Иные выплаты персоналу государственных (муниципальных) органов, за исключением фонда оплаты труда</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10060280070280122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15 100,00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12 782,40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2 317,60</w:t>
            </w:r>
          </w:p>
        </w:tc>
      </w:tr>
      <w:tr w:rsidR="00AE4C05" w:rsidRPr="00AE4C05" w:rsidTr="005F712A">
        <w:trPr>
          <w:trHeight w:val="300"/>
        </w:trPr>
        <w:tc>
          <w:tcPr>
            <w:tcW w:w="1925" w:type="pct"/>
            <w:shd w:val="clear" w:color="auto" w:fill="auto"/>
            <w:noWrap/>
            <w:vAlign w:val="center"/>
            <w:hideMark/>
          </w:tcPr>
          <w:p w:rsidR="00AE4C05" w:rsidRPr="00AE4C05" w:rsidRDefault="00AE4C05" w:rsidP="0025680C">
            <w:pPr>
              <w:jc w:val="center"/>
              <w:rPr>
                <w:color w:val="000000"/>
              </w:rPr>
            </w:pPr>
            <w:r w:rsidRPr="00AE4C05">
              <w:rPr>
                <w:color w:val="000000"/>
              </w:rPr>
              <w:t xml:space="preserve">Взносы по обязательному социальному страхованию на выплаты денежного содержания и иные выплаты работникам </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10060280070280129</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w:t>
            </w:r>
            <w:r w:rsidR="005F712A">
              <w:rPr>
                <w:color w:val="000000"/>
                <w:lang w:val="en-US"/>
              </w:rPr>
              <w:t xml:space="preserve"> </w:t>
            </w:r>
            <w:r w:rsidRPr="00AE4C05">
              <w:rPr>
                <w:color w:val="000000"/>
              </w:rPr>
              <w:t>100 000,00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w:t>
            </w:r>
            <w:r w:rsidR="005F712A">
              <w:rPr>
                <w:color w:val="000000"/>
                <w:lang w:val="en-US"/>
              </w:rPr>
              <w:t xml:space="preserve"> </w:t>
            </w:r>
            <w:r w:rsidRPr="00AE4C05">
              <w:rPr>
                <w:color w:val="000000"/>
              </w:rPr>
              <w:t>428 772,01</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w:t>
            </w:r>
            <w:r w:rsidR="005F712A">
              <w:rPr>
                <w:color w:val="000000"/>
                <w:lang w:val="en-US"/>
              </w:rPr>
              <w:t xml:space="preserve"> </w:t>
            </w:r>
            <w:r w:rsidRPr="00AE4C05">
              <w:rPr>
                <w:color w:val="000000"/>
              </w:rPr>
              <w:t>671 227,99</w:t>
            </w:r>
          </w:p>
        </w:tc>
      </w:tr>
      <w:tr w:rsidR="0025680C" w:rsidRPr="00AE4C05" w:rsidTr="005F712A">
        <w:trPr>
          <w:trHeight w:val="300"/>
        </w:trPr>
        <w:tc>
          <w:tcPr>
            <w:tcW w:w="1925" w:type="pct"/>
            <w:shd w:val="clear" w:color="auto" w:fill="auto"/>
            <w:noWrap/>
            <w:vAlign w:val="center"/>
          </w:tcPr>
          <w:p w:rsidR="0025680C" w:rsidRPr="0025680C" w:rsidRDefault="0025680C" w:rsidP="00AE4C05">
            <w:pPr>
              <w:jc w:val="center"/>
              <w:rPr>
                <w:color w:val="000000"/>
                <w:lang w:val="en-US"/>
              </w:rPr>
            </w:pPr>
            <w:r>
              <w:rPr>
                <w:color w:val="000000"/>
                <w:lang w:val="en-US"/>
              </w:rPr>
              <w:lastRenderedPageBreak/>
              <w:t>1</w:t>
            </w:r>
          </w:p>
        </w:tc>
        <w:tc>
          <w:tcPr>
            <w:tcW w:w="432" w:type="pct"/>
            <w:shd w:val="clear" w:color="auto" w:fill="auto"/>
            <w:noWrap/>
            <w:vAlign w:val="center"/>
          </w:tcPr>
          <w:p w:rsidR="0025680C" w:rsidRPr="0025680C" w:rsidRDefault="0025680C" w:rsidP="00AE4C05">
            <w:pPr>
              <w:jc w:val="center"/>
              <w:rPr>
                <w:color w:val="000000"/>
                <w:lang w:val="en-US"/>
              </w:rPr>
            </w:pPr>
            <w:r>
              <w:rPr>
                <w:color w:val="000000"/>
                <w:lang w:val="en-US"/>
              </w:rPr>
              <w:t>2</w:t>
            </w:r>
          </w:p>
        </w:tc>
        <w:tc>
          <w:tcPr>
            <w:tcW w:w="720" w:type="pct"/>
            <w:shd w:val="clear" w:color="auto" w:fill="auto"/>
            <w:noWrap/>
            <w:vAlign w:val="center"/>
          </w:tcPr>
          <w:p w:rsidR="0025680C" w:rsidRPr="0025680C" w:rsidRDefault="0025680C" w:rsidP="00AE4C05">
            <w:pPr>
              <w:jc w:val="center"/>
              <w:rPr>
                <w:color w:val="000000"/>
                <w:lang w:val="en-US"/>
              </w:rPr>
            </w:pPr>
            <w:r>
              <w:rPr>
                <w:color w:val="000000"/>
                <w:lang w:val="en-US"/>
              </w:rPr>
              <w:t>3</w:t>
            </w:r>
          </w:p>
        </w:tc>
        <w:tc>
          <w:tcPr>
            <w:tcW w:w="719" w:type="pct"/>
            <w:shd w:val="clear" w:color="auto" w:fill="auto"/>
            <w:noWrap/>
            <w:vAlign w:val="center"/>
          </w:tcPr>
          <w:p w:rsidR="0025680C" w:rsidRPr="0025680C" w:rsidRDefault="0025680C" w:rsidP="00AE4C05">
            <w:pPr>
              <w:jc w:val="center"/>
              <w:rPr>
                <w:color w:val="000000"/>
                <w:lang w:val="en-US"/>
              </w:rPr>
            </w:pPr>
            <w:r>
              <w:rPr>
                <w:color w:val="000000"/>
                <w:lang w:val="en-US"/>
              </w:rPr>
              <w:t>4</w:t>
            </w:r>
          </w:p>
        </w:tc>
        <w:tc>
          <w:tcPr>
            <w:tcW w:w="575" w:type="pct"/>
            <w:shd w:val="clear" w:color="auto" w:fill="auto"/>
            <w:noWrap/>
            <w:vAlign w:val="center"/>
          </w:tcPr>
          <w:p w:rsidR="0025680C" w:rsidRPr="0025680C" w:rsidRDefault="0025680C" w:rsidP="00AE4C05">
            <w:pPr>
              <w:jc w:val="center"/>
              <w:rPr>
                <w:color w:val="000000"/>
                <w:lang w:val="en-US"/>
              </w:rPr>
            </w:pPr>
            <w:r>
              <w:rPr>
                <w:color w:val="000000"/>
                <w:lang w:val="en-US"/>
              </w:rPr>
              <w:t>5</w:t>
            </w:r>
          </w:p>
        </w:tc>
        <w:tc>
          <w:tcPr>
            <w:tcW w:w="629" w:type="pct"/>
            <w:shd w:val="clear" w:color="auto" w:fill="auto"/>
            <w:noWrap/>
            <w:vAlign w:val="center"/>
          </w:tcPr>
          <w:p w:rsidR="0025680C" w:rsidRPr="0025680C" w:rsidRDefault="0025680C" w:rsidP="00AE4C05">
            <w:pPr>
              <w:jc w:val="center"/>
              <w:rPr>
                <w:color w:val="000000"/>
                <w:lang w:val="en-US"/>
              </w:rPr>
            </w:pPr>
            <w:r>
              <w:rPr>
                <w:color w:val="000000"/>
                <w:lang w:val="en-US"/>
              </w:rPr>
              <w:t>6</w:t>
            </w:r>
          </w:p>
        </w:tc>
      </w:tr>
      <w:tr w:rsidR="0025680C" w:rsidRPr="00AE4C05" w:rsidTr="005F712A">
        <w:trPr>
          <w:trHeight w:val="300"/>
        </w:trPr>
        <w:tc>
          <w:tcPr>
            <w:tcW w:w="1925" w:type="pct"/>
            <w:shd w:val="clear" w:color="auto" w:fill="auto"/>
            <w:noWrap/>
            <w:vAlign w:val="center"/>
          </w:tcPr>
          <w:p w:rsidR="0025680C" w:rsidRPr="00AE4C05" w:rsidRDefault="0025680C" w:rsidP="00AE4C05">
            <w:pPr>
              <w:jc w:val="center"/>
              <w:rPr>
                <w:color w:val="000000"/>
              </w:rPr>
            </w:pPr>
            <w:r w:rsidRPr="00AE4C05">
              <w:rPr>
                <w:color w:val="000000"/>
              </w:rPr>
              <w:t>государственных (муниципальных) органов</w:t>
            </w:r>
          </w:p>
        </w:tc>
        <w:tc>
          <w:tcPr>
            <w:tcW w:w="432" w:type="pct"/>
            <w:shd w:val="clear" w:color="auto" w:fill="auto"/>
            <w:noWrap/>
            <w:vAlign w:val="center"/>
          </w:tcPr>
          <w:p w:rsidR="0025680C" w:rsidRPr="00AE4C05" w:rsidRDefault="0025680C" w:rsidP="00AE4C05">
            <w:pPr>
              <w:jc w:val="center"/>
              <w:rPr>
                <w:color w:val="000000"/>
              </w:rPr>
            </w:pPr>
          </w:p>
        </w:tc>
        <w:tc>
          <w:tcPr>
            <w:tcW w:w="720" w:type="pct"/>
            <w:shd w:val="clear" w:color="auto" w:fill="auto"/>
            <w:noWrap/>
            <w:vAlign w:val="center"/>
          </w:tcPr>
          <w:p w:rsidR="0025680C" w:rsidRPr="00AE4C05" w:rsidRDefault="0025680C" w:rsidP="00AE4C05">
            <w:pPr>
              <w:jc w:val="center"/>
              <w:rPr>
                <w:color w:val="000000"/>
              </w:rPr>
            </w:pPr>
          </w:p>
        </w:tc>
        <w:tc>
          <w:tcPr>
            <w:tcW w:w="719" w:type="pct"/>
            <w:shd w:val="clear" w:color="auto" w:fill="auto"/>
            <w:noWrap/>
            <w:vAlign w:val="center"/>
          </w:tcPr>
          <w:p w:rsidR="0025680C" w:rsidRPr="00AE4C05" w:rsidRDefault="0025680C" w:rsidP="00AE4C05">
            <w:pPr>
              <w:jc w:val="center"/>
              <w:rPr>
                <w:color w:val="000000"/>
              </w:rPr>
            </w:pPr>
          </w:p>
        </w:tc>
        <w:tc>
          <w:tcPr>
            <w:tcW w:w="575" w:type="pct"/>
            <w:shd w:val="clear" w:color="auto" w:fill="auto"/>
            <w:noWrap/>
            <w:vAlign w:val="center"/>
          </w:tcPr>
          <w:p w:rsidR="0025680C" w:rsidRPr="00AE4C05" w:rsidRDefault="0025680C" w:rsidP="00AE4C05">
            <w:pPr>
              <w:jc w:val="center"/>
              <w:rPr>
                <w:color w:val="000000"/>
              </w:rPr>
            </w:pPr>
          </w:p>
        </w:tc>
        <w:tc>
          <w:tcPr>
            <w:tcW w:w="629" w:type="pct"/>
            <w:shd w:val="clear" w:color="auto" w:fill="auto"/>
            <w:noWrap/>
            <w:vAlign w:val="center"/>
          </w:tcPr>
          <w:p w:rsidR="0025680C" w:rsidRPr="00AE4C05" w:rsidRDefault="0025680C" w:rsidP="00AE4C05">
            <w:pPr>
              <w:jc w:val="center"/>
              <w:rPr>
                <w:color w:val="000000"/>
              </w:rPr>
            </w:pP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Закупка товаров, работ, услуг в сфере информационно-коммуникационных технологий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10060280070280242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402 100,00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168 276,74</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233 823,26</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10060280070280244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w:t>
            </w:r>
            <w:r w:rsidR="005F712A">
              <w:rPr>
                <w:color w:val="000000"/>
                <w:lang w:val="en-US"/>
              </w:rPr>
              <w:t xml:space="preserve"> </w:t>
            </w:r>
            <w:r w:rsidRPr="00AE4C05">
              <w:rPr>
                <w:color w:val="000000"/>
              </w:rPr>
              <w:t>014 500,00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187 172,35</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827 327,65</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Уплата налога на имущество организаций и земельного налога</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10060280070280851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13 481,47</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3 978,00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9 503,47</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Уплата прочих налогов, сборов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10060280070280852</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1 828,00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1 828,00</w:t>
            </w:r>
          </w:p>
        </w:tc>
        <w:tc>
          <w:tcPr>
            <w:tcW w:w="629" w:type="pct"/>
            <w:shd w:val="clear" w:color="auto" w:fill="auto"/>
            <w:noWrap/>
            <w:vAlign w:val="center"/>
            <w:hideMark/>
          </w:tcPr>
          <w:p w:rsidR="00AE4C05" w:rsidRPr="00AE4C05" w:rsidRDefault="00AE4C05" w:rsidP="00AE4C05">
            <w:pPr>
              <w:jc w:val="center"/>
              <w:rPr>
                <w:color w:val="000000"/>
              </w:rPr>
            </w:pP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Уплата иных платежей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10060280070280853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90,53</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90,53</w:t>
            </w:r>
          </w:p>
        </w:tc>
        <w:tc>
          <w:tcPr>
            <w:tcW w:w="629" w:type="pct"/>
            <w:shd w:val="clear" w:color="auto" w:fill="auto"/>
            <w:noWrap/>
            <w:vAlign w:val="center"/>
            <w:hideMark/>
          </w:tcPr>
          <w:p w:rsidR="00AE4C05" w:rsidRPr="00AE4C05" w:rsidRDefault="00AE4C05" w:rsidP="00AE4C05">
            <w:pPr>
              <w:jc w:val="center"/>
              <w:rPr>
                <w:color w:val="000000"/>
              </w:rPr>
            </w:pP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10060290016001244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10 600,00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10 400,00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и иные социальные выплаты гражданам, кроме публичных нормативных обязательств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10060290016001321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250 000,00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250 000,00</w:t>
            </w:r>
          </w:p>
        </w:tc>
        <w:tc>
          <w:tcPr>
            <w:tcW w:w="629" w:type="pct"/>
            <w:shd w:val="clear" w:color="auto" w:fill="auto"/>
            <w:noWrap/>
            <w:vAlign w:val="center"/>
            <w:hideMark/>
          </w:tcPr>
          <w:p w:rsidR="00AE4C05" w:rsidRPr="00AE4C05" w:rsidRDefault="00AE4C05" w:rsidP="00AE4C05">
            <w:pPr>
              <w:jc w:val="center"/>
              <w:rPr>
                <w:color w:val="000000"/>
              </w:rPr>
            </w:pP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Приобретение товаров, работ, услуг в пользу граждан в целях их социального обеспечения</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10060290016001323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15 700,00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15 700,00</w:t>
            </w:r>
          </w:p>
        </w:tc>
        <w:tc>
          <w:tcPr>
            <w:tcW w:w="629" w:type="pct"/>
            <w:shd w:val="clear" w:color="auto" w:fill="auto"/>
            <w:noWrap/>
            <w:vAlign w:val="center"/>
            <w:hideMark/>
          </w:tcPr>
          <w:p w:rsidR="00AE4C05" w:rsidRPr="00AE4C05" w:rsidRDefault="00AE4C05" w:rsidP="00AE4C05">
            <w:pPr>
              <w:jc w:val="center"/>
              <w:rPr>
                <w:color w:val="000000"/>
              </w:rPr>
            </w:pP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10060290016002244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4 000,00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1 811,00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2 189,00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и иные социальные выплаты гражданам, кроме публичных нормативных обязательств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10060290016002321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93 000,00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87 000,00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6 000,00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Приобретение товаров, работ, услуг в пользу граждан в целях их социального обеспечения</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10060290016002323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15 100,00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9 084,60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6 015,40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10060290016003244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24 950,00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17 709,50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7 240,50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Приобретение товаров, работ, услуг в пользу граждан в целях их социального обеспечения</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10060290016003323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78 750,00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48 638,82</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30 111,18</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10060290016004244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15 000,00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14 999,70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0,30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Приобретение товаров, работ, услуг в пользу граждан в целях их социального обеспечения</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10060290016004323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40 000,00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32 000,00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8 000,00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10060290016005244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13 700,00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8 102,00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5 598,00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и иные социальные выплаты гражданам, кроме публичных нормативных обязательств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10060290016005321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51 000,00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51 000,00</w:t>
            </w:r>
          </w:p>
        </w:tc>
        <w:tc>
          <w:tcPr>
            <w:tcW w:w="629" w:type="pct"/>
            <w:shd w:val="clear" w:color="auto" w:fill="auto"/>
            <w:noWrap/>
            <w:vAlign w:val="center"/>
            <w:hideMark/>
          </w:tcPr>
          <w:p w:rsidR="00AE4C05" w:rsidRPr="00AE4C05" w:rsidRDefault="00AE4C05" w:rsidP="00AE4C05">
            <w:pPr>
              <w:jc w:val="center"/>
              <w:rPr>
                <w:color w:val="000000"/>
              </w:rPr>
            </w:pP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10060290016006244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11 500,00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11 500,00</w:t>
            </w:r>
          </w:p>
        </w:tc>
      </w:tr>
      <w:tr w:rsidR="0025680C" w:rsidRPr="00AE4C05" w:rsidTr="005F712A">
        <w:trPr>
          <w:trHeight w:val="300"/>
        </w:trPr>
        <w:tc>
          <w:tcPr>
            <w:tcW w:w="1925" w:type="pct"/>
            <w:shd w:val="clear" w:color="auto" w:fill="auto"/>
            <w:noWrap/>
            <w:vAlign w:val="center"/>
          </w:tcPr>
          <w:p w:rsidR="0025680C" w:rsidRPr="0025680C" w:rsidRDefault="0025680C" w:rsidP="00AE4C05">
            <w:pPr>
              <w:jc w:val="center"/>
              <w:rPr>
                <w:color w:val="000000"/>
                <w:lang w:val="en-US"/>
              </w:rPr>
            </w:pPr>
            <w:r>
              <w:rPr>
                <w:color w:val="000000"/>
                <w:lang w:val="en-US"/>
              </w:rPr>
              <w:lastRenderedPageBreak/>
              <w:t>1</w:t>
            </w:r>
          </w:p>
        </w:tc>
        <w:tc>
          <w:tcPr>
            <w:tcW w:w="432" w:type="pct"/>
            <w:shd w:val="clear" w:color="auto" w:fill="auto"/>
            <w:noWrap/>
            <w:vAlign w:val="center"/>
          </w:tcPr>
          <w:p w:rsidR="0025680C" w:rsidRPr="0025680C" w:rsidRDefault="0025680C" w:rsidP="00AE4C05">
            <w:pPr>
              <w:jc w:val="center"/>
              <w:rPr>
                <w:color w:val="000000"/>
                <w:lang w:val="en-US"/>
              </w:rPr>
            </w:pPr>
            <w:r>
              <w:rPr>
                <w:color w:val="000000"/>
                <w:lang w:val="en-US"/>
              </w:rPr>
              <w:t>2</w:t>
            </w:r>
          </w:p>
        </w:tc>
        <w:tc>
          <w:tcPr>
            <w:tcW w:w="720" w:type="pct"/>
            <w:shd w:val="clear" w:color="auto" w:fill="auto"/>
            <w:noWrap/>
            <w:vAlign w:val="center"/>
          </w:tcPr>
          <w:p w:rsidR="0025680C" w:rsidRPr="0025680C" w:rsidRDefault="0025680C" w:rsidP="00AE4C05">
            <w:pPr>
              <w:jc w:val="center"/>
              <w:rPr>
                <w:color w:val="000000"/>
                <w:lang w:val="en-US"/>
              </w:rPr>
            </w:pPr>
            <w:r>
              <w:rPr>
                <w:color w:val="000000"/>
                <w:lang w:val="en-US"/>
              </w:rPr>
              <w:t>3</w:t>
            </w:r>
          </w:p>
        </w:tc>
        <w:tc>
          <w:tcPr>
            <w:tcW w:w="719" w:type="pct"/>
            <w:shd w:val="clear" w:color="auto" w:fill="auto"/>
            <w:noWrap/>
            <w:vAlign w:val="center"/>
          </w:tcPr>
          <w:p w:rsidR="0025680C" w:rsidRPr="0025680C" w:rsidRDefault="0025680C" w:rsidP="00AE4C05">
            <w:pPr>
              <w:jc w:val="center"/>
              <w:rPr>
                <w:color w:val="000000"/>
                <w:lang w:val="en-US"/>
              </w:rPr>
            </w:pPr>
            <w:r>
              <w:rPr>
                <w:color w:val="000000"/>
                <w:lang w:val="en-US"/>
              </w:rPr>
              <w:t>4</w:t>
            </w:r>
          </w:p>
        </w:tc>
        <w:tc>
          <w:tcPr>
            <w:tcW w:w="575" w:type="pct"/>
            <w:shd w:val="clear" w:color="auto" w:fill="auto"/>
            <w:noWrap/>
            <w:vAlign w:val="center"/>
          </w:tcPr>
          <w:p w:rsidR="0025680C" w:rsidRPr="0025680C" w:rsidRDefault="0025680C" w:rsidP="00AE4C05">
            <w:pPr>
              <w:jc w:val="center"/>
              <w:rPr>
                <w:color w:val="000000"/>
                <w:lang w:val="en-US"/>
              </w:rPr>
            </w:pPr>
            <w:r>
              <w:rPr>
                <w:color w:val="000000"/>
                <w:lang w:val="en-US"/>
              </w:rPr>
              <w:t>5</w:t>
            </w:r>
          </w:p>
        </w:tc>
        <w:tc>
          <w:tcPr>
            <w:tcW w:w="629" w:type="pct"/>
            <w:shd w:val="clear" w:color="auto" w:fill="auto"/>
            <w:noWrap/>
            <w:vAlign w:val="center"/>
          </w:tcPr>
          <w:p w:rsidR="0025680C" w:rsidRPr="0025680C" w:rsidRDefault="0025680C" w:rsidP="00AE4C05">
            <w:pPr>
              <w:jc w:val="center"/>
              <w:rPr>
                <w:color w:val="000000"/>
                <w:lang w:val="en-US"/>
              </w:rPr>
            </w:pPr>
            <w:r>
              <w:rPr>
                <w:color w:val="000000"/>
                <w:lang w:val="en-US"/>
              </w:rPr>
              <w:t>6</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Пособия, компенсации и иные социальные выплаты гражданам, кроме публичных нормативных обязательств</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10060290016006321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145 000,00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145 000,00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Приобретение товаров, работ, услуг в пользу граждан в целях их социального обеспечения</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10060290016006323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15 800,00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15 800,00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Приобретение товаров, работ, услуг в пользу граждан в целях их социального обеспечения</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10060290016007323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125 000,00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125 000,00</w:t>
            </w:r>
          </w:p>
        </w:tc>
        <w:tc>
          <w:tcPr>
            <w:tcW w:w="629" w:type="pct"/>
            <w:shd w:val="clear" w:color="auto" w:fill="auto"/>
            <w:noWrap/>
            <w:vAlign w:val="center"/>
            <w:hideMark/>
          </w:tcPr>
          <w:p w:rsidR="00AE4C05" w:rsidRPr="00AE4C05" w:rsidRDefault="00AE4C05" w:rsidP="00AE4C05">
            <w:pPr>
              <w:jc w:val="center"/>
              <w:rPr>
                <w:color w:val="000000"/>
              </w:rPr>
            </w:pP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Приобретение товаров, работ, услуг в пользу граждан в целях их социального обеспечения</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10060290016008323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110 000,00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110 000,00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Приобретение товаров, работ, услуг в пользу граждан в целях их социального обеспечения</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10060290016009323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82 000,00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82 000,00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Приобретение товаров, работ, услуг в пользу граждан в целях их социального обеспечения</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10060290016010323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165 000,00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165 000,00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Приобретение товаров, работ, услуг в пользу граждан в целях их социального обеспечения</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10060290016011323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69 200,00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8 886,18</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60 313,82</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Приобретение товаров, работ, услуг в пользу граждан в целях их социального обеспечения</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10060290016012323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6 305,40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23 694,60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10060290016013244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14 400,00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14 400,00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11010910123010113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152 721,23</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99 964,00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52 757,23</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11010910123010244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405 678,77</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237 904,22</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167 774,55</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11010920323210113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773 900,00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753 002,00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20 898,00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11010920323210244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31 100,00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31 100,00</w:t>
            </w:r>
          </w:p>
        </w:tc>
        <w:tc>
          <w:tcPr>
            <w:tcW w:w="629" w:type="pct"/>
            <w:shd w:val="clear" w:color="auto" w:fill="auto"/>
            <w:noWrap/>
            <w:vAlign w:val="center"/>
            <w:hideMark/>
          </w:tcPr>
          <w:p w:rsidR="00AE4C05" w:rsidRPr="00AE4C05" w:rsidRDefault="00AE4C05" w:rsidP="00AE4C05">
            <w:pPr>
              <w:jc w:val="center"/>
              <w:rPr>
                <w:color w:val="000000"/>
              </w:rPr>
            </w:pP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11010920323220113</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40 000,00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40 000,00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11010920323220244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43 000,00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43 000,00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11010920323230244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200 000,00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118 225,00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81 775,00</w:t>
            </w:r>
          </w:p>
        </w:tc>
      </w:tr>
      <w:tr w:rsidR="0025680C" w:rsidRPr="00AE4C05" w:rsidTr="005F712A">
        <w:trPr>
          <w:trHeight w:val="300"/>
        </w:trPr>
        <w:tc>
          <w:tcPr>
            <w:tcW w:w="1925" w:type="pct"/>
            <w:shd w:val="clear" w:color="auto" w:fill="auto"/>
            <w:noWrap/>
            <w:vAlign w:val="center"/>
          </w:tcPr>
          <w:p w:rsidR="0025680C" w:rsidRPr="0025680C" w:rsidRDefault="0025680C" w:rsidP="00AE4C05">
            <w:pPr>
              <w:jc w:val="center"/>
              <w:rPr>
                <w:color w:val="000000"/>
                <w:lang w:val="en-US"/>
              </w:rPr>
            </w:pPr>
            <w:r>
              <w:rPr>
                <w:color w:val="000000"/>
                <w:lang w:val="en-US"/>
              </w:rPr>
              <w:lastRenderedPageBreak/>
              <w:t>1</w:t>
            </w:r>
          </w:p>
        </w:tc>
        <w:tc>
          <w:tcPr>
            <w:tcW w:w="432" w:type="pct"/>
            <w:shd w:val="clear" w:color="auto" w:fill="auto"/>
            <w:noWrap/>
            <w:vAlign w:val="center"/>
          </w:tcPr>
          <w:p w:rsidR="0025680C" w:rsidRPr="0025680C" w:rsidRDefault="0025680C" w:rsidP="00AE4C05">
            <w:pPr>
              <w:jc w:val="center"/>
              <w:rPr>
                <w:color w:val="000000"/>
                <w:lang w:val="en-US"/>
              </w:rPr>
            </w:pPr>
            <w:r>
              <w:rPr>
                <w:color w:val="000000"/>
                <w:lang w:val="en-US"/>
              </w:rPr>
              <w:t>2</w:t>
            </w:r>
          </w:p>
        </w:tc>
        <w:tc>
          <w:tcPr>
            <w:tcW w:w="720" w:type="pct"/>
            <w:shd w:val="clear" w:color="auto" w:fill="auto"/>
            <w:noWrap/>
            <w:vAlign w:val="center"/>
          </w:tcPr>
          <w:p w:rsidR="0025680C" w:rsidRPr="0025680C" w:rsidRDefault="0025680C" w:rsidP="00AE4C05">
            <w:pPr>
              <w:jc w:val="center"/>
              <w:rPr>
                <w:color w:val="000000"/>
                <w:lang w:val="en-US"/>
              </w:rPr>
            </w:pPr>
            <w:r>
              <w:rPr>
                <w:color w:val="000000"/>
                <w:lang w:val="en-US"/>
              </w:rPr>
              <w:t>3</w:t>
            </w:r>
          </w:p>
        </w:tc>
        <w:tc>
          <w:tcPr>
            <w:tcW w:w="719" w:type="pct"/>
            <w:shd w:val="clear" w:color="auto" w:fill="auto"/>
            <w:noWrap/>
            <w:vAlign w:val="center"/>
          </w:tcPr>
          <w:p w:rsidR="0025680C" w:rsidRPr="0025680C" w:rsidRDefault="0025680C" w:rsidP="00AE4C05">
            <w:pPr>
              <w:jc w:val="center"/>
              <w:rPr>
                <w:color w:val="000000"/>
                <w:lang w:val="en-US"/>
              </w:rPr>
            </w:pPr>
            <w:r>
              <w:rPr>
                <w:color w:val="000000"/>
                <w:lang w:val="en-US"/>
              </w:rPr>
              <w:t>4</w:t>
            </w:r>
          </w:p>
        </w:tc>
        <w:tc>
          <w:tcPr>
            <w:tcW w:w="575" w:type="pct"/>
            <w:shd w:val="clear" w:color="auto" w:fill="auto"/>
            <w:noWrap/>
            <w:vAlign w:val="center"/>
          </w:tcPr>
          <w:p w:rsidR="0025680C" w:rsidRPr="0025680C" w:rsidRDefault="0025680C" w:rsidP="00AE4C05">
            <w:pPr>
              <w:jc w:val="center"/>
              <w:rPr>
                <w:color w:val="000000"/>
                <w:lang w:val="en-US"/>
              </w:rPr>
            </w:pPr>
            <w:r>
              <w:rPr>
                <w:color w:val="000000"/>
                <w:lang w:val="en-US"/>
              </w:rPr>
              <w:t>5</w:t>
            </w:r>
          </w:p>
        </w:tc>
        <w:tc>
          <w:tcPr>
            <w:tcW w:w="629" w:type="pct"/>
            <w:shd w:val="clear" w:color="auto" w:fill="auto"/>
            <w:noWrap/>
            <w:vAlign w:val="center"/>
          </w:tcPr>
          <w:p w:rsidR="0025680C" w:rsidRPr="0025680C" w:rsidRDefault="0025680C" w:rsidP="00AE4C05">
            <w:pPr>
              <w:jc w:val="center"/>
              <w:rPr>
                <w:color w:val="000000"/>
                <w:lang w:val="en-US"/>
              </w:rPr>
            </w:pPr>
            <w:r>
              <w:rPr>
                <w:color w:val="000000"/>
                <w:lang w:val="en-US"/>
              </w:rPr>
              <w:t>6</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Прочая закупка товаров, работ и услуг</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11010920370510244</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240 000,00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240 000,00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12020120210230621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5</w:t>
            </w:r>
            <w:r w:rsidR="005F712A">
              <w:rPr>
                <w:color w:val="000000"/>
                <w:lang w:val="en-US"/>
              </w:rPr>
              <w:t xml:space="preserve"> </w:t>
            </w:r>
            <w:r w:rsidRPr="00AE4C05">
              <w:rPr>
                <w:color w:val="000000"/>
              </w:rPr>
              <w:t>949 400,00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2</w:t>
            </w:r>
            <w:r w:rsidR="005F712A">
              <w:rPr>
                <w:color w:val="000000"/>
                <w:lang w:val="en-US"/>
              </w:rPr>
              <w:t xml:space="preserve"> </w:t>
            </w:r>
            <w:r w:rsidRPr="00AE4C05">
              <w:rPr>
                <w:color w:val="000000"/>
              </w:rPr>
              <w:t>526 725,49</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3</w:t>
            </w:r>
            <w:r w:rsidR="005F712A">
              <w:rPr>
                <w:color w:val="000000"/>
                <w:lang w:val="en-US"/>
              </w:rPr>
              <w:t xml:space="preserve"> </w:t>
            </w:r>
            <w:r w:rsidRPr="00AE4C05">
              <w:rPr>
                <w:color w:val="000000"/>
              </w:rPr>
              <w:t>422 674,51</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Обслуживание муниципального долга</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13011510110400730</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500 000,00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500 000,00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Дотации на выравнивание бюджетной обеспеченности</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14011520210500511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28780 000,00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8014 487,42</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20765 512,58</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Дотации на выравнивание бюджетной обеспеченности</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14011520270320511</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2220 000,00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1110 000,00</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1110 000,00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Иные межбюджетные трансферты</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14031520210510540</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29300 000,00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13905 814,29</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15394 185,71</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Иные межбюджетные трансферты</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14031530373420540</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144 953,60</w:t>
            </w:r>
          </w:p>
        </w:tc>
        <w:tc>
          <w:tcPr>
            <w:tcW w:w="575" w:type="pct"/>
            <w:shd w:val="clear" w:color="auto" w:fill="auto"/>
            <w:noWrap/>
            <w:vAlign w:val="center"/>
            <w:hideMark/>
          </w:tcPr>
          <w:p w:rsidR="00AE4C05" w:rsidRPr="00AE4C05" w:rsidRDefault="00AE4C05" w:rsidP="00AE4C05">
            <w:pPr>
              <w:jc w:val="center"/>
              <w:rPr>
                <w:color w:val="000000"/>
              </w:rPr>
            </w:pP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144 953,60</w:t>
            </w: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Иные межбюджетные трансферты</w:t>
            </w:r>
          </w:p>
        </w:tc>
        <w:tc>
          <w:tcPr>
            <w:tcW w:w="432" w:type="pct"/>
            <w:shd w:val="clear" w:color="auto" w:fill="auto"/>
            <w:noWrap/>
            <w:vAlign w:val="center"/>
            <w:hideMark/>
          </w:tcPr>
          <w:p w:rsidR="00AE4C05" w:rsidRPr="00AE4C05" w:rsidRDefault="00AE4C05" w:rsidP="00AE4C05">
            <w:pPr>
              <w:jc w:val="center"/>
              <w:rPr>
                <w:color w:val="000000"/>
              </w:rPr>
            </w:pPr>
          </w:p>
        </w:tc>
        <w:tc>
          <w:tcPr>
            <w:tcW w:w="720" w:type="pct"/>
            <w:shd w:val="clear" w:color="auto" w:fill="auto"/>
            <w:noWrap/>
            <w:vAlign w:val="center"/>
            <w:hideMark/>
          </w:tcPr>
          <w:p w:rsidR="00AE4C05" w:rsidRPr="00AE4C05" w:rsidRDefault="00AE4C05" w:rsidP="00AE4C05">
            <w:pPr>
              <w:jc w:val="center"/>
              <w:rPr>
                <w:color w:val="000000"/>
              </w:rPr>
            </w:pPr>
            <w:r w:rsidRPr="00AE4C05">
              <w:rPr>
                <w:color w:val="000000"/>
              </w:rPr>
              <w:t>14037000010700540</w:t>
            </w: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10000 000,00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10000 000,00</w:t>
            </w:r>
          </w:p>
        </w:tc>
        <w:tc>
          <w:tcPr>
            <w:tcW w:w="629" w:type="pct"/>
            <w:shd w:val="clear" w:color="auto" w:fill="auto"/>
            <w:noWrap/>
            <w:vAlign w:val="center"/>
            <w:hideMark/>
          </w:tcPr>
          <w:p w:rsidR="00AE4C05" w:rsidRPr="00AE4C05" w:rsidRDefault="00AE4C05" w:rsidP="00AE4C05">
            <w:pPr>
              <w:jc w:val="center"/>
              <w:rPr>
                <w:color w:val="000000"/>
              </w:rPr>
            </w:pPr>
          </w:p>
        </w:tc>
      </w:tr>
      <w:tr w:rsidR="00AE4C05" w:rsidRPr="00AE4C05" w:rsidTr="005F712A">
        <w:trPr>
          <w:trHeight w:val="300"/>
        </w:trPr>
        <w:tc>
          <w:tcPr>
            <w:tcW w:w="1925" w:type="pct"/>
            <w:shd w:val="clear" w:color="auto" w:fill="auto"/>
            <w:noWrap/>
            <w:vAlign w:val="center"/>
            <w:hideMark/>
          </w:tcPr>
          <w:p w:rsidR="00AE4C05" w:rsidRPr="00AE4C05" w:rsidRDefault="00AE4C05" w:rsidP="00AE4C05">
            <w:pPr>
              <w:jc w:val="center"/>
              <w:rPr>
                <w:color w:val="000000"/>
              </w:rPr>
            </w:pPr>
            <w:r w:rsidRPr="00AE4C05">
              <w:rPr>
                <w:color w:val="000000"/>
              </w:rPr>
              <w:t>Результат исполнения бюджета (дефицит/профицит)</w:t>
            </w:r>
          </w:p>
        </w:tc>
        <w:tc>
          <w:tcPr>
            <w:tcW w:w="432" w:type="pct"/>
            <w:shd w:val="clear" w:color="auto" w:fill="auto"/>
            <w:noWrap/>
            <w:vAlign w:val="center"/>
            <w:hideMark/>
          </w:tcPr>
          <w:p w:rsidR="00AE4C05" w:rsidRPr="00AE4C05" w:rsidRDefault="00AE4C05" w:rsidP="00AE4C05">
            <w:pPr>
              <w:jc w:val="center"/>
              <w:rPr>
                <w:color w:val="000000"/>
              </w:rPr>
            </w:pPr>
            <w:r w:rsidRPr="00AE4C05">
              <w:rPr>
                <w:color w:val="000000"/>
              </w:rPr>
              <w:t>450</w:t>
            </w:r>
          </w:p>
        </w:tc>
        <w:tc>
          <w:tcPr>
            <w:tcW w:w="720" w:type="pct"/>
            <w:shd w:val="clear" w:color="auto" w:fill="auto"/>
            <w:noWrap/>
            <w:vAlign w:val="center"/>
            <w:hideMark/>
          </w:tcPr>
          <w:p w:rsidR="00AE4C05" w:rsidRPr="00AE4C05" w:rsidRDefault="00AE4C05" w:rsidP="00AE4C05">
            <w:pPr>
              <w:jc w:val="center"/>
              <w:rPr>
                <w:color w:val="000000"/>
              </w:rPr>
            </w:pPr>
          </w:p>
        </w:tc>
        <w:tc>
          <w:tcPr>
            <w:tcW w:w="719" w:type="pct"/>
            <w:shd w:val="clear" w:color="auto" w:fill="auto"/>
            <w:noWrap/>
            <w:vAlign w:val="center"/>
            <w:hideMark/>
          </w:tcPr>
          <w:p w:rsidR="00AE4C05" w:rsidRPr="00AE4C05" w:rsidRDefault="00AE4C05" w:rsidP="00AE4C05">
            <w:pPr>
              <w:jc w:val="center"/>
              <w:rPr>
                <w:color w:val="000000"/>
              </w:rPr>
            </w:pPr>
            <w:r w:rsidRPr="00AE4C05">
              <w:rPr>
                <w:color w:val="000000"/>
              </w:rPr>
              <w:t>-210699 500,00</w:t>
            </w:r>
          </w:p>
        </w:tc>
        <w:tc>
          <w:tcPr>
            <w:tcW w:w="575" w:type="pct"/>
            <w:shd w:val="clear" w:color="auto" w:fill="auto"/>
            <w:noWrap/>
            <w:vAlign w:val="center"/>
            <w:hideMark/>
          </w:tcPr>
          <w:p w:rsidR="00AE4C05" w:rsidRPr="00AE4C05" w:rsidRDefault="00AE4C05" w:rsidP="00AE4C05">
            <w:pPr>
              <w:jc w:val="center"/>
              <w:rPr>
                <w:color w:val="000000"/>
              </w:rPr>
            </w:pPr>
            <w:r w:rsidRPr="00AE4C05">
              <w:rPr>
                <w:color w:val="000000"/>
              </w:rPr>
              <w:t>56930 308,25</w:t>
            </w:r>
          </w:p>
        </w:tc>
        <w:tc>
          <w:tcPr>
            <w:tcW w:w="629" w:type="pct"/>
            <w:shd w:val="clear" w:color="auto" w:fill="auto"/>
            <w:noWrap/>
            <w:vAlign w:val="center"/>
            <w:hideMark/>
          </w:tcPr>
          <w:p w:rsidR="00AE4C05" w:rsidRPr="00AE4C05" w:rsidRDefault="00AE4C05" w:rsidP="00AE4C05">
            <w:pPr>
              <w:jc w:val="center"/>
              <w:rPr>
                <w:color w:val="000000"/>
              </w:rPr>
            </w:pPr>
            <w:r w:rsidRPr="00AE4C05">
              <w:rPr>
                <w:color w:val="000000"/>
              </w:rPr>
              <w:t>×</w:t>
            </w:r>
          </w:p>
        </w:tc>
      </w:tr>
    </w:tbl>
    <w:p w:rsidR="006A1345" w:rsidRDefault="006A1345" w:rsidP="005F712A">
      <w:pPr>
        <w:rPr>
          <w:lang w:val="en-US"/>
        </w:rPr>
      </w:pPr>
    </w:p>
    <w:p w:rsidR="005F712A" w:rsidRPr="005F712A" w:rsidRDefault="005F712A" w:rsidP="005F712A">
      <w:pPr>
        <w:rPr>
          <w:lang w:val="en-US"/>
        </w:rPr>
      </w:pPr>
    </w:p>
    <w:p w:rsidR="00AA329E" w:rsidRDefault="00AA329E" w:rsidP="00AA329E">
      <w:pPr>
        <w:jc w:val="center"/>
      </w:pPr>
      <w:r>
        <w:t xml:space="preserve">Источники финансирования дефицита </w:t>
      </w:r>
      <w:r w:rsidRPr="007100DA">
        <w:t xml:space="preserve">бюджета </w:t>
      </w:r>
      <w:r>
        <w:t>муниципального образования «</w:t>
      </w:r>
      <w:r w:rsidRPr="007100DA">
        <w:t>Новокузнец</w:t>
      </w:r>
      <w:r>
        <w:t>кий муниципальный район»</w:t>
      </w:r>
      <w:r w:rsidRPr="007100DA">
        <w:t xml:space="preserve"> </w:t>
      </w:r>
      <w:r w:rsidR="009B0A28">
        <w:t xml:space="preserve">за </w:t>
      </w:r>
      <w:r w:rsidR="00855FBC">
        <w:t>первое полугодие</w:t>
      </w:r>
      <w:r w:rsidR="009B0A28">
        <w:t xml:space="preserve"> 2019 года</w:t>
      </w:r>
    </w:p>
    <w:p w:rsidR="00AA329E" w:rsidRDefault="00AA329E" w:rsidP="00AA329E">
      <w:pPr>
        <w:jc w:val="center"/>
      </w:pPr>
    </w:p>
    <w:p w:rsidR="005D586D" w:rsidRDefault="00AA329E" w:rsidP="004C2506">
      <w:pPr>
        <w:jc w:val="right"/>
      </w:pPr>
      <w:r>
        <w:t>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851"/>
        <w:gridCol w:w="1417"/>
        <w:gridCol w:w="1417"/>
        <w:gridCol w:w="1135"/>
        <w:gridCol w:w="1240"/>
      </w:tblGrid>
      <w:tr w:rsidR="004C2506" w:rsidRPr="00040821" w:rsidTr="00040821">
        <w:trPr>
          <w:trHeight w:val="1260"/>
        </w:trPr>
        <w:tc>
          <w:tcPr>
            <w:tcW w:w="1925" w:type="pct"/>
            <w:shd w:val="clear" w:color="auto" w:fill="auto"/>
            <w:vAlign w:val="center"/>
            <w:hideMark/>
          </w:tcPr>
          <w:p w:rsidR="004C2506" w:rsidRPr="00040821" w:rsidRDefault="004C2506" w:rsidP="00040821">
            <w:pPr>
              <w:jc w:val="center"/>
              <w:rPr>
                <w:bCs/>
                <w:color w:val="000000"/>
              </w:rPr>
            </w:pPr>
            <w:r w:rsidRPr="00040821">
              <w:rPr>
                <w:bCs/>
                <w:color w:val="000000"/>
              </w:rPr>
              <w:t>Наименование показателя</w:t>
            </w:r>
          </w:p>
        </w:tc>
        <w:tc>
          <w:tcPr>
            <w:tcW w:w="432" w:type="pct"/>
            <w:shd w:val="clear" w:color="auto" w:fill="auto"/>
            <w:vAlign w:val="center"/>
            <w:hideMark/>
          </w:tcPr>
          <w:p w:rsidR="004C2506" w:rsidRPr="00040821" w:rsidRDefault="004C2506" w:rsidP="00040821">
            <w:pPr>
              <w:jc w:val="center"/>
              <w:rPr>
                <w:bCs/>
                <w:color w:val="000000"/>
              </w:rPr>
            </w:pPr>
            <w:r w:rsidRPr="00040821">
              <w:rPr>
                <w:bCs/>
                <w:color w:val="000000"/>
              </w:rPr>
              <w:t>Код стро</w:t>
            </w:r>
            <w:r w:rsidR="000E5D71">
              <w:rPr>
                <w:bCs/>
                <w:color w:val="000000"/>
              </w:rPr>
              <w:t>-</w:t>
            </w:r>
            <w:r w:rsidRPr="00040821">
              <w:rPr>
                <w:bCs/>
                <w:color w:val="000000"/>
              </w:rPr>
              <w:t>ки</w:t>
            </w:r>
          </w:p>
        </w:tc>
        <w:tc>
          <w:tcPr>
            <w:tcW w:w="719" w:type="pct"/>
            <w:shd w:val="clear" w:color="auto" w:fill="auto"/>
            <w:vAlign w:val="center"/>
            <w:hideMark/>
          </w:tcPr>
          <w:p w:rsidR="004C2506" w:rsidRPr="00040821" w:rsidRDefault="004C2506" w:rsidP="000E5D71">
            <w:pPr>
              <w:jc w:val="center"/>
              <w:rPr>
                <w:bCs/>
                <w:color w:val="000000"/>
              </w:rPr>
            </w:pPr>
            <w:r w:rsidRPr="00040821">
              <w:rPr>
                <w:bCs/>
                <w:color w:val="000000"/>
              </w:rPr>
              <w:t xml:space="preserve">Код </w:t>
            </w:r>
            <w:r w:rsidR="000E5D71">
              <w:rPr>
                <w:bCs/>
                <w:color w:val="000000"/>
              </w:rPr>
              <w:t>источника финансирования дефицита бюджета</w:t>
            </w:r>
          </w:p>
        </w:tc>
        <w:tc>
          <w:tcPr>
            <w:tcW w:w="719" w:type="pct"/>
            <w:shd w:val="clear" w:color="auto" w:fill="auto"/>
            <w:vAlign w:val="center"/>
            <w:hideMark/>
          </w:tcPr>
          <w:p w:rsidR="004C2506" w:rsidRPr="00040821" w:rsidRDefault="004C2506" w:rsidP="00040821">
            <w:pPr>
              <w:jc w:val="center"/>
              <w:rPr>
                <w:bCs/>
                <w:color w:val="000000"/>
              </w:rPr>
            </w:pPr>
            <w:r w:rsidRPr="00040821">
              <w:rPr>
                <w:bCs/>
                <w:color w:val="000000"/>
              </w:rPr>
              <w:t>Утверж</w:t>
            </w:r>
            <w:r w:rsidR="000E5D71">
              <w:rPr>
                <w:bCs/>
                <w:color w:val="000000"/>
              </w:rPr>
              <w:t>-</w:t>
            </w:r>
            <w:r w:rsidRPr="00040821">
              <w:rPr>
                <w:bCs/>
                <w:color w:val="000000"/>
              </w:rPr>
              <w:t>денные бюджетные назначения</w:t>
            </w:r>
          </w:p>
        </w:tc>
        <w:tc>
          <w:tcPr>
            <w:tcW w:w="576" w:type="pct"/>
            <w:shd w:val="clear" w:color="auto" w:fill="auto"/>
            <w:vAlign w:val="center"/>
            <w:hideMark/>
          </w:tcPr>
          <w:p w:rsidR="004C2506" w:rsidRPr="00040821" w:rsidRDefault="004C2506" w:rsidP="00040821">
            <w:pPr>
              <w:jc w:val="center"/>
              <w:rPr>
                <w:bCs/>
                <w:color w:val="000000"/>
              </w:rPr>
            </w:pPr>
            <w:r w:rsidRPr="00040821">
              <w:rPr>
                <w:bCs/>
                <w:color w:val="000000"/>
              </w:rPr>
              <w:t>Испол</w:t>
            </w:r>
            <w:r w:rsidR="000E5D71">
              <w:rPr>
                <w:bCs/>
                <w:color w:val="000000"/>
              </w:rPr>
              <w:t>-</w:t>
            </w:r>
            <w:r w:rsidRPr="00040821">
              <w:rPr>
                <w:bCs/>
                <w:color w:val="000000"/>
              </w:rPr>
              <w:t>нено</w:t>
            </w:r>
          </w:p>
        </w:tc>
        <w:tc>
          <w:tcPr>
            <w:tcW w:w="629" w:type="pct"/>
            <w:shd w:val="clear" w:color="auto" w:fill="auto"/>
            <w:vAlign w:val="center"/>
            <w:hideMark/>
          </w:tcPr>
          <w:p w:rsidR="004C2506" w:rsidRPr="00040821" w:rsidRDefault="004C2506" w:rsidP="00040821">
            <w:pPr>
              <w:jc w:val="center"/>
              <w:rPr>
                <w:bCs/>
                <w:color w:val="000000"/>
              </w:rPr>
            </w:pPr>
            <w:r w:rsidRPr="00040821">
              <w:rPr>
                <w:bCs/>
                <w:color w:val="000000"/>
              </w:rPr>
              <w:t>Неиспол</w:t>
            </w:r>
            <w:r w:rsidR="000E5D71">
              <w:rPr>
                <w:bCs/>
                <w:color w:val="000000"/>
              </w:rPr>
              <w:t>-</w:t>
            </w:r>
            <w:r w:rsidRPr="00040821">
              <w:rPr>
                <w:bCs/>
                <w:color w:val="000000"/>
              </w:rPr>
              <w:t>ненные назначе</w:t>
            </w:r>
            <w:r w:rsidR="000E5D71">
              <w:rPr>
                <w:bCs/>
                <w:color w:val="000000"/>
              </w:rPr>
              <w:t>-</w:t>
            </w:r>
            <w:r w:rsidRPr="00040821">
              <w:rPr>
                <w:bCs/>
                <w:color w:val="000000"/>
              </w:rPr>
              <w:t>ния</w:t>
            </w:r>
          </w:p>
        </w:tc>
      </w:tr>
      <w:tr w:rsidR="000E5D71" w:rsidRPr="00040821" w:rsidTr="000E5D71">
        <w:trPr>
          <w:trHeight w:val="269"/>
        </w:trPr>
        <w:tc>
          <w:tcPr>
            <w:tcW w:w="1925" w:type="pct"/>
            <w:shd w:val="clear" w:color="auto" w:fill="auto"/>
            <w:vAlign w:val="center"/>
          </w:tcPr>
          <w:p w:rsidR="000E5D71" w:rsidRPr="00040821" w:rsidRDefault="000E5D71" w:rsidP="00040821">
            <w:pPr>
              <w:jc w:val="center"/>
              <w:rPr>
                <w:bCs/>
                <w:color w:val="000000"/>
              </w:rPr>
            </w:pPr>
            <w:r>
              <w:rPr>
                <w:bCs/>
                <w:color w:val="000000"/>
              </w:rPr>
              <w:t>1</w:t>
            </w:r>
          </w:p>
        </w:tc>
        <w:tc>
          <w:tcPr>
            <w:tcW w:w="432" w:type="pct"/>
            <w:shd w:val="clear" w:color="auto" w:fill="auto"/>
            <w:vAlign w:val="center"/>
          </w:tcPr>
          <w:p w:rsidR="000E5D71" w:rsidRPr="00040821" w:rsidRDefault="000E5D71" w:rsidP="00040821">
            <w:pPr>
              <w:jc w:val="center"/>
              <w:rPr>
                <w:bCs/>
                <w:color w:val="000000"/>
              </w:rPr>
            </w:pPr>
            <w:r>
              <w:rPr>
                <w:bCs/>
                <w:color w:val="000000"/>
              </w:rPr>
              <w:t>2</w:t>
            </w:r>
          </w:p>
        </w:tc>
        <w:tc>
          <w:tcPr>
            <w:tcW w:w="719" w:type="pct"/>
            <w:shd w:val="clear" w:color="auto" w:fill="auto"/>
            <w:vAlign w:val="center"/>
          </w:tcPr>
          <w:p w:rsidR="000E5D71" w:rsidRPr="00040821" w:rsidRDefault="000E5D71" w:rsidP="000E5D71">
            <w:pPr>
              <w:jc w:val="center"/>
              <w:rPr>
                <w:bCs/>
                <w:color w:val="000000"/>
              </w:rPr>
            </w:pPr>
            <w:r>
              <w:rPr>
                <w:bCs/>
                <w:color w:val="000000"/>
              </w:rPr>
              <w:t>3</w:t>
            </w:r>
          </w:p>
        </w:tc>
        <w:tc>
          <w:tcPr>
            <w:tcW w:w="719" w:type="pct"/>
            <w:shd w:val="clear" w:color="auto" w:fill="auto"/>
            <w:vAlign w:val="center"/>
          </w:tcPr>
          <w:p w:rsidR="000E5D71" w:rsidRPr="00040821" w:rsidRDefault="000E5D71" w:rsidP="00040821">
            <w:pPr>
              <w:jc w:val="center"/>
              <w:rPr>
                <w:bCs/>
                <w:color w:val="000000"/>
              </w:rPr>
            </w:pPr>
            <w:r>
              <w:rPr>
                <w:bCs/>
                <w:color w:val="000000"/>
              </w:rPr>
              <w:t>4</w:t>
            </w:r>
          </w:p>
        </w:tc>
        <w:tc>
          <w:tcPr>
            <w:tcW w:w="576" w:type="pct"/>
            <w:shd w:val="clear" w:color="auto" w:fill="auto"/>
            <w:vAlign w:val="center"/>
          </w:tcPr>
          <w:p w:rsidR="000E5D71" w:rsidRPr="00040821" w:rsidRDefault="000E5D71" w:rsidP="00040821">
            <w:pPr>
              <w:jc w:val="center"/>
              <w:rPr>
                <w:bCs/>
                <w:color w:val="000000"/>
              </w:rPr>
            </w:pPr>
            <w:r>
              <w:rPr>
                <w:bCs/>
                <w:color w:val="000000"/>
              </w:rPr>
              <w:t>5</w:t>
            </w:r>
          </w:p>
        </w:tc>
        <w:tc>
          <w:tcPr>
            <w:tcW w:w="629" w:type="pct"/>
            <w:shd w:val="clear" w:color="auto" w:fill="auto"/>
            <w:vAlign w:val="center"/>
          </w:tcPr>
          <w:p w:rsidR="000E5D71" w:rsidRPr="00040821" w:rsidRDefault="000E5D71" w:rsidP="00040821">
            <w:pPr>
              <w:jc w:val="center"/>
              <w:rPr>
                <w:bCs/>
                <w:color w:val="000000"/>
              </w:rPr>
            </w:pPr>
            <w:r>
              <w:rPr>
                <w:bCs/>
                <w:color w:val="000000"/>
              </w:rPr>
              <w:t>6</w:t>
            </w:r>
          </w:p>
        </w:tc>
      </w:tr>
      <w:tr w:rsidR="004C2506" w:rsidRPr="00040821" w:rsidTr="00040821">
        <w:trPr>
          <w:trHeight w:val="315"/>
        </w:trPr>
        <w:tc>
          <w:tcPr>
            <w:tcW w:w="1925" w:type="pct"/>
            <w:shd w:val="clear" w:color="auto" w:fill="auto"/>
            <w:noWrap/>
            <w:vAlign w:val="center"/>
            <w:hideMark/>
          </w:tcPr>
          <w:p w:rsidR="004C2506" w:rsidRPr="00040821" w:rsidRDefault="004C2506" w:rsidP="00040821">
            <w:pPr>
              <w:jc w:val="center"/>
              <w:rPr>
                <w:color w:val="000000"/>
              </w:rPr>
            </w:pPr>
            <w:r w:rsidRPr="00040821">
              <w:rPr>
                <w:color w:val="000000"/>
              </w:rPr>
              <w:t>Источники финансирования дефицита бюджета - всего</w:t>
            </w:r>
          </w:p>
        </w:tc>
        <w:tc>
          <w:tcPr>
            <w:tcW w:w="432" w:type="pct"/>
            <w:shd w:val="clear" w:color="auto" w:fill="auto"/>
            <w:noWrap/>
            <w:vAlign w:val="center"/>
            <w:hideMark/>
          </w:tcPr>
          <w:p w:rsidR="004C2506" w:rsidRPr="00040821" w:rsidRDefault="004C2506" w:rsidP="00040821">
            <w:pPr>
              <w:jc w:val="center"/>
              <w:rPr>
                <w:color w:val="000000"/>
              </w:rPr>
            </w:pPr>
            <w:r w:rsidRPr="00040821">
              <w:rPr>
                <w:color w:val="000000"/>
              </w:rPr>
              <w:t>500</w:t>
            </w:r>
          </w:p>
        </w:tc>
        <w:tc>
          <w:tcPr>
            <w:tcW w:w="719" w:type="pct"/>
            <w:shd w:val="clear" w:color="auto" w:fill="auto"/>
            <w:noWrap/>
            <w:vAlign w:val="center"/>
            <w:hideMark/>
          </w:tcPr>
          <w:p w:rsidR="004C2506" w:rsidRPr="00040821" w:rsidRDefault="004C2506" w:rsidP="00040821">
            <w:pPr>
              <w:jc w:val="center"/>
              <w:rPr>
                <w:color w:val="000000"/>
              </w:rPr>
            </w:pPr>
          </w:p>
        </w:tc>
        <w:tc>
          <w:tcPr>
            <w:tcW w:w="719" w:type="pct"/>
            <w:shd w:val="clear" w:color="auto" w:fill="auto"/>
            <w:noWrap/>
            <w:vAlign w:val="center"/>
            <w:hideMark/>
          </w:tcPr>
          <w:p w:rsidR="004C2506" w:rsidRPr="00040821" w:rsidRDefault="004C2506" w:rsidP="00040821">
            <w:pPr>
              <w:jc w:val="center"/>
              <w:rPr>
                <w:color w:val="000000"/>
              </w:rPr>
            </w:pPr>
            <w:r w:rsidRPr="00040821">
              <w:rPr>
                <w:color w:val="000000"/>
              </w:rPr>
              <w:t>210699 500,00</w:t>
            </w:r>
          </w:p>
        </w:tc>
        <w:tc>
          <w:tcPr>
            <w:tcW w:w="576" w:type="pct"/>
            <w:shd w:val="clear" w:color="auto" w:fill="auto"/>
            <w:noWrap/>
            <w:vAlign w:val="center"/>
            <w:hideMark/>
          </w:tcPr>
          <w:p w:rsidR="004C2506" w:rsidRPr="00040821" w:rsidRDefault="004C2506" w:rsidP="00040821">
            <w:pPr>
              <w:jc w:val="center"/>
              <w:rPr>
                <w:color w:val="000000"/>
              </w:rPr>
            </w:pPr>
            <w:r w:rsidRPr="00040821">
              <w:rPr>
                <w:color w:val="000000"/>
              </w:rPr>
              <w:t>-56930 308,25</w:t>
            </w:r>
          </w:p>
        </w:tc>
        <w:tc>
          <w:tcPr>
            <w:tcW w:w="629" w:type="pct"/>
            <w:shd w:val="clear" w:color="auto" w:fill="auto"/>
            <w:noWrap/>
            <w:vAlign w:val="center"/>
            <w:hideMark/>
          </w:tcPr>
          <w:p w:rsidR="004C2506" w:rsidRPr="00040821" w:rsidRDefault="004C2506" w:rsidP="00040821">
            <w:pPr>
              <w:jc w:val="center"/>
              <w:rPr>
                <w:color w:val="000000"/>
              </w:rPr>
            </w:pPr>
            <w:r w:rsidRPr="00040821">
              <w:rPr>
                <w:color w:val="000000"/>
              </w:rPr>
              <w:t>267629 808,25</w:t>
            </w:r>
          </w:p>
        </w:tc>
      </w:tr>
      <w:tr w:rsidR="004C2506" w:rsidRPr="00040821" w:rsidTr="00040821">
        <w:trPr>
          <w:trHeight w:val="315"/>
        </w:trPr>
        <w:tc>
          <w:tcPr>
            <w:tcW w:w="1925" w:type="pct"/>
            <w:shd w:val="clear" w:color="auto" w:fill="auto"/>
            <w:noWrap/>
            <w:vAlign w:val="center"/>
            <w:hideMark/>
          </w:tcPr>
          <w:p w:rsidR="004C2506" w:rsidRPr="00040821" w:rsidRDefault="004C2506" w:rsidP="00040821">
            <w:pPr>
              <w:jc w:val="center"/>
              <w:rPr>
                <w:color w:val="000000"/>
              </w:rPr>
            </w:pPr>
            <w:r w:rsidRPr="00040821">
              <w:rPr>
                <w:color w:val="000000"/>
              </w:rPr>
              <w:t>Источники внутреннего финансирования дефицитов бюджетов</w:t>
            </w:r>
          </w:p>
        </w:tc>
        <w:tc>
          <w:tcPr>
            <w:tcW w:w="432" w:type="pct"/>
            <w:shd w:val="clear" w:color="auto" w:fill="auto"/>
            <w:noWrap/>
            <w:vAlign w:val="center"/>
            <w:hideMark/>
          </w:tcPr>
          <w:p w:rsidR="004C2506" w:rsidRPr="00040821" w:rsidRDefault="004C2506" w:rsidP="00040821">
            <w:pPr>
              <w:jc w:val="center"/>
              <w:rPr>
                <w:color w:val="000000"/>
              </w:rPr>
            </w:pPr>
            <w:r w:rsidRPr="00040821">
              <w:rPr>
                <w:color w:val="000000"/>
              </w:rPr>
              <w:t>520</w:t>
            </w:r>
          </w:p>
        </w:tc>
        <w:tc>
          <w:tcPr>
            <w:tcW w:w="719" w:type="pct"/>
            <w:shd w:val="clear" w:color="auto" w:fill="auto"/>
            <w:noWrap/>
            <w:vAlign w:val="center"/>
            <w:hideMark/>
          </w:tcPr>
          <w:p w:rsidR="004C2506" w:rsidRPr="00040821" w:rsidRDefault="004C2506" w:rsidP="00040821">
            <w:pPr>
              <w:jc w:val="center"/>
              <w:rPr>
                <w:color w:val="000000"/>
              </w:rPr>
            </w:pPr>
            <w:r w:rsidRPr="00040821">
              <w:rPr>
                <w:color w:val="000000"/>
              </w:rPr>
              <w:t>01000000000000000</w:t>
            </w:r>
          </w:p>
        </w:tc>
        <w:tc>
          <w:tcPr>
            <w:tcW w:w="719" w:type="pct"/>
            <w:shd w:val="clear" w:color="auto" w:fill="auto"/>
            <w:noWrap/>
            <w:vAlign w:val="center"/>
            <w:hideMark/>
          </w:tcPr>
          <w:p w:rsidR="004C2506" w:rsidRPr="00040821" w:rsidRDefault="004C2506" w:rsidP="00040821">
            <w:pPr>
              <w:jc w:val="center"/>
              <w:rPr>
                <w:color w:val="000000"/>
              </w:rPr>
            </w:pPr>
            <w:r w:rsidRPr="00040821">
              <w:rPr>
                <w:color w:val="000000"/>
              </w:rPr>
              <w:t>113000 000,00</w:t>
            </w:r>
          </w:p>
        </w:tc>
        <w:tc>
          <w:tcPr>
            <w:tcW w:w="576" w:type="pct"/>
            <w:shd w:val="clear" w:color="auto" w:fill="auto"/>
            <w:noWrap/>
            <w:vAlign w:val="center"/>
            <w:hideMark/>
          </w:tcPr>
          <w:p w:rsidR="004C2506" w:rsidRPr="00040821" w:rsidRDefault="004C2506" w:rsidP="00040821">
            <w:pPr>
              <w:jc w:val="center"/>
              <w:rPr>
                <w:color w:val="000000"/>
              </w:rPr>
            </w:pPr>
          </w:p>
        </w:tc>
        <w:tc>
          <w:tcPr>
            <w:tcW w:w="629" w:type="pct"/>
            <w:shd w:val="clear" w:color="auto" w:fill="auto"/>
            <w:noWrap/>
            <w:vAlign w:val="center"/>
            <w:hideMark/>
          </w:tcPr>
          <w:p w:rsidR="004C2506" w:rsidRPr="00040821" w:rsidRDefault="004C2506" w:rsidP="00040821">
            <w:pPr>
              <w:jc w:val="center"/>
              <w:rPr>
                <w:color w:val="000000"/>
              </w:rPr>
            </w:pPr>
            <w:r w:rsidRPr="00040821">
              <w:rPr>
                <w:color w:val="000000"/>
              </w:rPr>
              <w:t>113000 000,00</w:t>
            </w:r>
          </w:p>
        </w:tc>
      </w:tr>
      <w:tr w:rsidR="004C2506" w:rsidRPr="00040821" w:rsidTr="00040821">
        <w:trPr>
          <w:trHeight w:val="315"/>
        </w:trPr>
        <w:tc>
          <w:tcPr>
            <w:tcW w:w="1925" w:type="pct"/>
            <w:shd w:val="clear" w:color="auto" w:fill="auto"/>
            <w:noWrap/>
            <w:vAlign w:val="center"/>
            <w:hideMark/>
          </w:tcPr>
          <w:p w:rsidR="004C2506" w:rsidRPr="00040821" w:rsidRDefault="004C2506" w:rsidP="00040821">
            <w:pPr>
              <w:jc w:val="center"/>
              <w:rPr>
                <w:color w:val="000000"/>
              </w:rPr>
            </w:pPr>
            <w:r w:rsidRPr="00040821">
              <w:rPr>
                <w:color w:val="000000"/>
              </w:rPr>
              <w:t>Кредиты кредитных организаций в валюте Российской Федерации</w:t>
            </w:r>
          </w:p>
        </w:tc>
        <w:tc>
          <w:tcPr>
            <w:tcW w:w="432" w:type="pct"/>
            <w:shd w:val="clear" w:color="auto" w:fill="auto"/>
            <w:noWrap/>
            <w:vAlign w:val="center"/>
            <w:hideMark/>
          </w:tcPr>
          <w:p w:rsidR="004C2506" w:rsidRPr="00040821" w:rsidRDefault="004C2506" w:rsidP="00040821">
            <w:pPr>
              <w:jc w:val="center"/>
              <w:rPr>
                <w:color w:val="000000"/>
              </w:rPr>
            </w:pPr>
            <w:r w:rsidRPr="00040821">
              <w:rPr>
                <w:color w:val="000000"/>
              </w:rPr>
              <w:t>520</w:t>
            </w:r>
          </w:p>
        </w:tc>
        <w:tc>
          <w:tcPr>
            <w:tcW w:w="719" w:type="pct"/>
            <w:shd w:val="clear" w:color="auto" w:fill="auto"/>
            <w:noWrap/>
            <w:vAlign w:val="center"/>
            <w:hideMark/>
          </w:tcPr>
          <w:p w:rsidR="004C2506" w:rsidRPr="00040821" w:rsidRDefault="004C2506" w:rsidP="00040821">
            <w:pPr>
              <w:jc w:val="center"/>
              <w:rPr>
                <w:color w:val="000000"/>
              </w:rPr>
            </w:pPr>
            <w:r w:rsidRPr="00040821">
              <w:rPr>
                <w:color w:val="000000"/>
              </w:rPr>
              <w:t>01020000000000000</w:t>
            </w:r>
          </w:p>
        </w:tc>
        <w:tc>
          <w:tcPr>
            <w:tcW w:w="719" w:type="pct"/>
            <w:shd w:val="clear" w:color="auto" w:fill="auto"/>
            <w:noWrap/>
            <w:vAlign w:val="center"/>
            <w:hideMark/>
          </w:tcPr>
          <w:p w:rsidR="004C2506" w:rsidRPr="00040821" w:rsidRDefault="004C2506" w:rsidP="00040821">
            <w:pPr>
              <w:jc w:val="center"/>
              <w:rPr>
                <w:color w:val="000000"/>
              </w:rPr>
            </w:pPr>
            <w:r w:rsidRPr="00040821">
              <w:rPr>
                <w:color w:val="000000"/>
              </w:rPr>
              <w:t>113000 000,00</w:t>
            </w:r>
          </w:p>
        </w:tc>
        <w:tc>
          <w:tcPr>
            <w:tcW w:w="576" w:type="pct"/>
            <w:shd w:val="clear" w:color="auto" w:fill="auto"/>
            <w:noWrap/>
            <w:vAlign w:val="center"/>
            <w:hideMark/>
          </w:tcPr>
          <w:p w:rsidR="004C2506" w:rsidRPr="00040821" w:rsidRDefault="004C2506" w:rsidP="00040821">
            <w:pPr>
              <w:jc w:val="center"/>
              <w:rPr>
                <w:color w:val="000000"/>
              </w:rPr>
            </w:pPr>
          </w:p>
        </w:tc>
        <w:tc>
          <w:tcPr>
            <w:tcW w:w="629" w:type="pct"/>
            <w:shd w:val="clear" w:color="auto" w:fill="auto"/>
            <w:noWrap/>
            <w:vAlign w:val="center"/>
            <w:hideMark/>
          </w:tcPr>
          <w:p w:rsidR="004C2506" w:rsidRPr="00040821" w:rsidRDefault="004C2506" w:rsidP="00040821">
            <w:pPr>
              <w:jc w:val="center"/>
              <w:rPr>
                <w:color w:val="000000"/>
              </w:rPr>
            </w:pPr>
            <w:r w:rsidRPr="00040821">
              <w:rPr>
                <w:color w:val="000000"/>
              </w:rPr>
              <w:t>113000 000,00</w:t>
            </w:r>
          </w:p>
        </w:tc>
      </w:tr>
      <w:tr w:rsidR="004C2506" w:rsidRPr="00040821" w:rsidTr="00040821">
        <w:trPr>
          <w:trHeight w:val="315"/>
        </w:trPr>
        <w:tc>
          <w:tcPr>
            <w:tcW w:w="1925" w:type="pct"/>
            <w:shd w:val="clear" w:color="auto" w:fill="auto"/>
            <w:noWrap/>
            <w:vAlign w:val="center"/>
            <w:hideMark/>
          </w:tcPr>
          <w:p w:rsidR="004C2506" w:rsidRPr="00040821" w:rsidRDefault="004C2506" w:rsidP="00040821">
            <w:pPr>
              <w:jc w:val="center"/>
              <w:rPr>
                <w:color w:val="000000"/>
              </w:rPr>
            </w:pPr>
            <w:r w:rsidRPr="00040821">
              <w:rPr>
                <w:color w:val="000000"/>
              </w:rPr>
              <w:t>Получение кредитов от кредитных организаций в валюте Российской Федерации</w:t>
            </w:r>
          </w:p>
        </w:tc>
        <w:tc>
          <w:tcPr>
            <w:tcW w:w="432" w:type="pct"/>
            <w:shd w:val="clear" w:color="auto" w:fill="auto"/>
            <w:noWrap/>
            <w:vAlign w:val="center"/>
            <w:hideMark/>
          </w:tcPr>
          <w:p w:rsidR="004C2506" w:rsidRPr="00040821" w:rsidRDefault="004C2506" w:rsidP="00040821">
            <w:pPr>
              <w:jc w:val="center"/>
              <w:rPr>
                <w:color w:val="000000"/>
              </w:rPr>
            </w:pPr>
            <w:r w:rsidRPr="00040821">
              <w:rPr>
                <w:color w:val="000000"/>
              </w:rPr>
              <w:t>520</w:t>
            </w:r>
          </w:p>
        </w:tc>
        <w:tc>
          <w:tcPr>
            <w:tcW w:w="719" w:type="pct"/>
            <w:shd w:val="clear" w:color="auto" w:fill="auto"/>
            <w:noWrap/>
            <w:vAlign w:val="center"/>
            <w:hideMark/>
          </w:tcPr>
          <w:p w:rsidR="004C2506" w:rsidRPr="00040821" w:rsidRDefault="004C2506" w:rsidP="00040821">
            <w:pPr>
              <w:jc w:val="center"/>
              <w:rPr>
                <w:color w:val="000000"/>
              </w:rPr>
            </w:pPr>
            <w:r w:rsidRPr="00040821">
              <w:rPr>
                <w:color w:val="000000"/>
              </w:rPr>
              <w:t>01020000000000700</w:t>
            </w:r>
          </w:p>
        </w:tc>
        <w:tc>
          <w:tcPr>
            <w:tcW w:w="719" w:type="pct"/>
            <w:shd w:val="clear" w:color="auto" w:fill="auto"/>
            <w:noWrap/>
            <w:vAlign w:val="center"/>
            <w:hideMark/>
          </w:tcPr>
          <w:p w:rsidR="004C2506" w:rsidRPr="00040821" w:rsidRDefault="004C2506" w:rsidP="00040821">
            <w:pPr>
              <w:jc w:val="center"/>
              <w:rPr>
                <w:color w:val="000000"/>
              </w:rPr>
            </w:pPr>
            <w:r w:rsidRPr="00040821">
              <w:rPr>
                <w:color w:val="000000"/>
              </w:rPr>
              <w:t>149500 000,00</w:t>
            </w:r>
          </w:p>
        </w:tc>
        <w:tc>
          <w:tcPr>
            <w:tcW w:w="576" w:type="pct"/>
            <w:shd w:val="clear" w:color="auto" w:fill="auto"/>
            <w:noWrap/>
            <w:vAlign w:val="center"/>
            <w:hideMark/>
          </w:tcPr>
          <w:p w:rsidR="004C2506" w:rsidRPr="00040821" w:rsidRDefault="004C2506" w:rsidP="00040821">
            <w:pPr>
              <w:jc w:val="center"/>
              <w:rPr>
                <w:color w:val="000000"/>
              </w:rPr>
            </w:pPr>
          </w:p>
        </w:tc>
        <w:tc>
          <w:tcPr>
            <w:tcW w:w="629" w:type="pct"/>
            <w:shd w:val="clear" w:color="auto" w:fill="auto"/>
            <w:noWrap/>
            <w:vAlign w:val="center"/>
            <w:hideMark/>
          </w:tcPr>
          <w:p w:rsidR="004C2506" w:rsidRPr="00040821" w:rsidRDefault="004C2506" w:rsidP="00040821">
            <w:pPr>
              <w:jc w:val="center"/>
              <w:rPr>
                <w:color w:val="000000"/>
              </w:rPr>
            </w:pPr>
            <w:r w:rsidRPr="00040821">
              <w:rPr>
                <w:color w:val="000000"/>
              </w:rPr>
              <w:t>149500 000,00</w:t>
            </w:r>
          </w:p>
        </w:tc>
      </w:tr>
      <w:tr w:rsidR="004C2506" w:rsidRPr="00040821" w:rsidTr="00040821">
        <w:trPr>
          <w:trHeight w:val="315"/>
        </w:trPr>
        <w:tc>
          <w:tcPr>
            <w:tcW w:w="1925" w:type="pct"/>
            <w:shd w:val="clear" w:color="auto" w:fill="auto"/>
            <w:noWrap/>
            <w:vAlign w:val="center"/>
            <w:hideMark/>
          </w:tcPr>
          <w:p w:rsidR="004C2506" w:rsidRPr="00040821" w:rsidRDefault="004C2506" w:rsidP="000E5D71">
            <w:pPr>
              <w:jc w:val="center"/>
              <w:rPr>
                <w:color w:val="000000"/>
              </w:rPr>
            </w:pPr>
            <w:r w:rsidRPr="00040821">
              <w:rPr>
                <w:color w:val="000000"/>
              </w:rPr>
              <w:t xml:space="preserve">Получение кредитов от кредитных организаций бюджетами муниципальных районов в валюте </w:t>
            </w:r>
          </w:p>
        </w:tc>
        <w:tc>
          <w:tcPr>
            <w:tcW w:w="432" w:type="pct"/>
            <w:shd w:val="clear" w:color="auto" w:fill="auto"/>
            <w:noWrap/>
            <w:vAlign w:val="center"/>
            <w:hideMark/>
          </w:tcPr>
          <w:p w:rsidR="004C2506" w:rsidRPr="00040821" w:rsidRDefault="004C2506" w:rsidP="00040821">
            <w:pPr>
              <w:jc w:val="center"/>
              <w:rPr>
                <w:color w:val="000000"/>
              </w:rPr>
            </w:pPr>
            <w:r w:rsidRPr="00040821">
              <w:rPr>
                <w:color w:val="000000"/>
              </w:rPr>
              <w:t>520</w:t>
            </w:r>
          </w:p>
        </w:tc>
        <w:tc>
          <w:tcPr>
            <w:tcW w:w="719" w:type="pct"/>
            <w:shd w:val="clear" w:color="auto" w:fill="auto"/>
            <w:noWrap/>
            <w:vAlign w:val="center"/>
            <w:hideMark/>
          </w:tcPr>
          <w:p w:rsidR="004C2506" w:rsidRPr="00040821" w:rsidRDefault="004C2506" w:rsidP="00040821">
            <w:pPr>
              <w:jc w:val="center"/>
              <w:rPr>
                <w:color w:val="000000"/>
              </w:rPr>
            </w:pPr>
            <w:r w:rsidRPr="00040821">
              <w:rPr>
                <w:color w:val="000000"/>
              </w:rPr>
              <w:t>01020000050000710</w:t>
            </w:r>
          </w:p>
        </w:tc>
        <w:tc>
          <w:tcPr>
            <w:tcW w:w="719" w:type="pct"/>
            <w:shd w:val="clear" w:color="auto" w:fill="auto"/>
            <w:noWrap/>
            <w:vAlign w:val="center"/>
            <w:hideMark/>
          </w:tcPr>
          <w:p w:rsidR="004C2506" w:rsidRPr="00040821" w:rsidRDefault="004C2506" w:rsidP="00040821">
            <w:pPr>
              <w:jc w:val="center"/>
              <w:rPr>
                <w:color w:val="000000"/>
              </w:rPr>
            </w:pPr>
            <w:r w:rsidRPr="00040821">
              <w:rPr>
                <w:color w:val="000000"/>
              </w:rPr>
              <w:t>149500 000,00</w:t>
            </w:r>
          </w:p>
        </w:tc>
        <w:tc>
          <w:tcPr>
            <w:tcW w:w="576" w:type="pct"/>
            <w:shd w:val="clear" w:color="auto" w:fill="auto"/>
            <w:noWrap/>
            <w:vAlign w:val="center"/>
            <w:hideMark/>
          </w:tcPr>
          <w:p w:rsidR="004C2506" w:rsidRPr="00040821" w:rsidRDefault="004C2506" w:rsidP="00040821">
            <w:pPr>
              <w:jc w:val="center"/>
              <w:rPr>
                <w:color w:val="000000"/>
              </w:rPr>
            </w:pPr>
          </w:p>
        </w:tc>
        <w:tc>
          <w:tcPr>
            <w:tcW w:w="629" w:type="pct"/>
            <w:shd w:val="clear" w:color="auto" w:fill="auto"/>
            <w:noWrap/>
            <w:vAlign w:val="center"/>
            <w:hideMark/>
          </w:tcPr>
          <w:p w:rsidR="004C2506" w:rsidRPr="00040821" w:rsidRDefault="004C2506" w:rsidP="00040821">
            <w:pPr>
              <w:jc w:val="center"/>
              <w:rPr>
                <w:color w:val="000000"/>
              </w:rPr>
            </w:pPr>
            <w:r w:rsidRPr="00040821">
              <w:rPr>
                <w:color w:val="000000"/>
              </w:rPr>
              <w:t>149500 000,00</w:t>
            </w:r>
          </w:p>
        </w:tc>
      </w:tr>
      <w:tr w:rsidR="000E5D71" w:rsidRPr="00040821" w:rsidTr="00040821">
        <w:trPr>
          <w:trHeight w:val="315"/>
        </w:trPr>
        <w:tc>
          <w:tcPr>
            <w:tcW w:w="1925" w:type="pct"/>
            <w:shd w:val="clear" w:color="auto" w:fill="auto"/>
            <w:noWrap/>
            <w:vAlign w:val="center"/>
          </w:tcPr>
          <w:p w:rsidR="000E5D71" w:rsidRPr="00040821" w:rsidRDefault="000E5D71" w:rsidP="00040821">
            <w:pPr>
              <w:jc w:val="center"/>
              <w:rPr>
                <w:color w:val="000000"/>
              </w:rPr>
            </w:pPr>
            <w:r>
              <w:rPr>
                <w:color w:val="000000"/>
              </w:rPr>
              <w:lastRenderedPageBreak/>
              <w:t>1</w:t>
            </w:r>
          </w:p>
        </w:tc>
        <w:tc>
          <w:tcPr>
            <w:tcW w:w="432" w:type="pct"/>
            <w:shd w:val="clear" w:color="auto" w:fill="auto"/>
            <w:noWrap/>
            <w:vAlign w:val="center"/>
          </w:tcPr>
          <w:p w:rsidR="000E5D71" w:rsidRPr="00040821" w:rsidRDefault="000E5D71" w:rsidP="00040821">
            <w:pPr>
              <w:jc w:val="center"/>
              <w:rPr>
                <w:color w:val="000000"/>
              </w:rPr>
            </w:pPr>
            <w:r>
              <w:rPr>
                <w:color w:val="000000"/>
              </w:rPr>
              <w:t>2</w:t>
            </w:r>
          </w:p>
        </w:tc>
        <w:tc>
          <w:tcPr>
            <w:tcW w:w="719" w:type="pct"/>
            <w:shd w:val="clear" w:color="auto" w:fill="auto"/>
            <w:noWrap/>
            <w:vAlign w:val="center"/>
          </w:tcPr>
          <w:p w:rsidR="000E5D71" w:rsidRPr="00040821" w:rsidRDefault="000E5D71" w:rsidP="00040821">
            <w:pPr>
              <w:jc w:val="center"/>
              <w:rPr>
                <w:color w:val="000000"/>
              </w:rPr>
            </w:pPr>
            <w:r>
              <w:rPr>
                <w:color w:val="000000"/>
              </w:rPr>
              <w:t>3</w:t>
            </w:r>
          </w:p>
        </w:tc>
        <w:tc>
          <w:tcPr>
            <w:tcW w:w="719" w:type="pct"/>
            <w:shd w:val="clear" w:color="auto" w:fill="auto"/>
            <w:noWrap/>
            <w:vAlign w:val="center"/>
          </w:tcPr>
          <w:p w:rsidR="000E5D71" w:rsidRPr="00040821" w:rsidRDefault="000E5D71" w:rsidP="00040821">
            <w:pPr>
              <w:jc w:val="center"/>
              <w:rPr>
                <w:color w:val="000000"/>
              </w:rPr>
            </w:pPr>
            <w:r>
              <w:rPr>
                <w:color w:val="000000"/>
              </w:rPr>
              <w:t>4</w:t>
            </w:r>
          </w:p>
        </w:tc>
        <w:tc>
          <w:tcPr>
            <w:tcW w:w="576" w:type="pct"/>
            <w:shd w:val="clear" w:color="auto" w:fill="auto"/>
            <w:noWrap/>
            <w:vAlign w:val="center"/>
          </w:tcPr>
          <w:p w:rsidR="000E5D71" w:rsidRPr="00040821" w:rsidRDefault="000E5D71" w:rsidP="00040821">
            <w:pPr>
              <w:jc w:val="center"/>
              <w:rPr>
                <w:color w:val="000000"/>
              </w:rPr>
            </w:pPr>
            <w:r>
              <w:rPr>
                <w:color w:val="000000"/>
              </w:rPr>
              <w:t>5</w:t>
            </w:r>
          </w:p>
        </w:tc>
        <w:tc>
          <w:tcPr>
            <w:tcW w:w="629" w:type="pct"/>
            <w:shd w:val="clear" w:color="auto" w:fill="auto"/>
            <w:noWrap/>
            <w:vAlign w:val="center"/>
          </w:tcPr>
          <w:p w:rsidR="000E5D71" w:rsidRPr="00040821" w:rsidRDefault="000E5D71" w:rsidP="00040821">
            <w:pPr>
              <w:jc w:val="center"/>
              <w:rPr>
                <w:color w:val="000000"/>
              </w:rPr>
            </w:pPr>
            <w:r>
              <w:rPr>
                <w:color w:val="000000"/>
              </w:rPr>
              <w:t>6</w:t>
            </w:r>
          </w:p>
        </w:tc>
      </w:tr>
      <w:tr w:rsidR="000E5D71" w:rsidRPr="00040821" w:rsidTr="00040821">
        <w:trPr>
          <w:trHeight w:val="315"/>
        </w:trPr>
        <w:tc>
          <w:tcPr>
            <w:tcW w:w="1925" w:type="pct"/>
            <w:shd w:val="clear" w:color="auto" w:fill="auto"/>
            <w:noWrap/>
            <w:vAlign w:val="center"/>
          </w:tcPr>
          <w:p w:rsidR="000E5D71" w:rsidRPr="00040821" w:rsidRDefault="000E5D71" w:rsidP="00040821">
            <w:pPr>
              <w:jc w:val="center"/>
              <w:rPr>
                <w:color w:val="000000"/>
              </w:rPr>
            </w:pPr>
            <w:r w:rsidRPr="00040821">
              <w:rPr>
                <w:color w:val="000000"/>
              </w:rPr>
              <w:t>Российской Федерации</w:t>
            </w:r>
          </w:p>
        </w:tc>
        <w:tc>
          <w:tcPr>
            <w:tcW w:w="432" w:type="pct"/>
            <w:shd w:val="clear" w:color="auto" w:fill="auto"/>
            <w:noWrap/>
            <w:vAlign w:val="center"/>
          </w:tcPr>
          <w:p w:rsidR="000E5D71" w:rsidRPr="00040821" w:rsidRDefault="000E5D71" w:rsidP="00040821">
            <w:pPr>
              <w:jc w:val="center"/>
              <w:rPr>
                <w:color w:val="000000"/>
              </w:rPr>
            </w:pPr>
          </w:p>
        </w:tc>
        <w:tc>
          <w:tcPr>
            <w:tcW w:w="719" w:type="pct"/>
            <w:shd w:val="clear" w:color="auto" w:fill="auto"/>
            <w:noWrap/>
            <w:vAlign w:val="center"/>
          </w:tcPr>
          <w:p w:rsidR="000E5D71" w:rsidRPr="00040821" w:rsidRDefault="000E5D71" w:rsidP="00040821">
            <w:pPr>
              <w:jc w:val="center"/>
              <w:rPr>
                <w:color w:val="000000"/>
              </w:rPr>
            </w:pPr>
          </w:p>
        </w:tc>
        <w:tc>
          <w:tcPr>
            <w:tcW w:w="719" w:type="pct"/>
            <w:shd w:val="clear" w:color="auto" w:fill="auto"/>
            <w:noWrap/>
            <w:vAlign w:val="center"/>
          </w:tcPr>
          <w:p w:rsidR="000E5D71" w:rsidRPr="00040821" w:rsidRDefault="000E5D71" w:rsidP="00040821">
            <w:pPr>
              <w:jc w:val="center"/>
              <w:rPr>
                <w:color w:val="000000"/>
              </w:rPr>
            </w:pPr>
          </w:p>
        </w:tc>
        <w:tc>
          <w:tcPr>
            <w:tcW w:w="576" w:type="pct"/>
            <w:shd w:val="clear" w:color="auto" w:fill="auto"/>
            <w:noWrap/>
            <w:vAlign w:val="center"/>
          </w:tcPr>
          <w:p w:rsidR="000E5D71" w:rsidRPr="00040821" w:rsidRDefault="000E5D71" w:rsidP="00040821">
            <w:pPr>
              <w:jc w:val="center"/>
              <w:rPr>
                <w:color w:val="000000"/>
              </w:rPr>
            </w:pPr>
          </w:p>
        </w:tc>
        <w:tc>
          <w:tcPr>
            <w:tcW w:w="629" w:type="pct"/>
            <w:shd w:val="clear" w:color="auto" w:fill="auto"/>
            <w:noWrap/>
            <w:vAlign w:val="center"/>
          </w:tcPr>
          <w:p w:rsidR="000E5D71" w:rsidRPr="00040821" w:rsidRDefault="000E5D71" w:rsidP="00040821">
            <w:pPr>
              <w:jc w:val="center"/>
              <w:rPr>
                <w:color w:val="000000"/>
              </w:rPr>
            </w:pPr>
          </w:p>
        </w:tc>
      </w:tr>
      <w:tr w:rsidR="004C2506" w:rsidRPr="00040821" w:rsidTr="00040821">
        <w:trPr>
          <w:trHeight w:val="315"/>
        </w:trPr>
        <w:tc>
          <w:tcPr>
            <w:tcW w:w="1925" w:type="pct"/>
            <w:shd w:val="clear" w:color="auto" w:fill="auto"/>
            <w:noWrap/>
            <w:vAlign w:val="center"/>
            <w:hideMark/>
          </w:tcPr>
          <w:p w:rsidR="004C2506" w:rsidRPr="00040821" w:rsidRDefault="004C2506" w:rsidP="00040821">
            <w:pPr>
              <w:jc w:val="center"/>
              <w:rPr>
                <w:color w:val="000000"/>
              </w:rPr>
            </w:pPr>
            <w:r w:rsidRPr="00040821">
              <w:rPr>
                <w:color w:val="000000"/>
              </w:rPr>
              <w:t>Погашение кредитов, предоставленных кредитными организациями в валюте Российской Федерации</w:t>
            </w:r>
          </w:p>
        </w:tc>
        <w:tc>
          <w:tcPr>
            <w:tcW w:w="432" w:type="pct"/>
            <w:shd w:val="clear" w:color="auto" w:fill="auto"/>
            <w:noWrap/>
            <w:vAlign w:val="center"/>
            <w:hideMark/>
          </w:tcPr>
          <w:p w:rsidR="004C2506" w:rsidRPr="00040821" w:rsidRDefault="004C2506" w:rsidP="00040821">
            <w:pPr>
              <w:jc w:val="center"/>
              <w:rPr>
                <w:color w:val="000000"/>
              </w:rPr>
            </w:pPr>
            <w:r w:rsidRPr="00040821">
              <w:rPr>
                <w:color w:val="000000"/>
              </w:rPr>
              <w:t>520</w:t>
            </w:r>
          </w:p>
        </w:tc>
        <w:tc>
          <w:tcPr>
            <w:tcW w:w="719" w:type="pct"/>
            <w:shd w:val="clear" w:color="auto" w:fill="auto"/>
            <w:noWrap/>
            <w:vAlign w:val="center"/>
            <w:hideMark/>
          </w:tcPr>
          <w:p w:rsidR="004C2506" w:rsidRPr="00040821" w:rsidRDefault="004C2506" w:rsidP="00040821">
            <w:pPr>
              <w:jc w:val="center"/>
              <w:rPr>
                <w:color w:val="000000"/>
              </w:rPr>
            </w:pPr>
            <w:r w:rsidRPr="00040821">
              <w:rPr>
                <w:color w:val="000000"/>
              </w:rPr>
              <w:t>01020000000000800</w:t>
            </w:r>
          </w:p>
        </w:tc>
        <w:tc>
          <w:tcPr>
            <w:tcW w:w="719" w:type="pct"/>
            <w:shd w:val="clear" w:color="auto" w:fill="auto"/>
            <w:noWrap/>
            <w:vAlign w:val="center"/>
            <w:hideMark/>
          </w:tcPr>
          <w:p w:rsidR="004C2506" w:rsidRPr="00040821" w:rsidRDefault="004C2506" w:rsidP="00040821">
            <w:pPr>
              <w:jc w:val="center"/>
              <w:rPr>
                <w:color w:val="000000"/>
              </w:rPr>
            </w:pPr>
            <w:r w:rsidRPr="00040821">
              <w:rPr>
                <w:color w:val="000000"/>
              </w:rPr>
              <w:t>-36500 000,00</w:t>
            </w:r>
          </w:p>
        </w:tc>
        <w:tc>
          <w:tcPr>
            <w:tcW w:w="576" w:type="pct"/>
            <w:shd w:val="clear" w:color="auto" w:fill="auto"/>
            <w:noWrap/>
            <w:vAlign w:val="center"/>
            <w:hideMark/>
          </w:tcPr>
          <w:p w:rsidR="004C2506" w:rsidRPr="00040821" w:rsidRDefault="004C2506" w:rsidP="00040821">
            <w:pPr>
              <w:jc w:val="center"/>
              <w:rPr>
                <w:color w:val="000000"/>
              </w:rPr>
            </w:pPr>
          </w:p>
        </w:tc>
        <w:tc>
          <w:tcPr>
            <w:tcW w:w="629" w:type="pct"/>
            <w:shd w:val="clear" w:color="auto" w:fill="auto"/>
            <w:noWrap/>
            <w:vAlign w:val="center"/>
            <w:hideMark/>
          </w:tcPr>
          <w:p w:rsidR="004C2506" w:rsidRPr="00040821" w:rsidRDefault="004C2506" w:rsidP="00040821">
            <w:pPr>
              <w:jc w:val="center"/>
              <w:rPr>
                <w:color w:val="000000"/>
              </w:rPr>
            </w:pPr>
            <w:r w:rsidRPr="00040821">
              <w:rPr>
                <w:color w:val="000000"/>
              </w:rPr>
              <w:t>-36500 000,00</w:t>
            </w:r>
          </w:p>
        </w:tc>
      </w:tr>
      <w:tr w:rsidR="004C2506" w:rsidRPr="00040821" w:rsidTr="00040821">
        <w:trPr>
          <w:trHeight w:val="315"/>
        </w:trPr>
        <w:tc>
          <w:tcPr>
            <w:tcW w:w="1925" w:type="pct"/>
            <w:shd w:val="clear" w:color="auto" w:fill="auto"/>
            <w:noWrap/>
            <w:vAlign w:val="center"/>
            <w:hideMark/>
          </w:tcPr>
          <w:p w:rsidR="004C2506" w:rsidRPr="00040821" w:rsidRDefault="004C2506" w:rsidP="00040821">
            <w:pPr>
              <w:jc w:val="center"/>
              <w:rPr>
                <w:color w:val="000000"/>
              </w:rPr>
            </w:pPr>
            <w:r w:rsidRPr="00040821">
              <w:rPr>
                <w:color w:val="000000"/>
              </w:rPr>
              <w:t>Погашение бюджетами муниципальных районов кредитов от кредитных организаций в валюте Российской Федерации</w:t>
            </w:r>
          </w:p>
        </w:tc>
        <w:tc>
          <w:tcPr>
            <w:tcW w:w="432" w:type="pct"/>
            <w:shd w:val="clear" w:color="auto" w:fill="auto"/>
            <w:noWrap/>
            <w:vAlign w:val="center"/>
            <w:hideMark/>
          </w:tcPr>
          <w:p w:rsidR="004C2506" w:rsidRPr="00040821" w:rsidRDefault="004C2506" w:rsidP="00040821">
            <w:pPr>
              <w:jc w:val="center"/>
              <w:rPr>
                <w:color w:val="000000"/>
              </w:rPr>
            </w:pPr>
            <w:r w:rsidRPr="00040821">
              <w:rPr>
                <w:color w:val="000000"/>
              </w:rPr>
              <w:t>520</w:t>
            </w:r>
          </w:p>
        </w:tc>
        <w:tc>
          <w:tcPr>
            <w:tcW w:w="719" w:type="pct"/>
            <w:shd w:val="clear" w:color="auto" w:fill="auto"/>
            <w:noWrap/>
            <w:vAlign w:val="center"/>
            <w:hideMark/>
          </w:tcPr>
          <w:p w:rsidR="004C2506" w:rsidRPr="00040821" w:rsidRDefault="004C2506" w:rsidP="00040821">
            <w:pPr>
              <w:jc w:val="center"/>
              <w:rPr>
                <w:color w:val="000000"/>
              </w:rPr>
            </w:pPr>
            <w:r w:rsidRPr="00040821">
              <w:rPr>
                <w:color w:val="000000"/>
              </w:rPr>
              <w:t>01020000050000810</w:t>
            </w:r>
          </w:p>
        </w:tc>
        <w:tc>
          <w:tcPr>
            <w:tcW w:w="719" w:type="pct"/>
            <w:shd w:val="clear" w:color="auto" w:fill="auto"/>
            <w:noWrap/>
            <w:vAlign w:val="center"/>
            <w:hideMark/>
          </w:tcPr>
          <w:p w:rsidR="004C2506" w:rsidRPr="00040821" w:rsidRDefault="004C2506" w:rsidP="00040821">
            <w:pPr>
              <w:jc w:val="center"/>
              <w:rPr>
                <w:color w:val="000000"/>
              </w:rPr>
            </w:pPr>
            <w:r w:rsidRPr="00040821">
              <w:rPr>
                <w:color w:val="000000"/>
              </w:rPr>
              <w:t>-36500 000,00</w:t>
            </w:r>
          </w:p>
        </w:tc>
        <w:tc>
          <w:tcPr>
            <w:tcW w:w="576" w:type="pct"/>
            <w:shd w:val="clear" w:color="auto" w:fill="auto"/>
            <w:noWrap/>
            <w:vAlign w:val="center"/>
            <w:hideMark/>
          </w:tcPr>
          <w:p w:rsidR="004C2506" w:rsidRPr="00040821" w:rsidRDefault="004C2506" w:rsidP="00040821">
            <w:pPr>
              <w:jc w:val="center"/>
              <w:rPr>
                <w:color w:val="000000"/>
              </w:rPr>
            </w:pPr>
          </w:p>
        </w:tc>
        <w:tc>
          <w:tcPr>
            <w:tcW w:w="629" w:type="pct"/>
            <w:shd w:val="clear" w:color="auto" w:fill="auto"/>
            <w:noWrap/>
            <w:vAlign w:val="center"/>
            <w:hideMark/>
          </w:tcPr>
          <w:p w:rsidR="004C2506" w:rsidRPr="00040821" w:rsidRDefault="004C2506" w:rsidP="00040821">
            <w:pPr>
              <w:jc w:val="center"/>
              <w:rPr>
                <w:color w:val="000000"/>
              </w:rPr>
            </w:pPr>
            <w:r w:rsidRPr="00040821">
              <w:rPr>
                <w:color w:val="000000"/>
              </w:rPr>
              <w:t>-36500 000,00</w:t>
            </w:r>
          </w:p>
        </w:tc>
      </w:tr>
      <w:tr w:rsidR="004C2506" w:rsidRPr="00040821" w:rsidTr="00040821">
        <w:trPr>
          <w:trHeight w:val="315"/>
        </w:trPr>
        <w:tc>
          <w:tcPr>
            <w:tcW w:w="1925" w:type="pct"/>
            <w:shd w:val="clear" w:color="auto" w:fill="auto"/>
            <w:noWrap/>
            <w:vAlign w:val="center"/>
            <w:hideMark/>
          </w:tcPr>
          <w:p w:rsidR="004C2506" w:rsidRPr="00040821" w:rsidRDefault="004C2506" w:rsidP="00040821">
            <w:pPr>
              <w:jc w:val="center"/>
              <w:rPr>
                <w:color w:val="000000"/>
              </w:rPr>
            </w:pPr>
            <w:r w:rsidRPr="00040821">
              <w:rPr>
                <w:color w:val="000000"/>
              </w:rPr>
              <w:t>Изменение остатков средств</w:t>
            </w:r>
          </w:p>
        </w:tc>
        <w:tc>
          <w:tcPr>
            <w:tcW w:w="432" w:type="pct"/>
            <w:shd w:val="clear" w:color="auto" w:fill="auto"/>
            <w:noWrap/>
            <w:vAlign w:val="center"/>
            <w:hideMark/>
          </w:tcPr>
          <w:p w:rsidR="004C2506" w:rsidRPr="00040821" w:rsidRDefault="004C2506" w:rsidP="00040821">
            <w:pPr>
              <w:jc w:val="center"/>
              <w:rPr>
                <w:color w:val="000000"/>
              </w:rPr>
            </w:pPr>
            <w:r w:rsidRPr="00040821">
              <w:rPr>
                <w:color w:val="000000"/>
              </w:rPr>
              <w:t>700</w:t>
            </w:r>
          </w:p>
        </w:tc>
        <w:tc>
          <w:tcPr>
            <w:tcW w:w="719" w:type="pct"/>
            <w:shd w:val="clear" w:color="auto" w:fill="auto"/>
            <w:noWrap/>
            <w:vAlign w:val="center"/>
            <w:hideMark/>
          </w:tcPr>
          <w:p w:rsidR="004C2506" w:rsidRPr="00040821" w:rsidRDefault="004C2506" w:rsidP="00040821">
            <w:pPr>
              <w:jc w:val="center"/>
              <w:rPr>
                <w:color w:val="000000"/>
              </w:rPr>
            </w:pPr>
            <w:r w:rsidRPr="00040821">
              <w:rPr>
                <w:color w:val="000000"/>
              </w:rPr>
              <w:t>01000000000000000</w:t>
            </w:r>
          </w:p>
        </w:tc>
        <w:tc>
          <w:tcPr>
            <w:tcW w:w="719" w:type="pct"/>
            <w:shd w:val="clear" w:color="auto" w:fill="auto"/>
            <w:noWrap/>
            <w:vAlign w:val="center"/>
            <w:hideMark/>
          </w:tcPr>
          <w:p w:rsidR="004C2506" w:rsidRPr="00040821" w:rsidRDefault="004C2506" w:rsidP="00040821">
            <w:pPr>
              <w:jc w:val="center"/>
              <w:rPr>
                <w:color w:val="000000"/>
              </w:rPr>
            </w:pPr>
            <w:r w:rsidRPr="00040821">
              <w:rPr>
                <w:color w:val="000000"/>
              </w:rPr>
              <w:t>97699 500,00</w:t>
            </w:r>
          </w:p>
        </w:tc>
        <w:tc>
          <w:tcPr>
            <w:tcW w:w="576" w:type="pct"/>
            <w:shd w:val="clear" w:color="auto" w:fill="auto"/>
            <w:noWrap/>
            <w:vAlign w:val="center"/>
            <w:hideMark/>
          </w:tcPr>
          <w:p w:rsidR="004C2506" w:rsidRPr="00040821" w:rsidRDefault="004C2506" w:rsidP="00040821">
            <w:pPr>
              <w:jc w:val="center"/>
              <w:rPr>
                <w:color w:val="000000"/>
              </w:rPr>
            </w:pPr>
            <w:r w:rsidRPr="00040821">
              <w:rPr>
                <w:color w:val="000000"/>
              </w:rPr>
              <w:t>-56930 308,25</w:t>
            </w:r>
          </w:p>
        </w:tc>
        <w:tc>
          <w:tcPr>
            <w:tcW w:w="629" w:type="pct"/>
            <w:shd w:val="clear" w:color="auto" w:fill="auto"/>
            <w:noWrap/>
            <w:vAlign w:val="center"/>
            <w:hideMark/>
          </w:tcPr>
          <w:p w:rsidR="004C2506" w:rsidRPr="00040821" w:rsidRDefault="004C2506" w:rsidP="00040821">
            <w:pPr>
              <w:jc w:val="center"/>
              <w:rPr>
                <w:color w:val="000000"/>
              </w:rPr>
            </w:pPr>
            <w:r w:rsidRPr="00040821">
              <w:rPr>
                <w:color w:val="000000"/>
              </w:rPr>
              <w:t>154629 808,25</w:t>
            </w:r>
          </w:p>
        </w:tc>
      </w:tr>
      <w:tr w:rsidR="004C2506" w:rsidRPr="00040821" w:rsidTr="00040821">
        <w:trPr>
          <w:trHeight w:val="315"/>
        </w:trPr>
        <w:tc>
          <w:tcPr>
            <w:tcW w:w="1925" w:type="pct"/>
            <w:shd w:val="clear" w:color="auto" w:fill="auto"/>
            <w:noWrap/>
            <w:vAlign w:val="center"/>
            <w:hideMark/>
          </w:tcPr>
          <w:p w:rsidR="004C2506" w:rsidRPr="00040821" w:rsidRDefault="004C2506" w:rsidP="00040821">
            <w:pPr>
              <w:jc w:val="center"/>
              <w:rPr>
                <w:color w:val="000000"/>
              </w:rPr>
            </w:pPr>
            <w:r w:rsidRPr="00040821">
              <w:rPr>
                <w:color w:val="000000"/>
              </w:rPr>
              <w:t>Изменение остатков средств на счетах по учету средств бюджетов</w:t>
            </w:r>
          </w:p>
        </w:tc>
        <w:tc>
          <w:tcPr>
            <w:tcW w:w="432" w:type="pct"/>
            <w:shd w:val="clear" w:color="auto" w:fill="auto"/>
            <w:noWrap/>
            <w:vAlign w:val="center"/>
            <w:hideMark/>
          </w:tcPr>
          <w:p w:rsidR="004C2506" w:rsidRPr="00040821" w:rsidRDefault="004C2506" w:rsidP="00040821">
            <w:pPr>
              <w:jc w:val="center"/>
              <w:rPr>
                <w:color w:val="000000"/>
              </w:rPr>
            </w:pPr>
            <w:r w:rsidRPr="00040821">
              <w:rPr>
                <w:color w:val="000000"/>
              </w:rPr>
              <w:t>700</w:t>
            </w:r>
          </w:p>
        </w:tc>
        <w:tc>
          <w:tcPr>
            <w:tcW w:w="719" w:type="pct"/>
            <w:shd w:val="clear" w:color="auto" w:fill="auto"/>
            <w:noWrap/>
            <w:vAlign w:val="center"/>
            <w:hideMark/>
          </w:tcPr>
          <w:p w:rsidR="004C2506" w:rsidRPr="00040821" w:rsidRDefault="004C2506" w:rsidP="00040821">
            <w:pPr>
              <w:jc w:val="center"/>
              <w:rPr>
                <w:color w:val="000000"/>
              </w:rPr>
            </w:pPr>
            <w:r w:rsidRPr="00040821">
              <w:rPr>
                <w:color w:val="000000"/>
              </w:rPr>
              <w:t>01050000000000000</w:t>
            </w:r>
          </w:p>
        </w:tc>
        <w:tc>
          <w:tcPr>
            <w:tcW w:w="719" w:type="pct"/>
            <w:shd w:val="clear" w:color="auto" w:fill="auto"/>
            <w:noWrap/>
            <w:vAlign w:val="center"/>
            <w:hideMark/>
          </w:tcPr>
          <w:p w:rsidR="004C2506" w:rsidRPr="00040821" w:rsidRDefault="004C2506" w:rsidP="00040821">
            <w:pPr>
              <w:jc w:val="center"/>
              <w:rPr>
                <w:color w:val="000000"/>
              </w:rPr>
            </w:pPr>
            <w:r w:rsidRPr="00040821">
              <w:rPr>
                <w:color w:val="000000"/>
              </w:rPr>
              <w:t>97699 500,00</w:t>
            </w:r>
          </w:p>
        </w:tc>
        <w:tc>
          <w:tcPr>
            <w:tcW w:w="576" w:type="pct"/>
            <w:shd w:val="clear" w:color="auto" w:fill="auto"/>
            <w:noWrap/>
            <w:vAlign w:val="center"/>
            <w:hideMark/>
          </w:tcPr>
          <w:p w:rsidR="004C2506" w:rsidRPr="00040821" w:rsidRDefault="004C2506" w:rsidP="00040821">
            <w:pPr>
              <w:jc w:val="center"/>
              <w:rPr>
                <w:color w:val="000000"/>
              </w:rPr>
            </w:pPr>
            <w:r w:rsidRPr="00040821">
              <w:rPr>
                <w:color w:val="000000"/>
              </w:rPr>
              <w:t>-56930 308,25</w:t>
            </w:r>
          </w:p>
        </w:tc>
        <w:tc>
          <w:tcPr>
            <w:tcW w:w="629" w:type="pct"/>
            <w:shd w:val="clear" w:color="auto" w:fill="auto"/>
            <w:noWrap/>
            <w:vAlign w:val="center"/>
            <w:hideMark/>
          </w:tcPr>
          <w:p w:rsidR="004C2506" w:rsidRPr="00040821" w:rsidRDefault="004C2506" w:rsidP="00040821">
            <w:pPr>
              <w:jc w:val="center"/>
              <w:rPr>
                <w:color w:val="000000"/>
              </w:rPr>
            </w:pPr>
            <w:r w:rsidRPr="00040821">
              <w:rPr>
                <w:color w:val="000000"/>
              </w:rPr>
              <w:t>154629 808,25</w:t>
            </w:r>
          </w:p>
        </w:tc>
      </w:tr>
      <w:tr w:rsidR="004C2506" w:rsidRPr="00040821" w:rsidTr="00040821">
        <w:trPr>
          <w:trHeight w:val="315"/>
        </w:trPr>
        <w:tc>
          <w:tcPr>
            <w:tcW w:w="1925" w:type="pct"/>
            <w:shd w:val="clear" w:color="auto" w:fill="auto"/>
            <w:noWrap/>
            <w:vAlign w:val="center"/>
            <w:hideMark/>
          </w:tcPr>
          <w:p w:rsidR="004C2506" w:rsidRPr="00040821" w:rsidRDefault="004C2506" w:rsidP="00040821">
            <w:pPr>
              <w:jc w:val="center"/>
              <w:rPr>
                <w:color w:val="000000"/>
              </w:rPr>
            </w:pPr>
            <w:r w:rsidRPr="00040821">
              <w:rPr>
                <w:color w:val="000000"/>
              </w:rPr>
              <w:t>Увеличение остатков средств бюджетов</w:t>
            </w:r>
          </w:p>
        </w:tc>
        <w:tc>
          <w:tcPr>
            <w:tcW w:w="432" w:type="pct"/>
            <w:shd w:val="clear" w:color="auto" w:fill="auto"/>
            <w:noWrap/>
            <w:vAlign w:val="center"/>
            <w:hideMark/>
          </w:tcPr>
          <w:p w:rsidR="004C2506" w:rsidRPr="00040821" w:rsidRDefault="004C2506" w:rsidP="00040821">
            <w:pPr>
              <w:jc w:val="center"/>
              <w:rPr>
                <w:color w:val="000000"/>
              </w:rPr>
            </w:pPr>
            <w:r w:rsidRPr="00040821">
              <w:rPr>
                <w:color w:val="000000"/>
              </w:rPr>
              <w:t>710</w:t>
            </w:r>
          </w:p>
        </w:tc>
        <w:tc>
          <w:tcPr>
            <w:tcW w:w="719" w:type="pct"/>
            <w:shd w:val="clear" w:color="auto" w:fill="auto"/>
            <w:noWrap/>
            <w:vAlign w:val="center"/>
            <w:hideMark/>
          </w:tcPr>
          <w:p w:rsidR="004C2506" w:rsidRPr="00040821" w:rsidRDefault="004C2506" w:rsidP="00040821">
            <w:pPr>
              <w:jc w:val="center"/>
              <w:rPr>
                <w:color w:val="000000"/>
              </w:rPr>
            </w:pPr>
            <w:r w:rsidRPr="00040821">
              <w:rPr>
                <w:color w:val="000000"/>
              </w:rPr>
              <w:t>01050000000000500</w:t>
            </w:r>
          </w:p>
        </w:tc>
        <w:tc>
          <w:tcPr>
            <w:tcW w:w="719" w:type="pct"/>
            <w:shd w:val="clear" w:color="auto" w:fill="auto"/>
            <w:noWrap/>
            <w:vAlign w:val="center"/>
            <w:hideMark/>
          </w:tcPr>
          <w:p w:rsidR="004C2506" w:rsidRPr="00040821" w:rsidRDefault="004C2506" w:rsidP="00040821">
            <w:pPr>
              <w:jc w:val="center"/>
              <w:rPr>
                <w:color w:val="000000"/>
              </w:rPr>
            </w:pPr>
            <w:r w:rsidRPr="00040821">
              <w:rPr>
                <w:color w:val="000000"/>
              </w:rPr>
              <w:t>-2612291 162,07</w:t>
            </w:r>
          </w:p>
        </w:tc>
        <w:tc>
          <w:tcPr>
            <w:tcW w:w="576" w:type="pct"/>
            <w:shd w:val="clear" w:color="auto" w:fill="auto"/>
            <w:noWrap/>
            <w:vAlign w:val="center"/>
            <w:hideMark/>
          </w:tcPr>
          <w:p w:rsidR="004C2506" w:rsidRPr="00040821" w:rsidRDefault="004C2506" w:rsidP="00040821">
            <w:pPr>
              <w:jc w:val="center"/>
              <w:rPr>
                <w:color w:val="000000"/>
              </w:rPr>
            </w:pPr>
            <w:r w:rsidRPr="00040821">
              <w:rPr>
                <w:color w:val="000000"/>
              </w:rPr>
              <w:t>-1199059 959,97</w:t>
            </w:r>
          </w:p>
        </w:tc>
        <w:tc>
          <w:tcPr>
            <w:tcW w:w="629" w:type="pct"/>
            <w:shd w:val="clear" w:color="auto" w:fill="auto"/>
            <w:noWrap/>
            <w:vAlign w:val="center"/>
            <w:hideMark/>
          </w:tcPr>
          <w:p w:rsidR="004C2506" w:rsidRPr="00040821" w:rsidRDefault="004C2506" w:rsidP="00040821">
            <w:pPr>
              <w:jc w:val="center"/>
              <w:rPr>
                <w:color w:val="000000"/>
              </w:rPr>
            </w:pPr>
            <w:r w:rsidRPr="00040821">
              <w:rPr>
                <w:color w:val="000000"/>
              </w:rPr>
              <w:t>-1413231 202,10</w:t>
            </w:r>
          </w:p>
        </w:tc>
      </w:tr>
      <w:tr w:rsidR="004C2506" w:rsidRPr="00040821" w:rsidTr="00040821">
        <w:trPr>
          <w:trHeight w:val="315"/>
        </w:trPr>
        <w:tc>
          <w:tcPr>
            <w:tcW w:w="1925" w:type="pct"/>
            <w:shd w:val="clear" w:color="auto" w:fill="auto"/>
            <w:noWrap/>
            <w:vAlign w:val="center"/>
            <w:hideMark/>
          </w:tcPr>
          <w:p w:rsidR="004C2506" w:rsidRPr="00040821" w:rsidRDefault="004C2506" w:rsidP="00040821">
            <w:pPr>
              <w:jc w:val="center"/>
              <w:rPr>
                <w:color w:val="000000"/>
              </w:rPr>
            </w:pPr>
            <w:r w:rsidRPr="00040821">
              <w:rPr>
                <w:color w:val="000000"/>
              </w:rPr>
              <w:t>Увеличение прочих остатков средств бюджетов</w:t>
            </w:r>
          </w:p>
        </w:tc>
        <w:tc>
          <w:tcPr>
            <w:tcW w:w="432" w:type="pct"/>
            <w:shd w:val="clear" w:color="auto" w:fill="auto"/>
            <w:noWrap/>
            <w:vAlign w:val="center"/>
            <w:hideMark/>
          </w:tcPr>
          <w:p w:rsidR="004C2506" w:rsidRPr="00040821" w:rsidRDefault="004C2506" w:rsidP="00040821">
            <w:pPr>
              <w:jc w:val="center"/>
              <w:rPr>
                <w:color w:val="000000"/>
              </w:rPr>
            </w:pPr>
            <w:r w:rsidRPr="00040821">
              <w:rPr>
                <w:color w:val="000000"/>
              </w:rPr>
              <w:t>710</w:t>
            </w:r>
          </w:p>
        </w:tc>
        <w:tc>
          <w:tcPr>
            <w:tcW w:w="719" w:type="pct"/>
            <w:shd w:val="clear" w:color="auto" w:fill="auto"/>
            <w:noWrap/>
            <w:vAlign w:val="center"/>
            <w:hideMark/>
          </w:tcPr>
          <w:p w:rsidR="004C2506" w:rsidRPr="00040821" w:rsidRDefault="004C2506" w:rsidP="00040821">
            <w:pPr>
              <w:jc w:val="center"/>
              <w:rPr>
                <w:color w:val="000000"/>
              </w:rPr>
            </w:pPr>
            <w:r w:rsidRPr="00040821">
              <w:rPr>
                <w:color w:val="000000"/>
              </w:rPr>
              <w:t>01050200000000500</w:t>
            </w:r>
          </w:p>
        </w:tc>
        <w:tc>
          <w:tcPr>
            <w:tcW w:w="719" w:type="pct"/>
            <w:shd w:val="clear" w:color="auto" w:fill="auto"/>
            <w:noWrap/>
            <w:vAlign w:val="center"/>
            <w:hideMark/>
          </w:tcPr>
          <w:p w:rsidR="004C2506" w:rsidRPr="00040821" w:rsidRDefault="004C2506" w:rsidP="00040821">
            <w:pPr>
              <w:jc w:val="center"/>
              <w:rPr>
                <w:color w:val="000000"/>
              </w:rPr>
            </w:pPr>
            <w:r w:rsidRPr="00040821">
              <w:rPr>
                <w:color w:val="000000"/>
              </w:rPr>
              <w:t>-2612291 162,07</w:t>
            </w:r>
          </w:p>
        </w:tc>
        <w:tc>
          <w:tcPr>
            <w:tcW w:w="576" w:type="pct"/>
            <w:shd w:val="clear" w:color="auto" w:fill="auto"/>
            <w:noWrap/>
            <w:vAlign w:val="center"/>
            <w:hideMark/>
          </w:tcPr>
          <w:p w:rsidR="004C2506" w:rsidRPr="00040821" w:rsidRDefault="004C2506" w:rsidP="00040821">
            <w:pPr>
              <w:jc w:val="center"/>
              <w:rPr>
                <w:color w:val="000000"/>
              </w:rPr>
            </w:pPr>
            <w:r w:rsidRPr="00040821">
              <w:rPr>
                <w:color w:val="000000"/>
              </w:rPr>
              <w:t>-1199059 959,97</w:t>
            </w:r>
          </w:p>
        </w:tc>
        <w:tc>
          <w:tcPr>
            <w:tcW w:w="629" w:type="pct"/>
            <w:shd w:val="clear" w:color="auto" w:fill="auto"/>
            <w:noWrap/>
            <w:vAlign w:val="center"/>
            <w:hideMark/>
          </w:tcPr>
          <w:p w:rsidR="004C2506" w:rsidRPr="00040821" w:rsidRDefault="004C2506" w:rsidP="00040821">
            <w:pPr>
              <w:jc w:val="center"/>
              <w:rPr>
                <w:color w:val="000000"/>
              </w:rPr>
            </w:pPr>
            <w:r w:rsidRPr="00040821">
              <w:rPr>
                <w:color w:val="000000"/>
              </w:rPr>
              <w:t>-1413231 202,10</w:t>
            </w:r>
          </w:p>
        </w:tc>
      </w:tr>
      <w:tr w:rsidR="004C2506" w:rsidRPr="00040821" w:rsidTr="00040821">
        <w:trPr>
          <w:trHeight w:val="315"/>
        </w:trPr>
        <w:tc>
          <w:tcPr>
            <w:tcW w:w="1925" w:type="pct"/>
            <w:shd w:val="clear" w:color="auto" w:fill="auto"/>
            <w:noWrap/>
            <w:vAlign w:val="center"/>
            <w:hideMark/>
          </w:tcPr>
          <w:p w:rsidR="004C2506" w:rsidRPr="00040821" w:rsidRDefault="004C2506" w:rsidP="00040821">
            <w:pPr>
              <w:jc w:val="center"/>
              <w:rPr>
                <w:color w:val="000000"/>
              </w:rPr>
            </w:pPr>
            <w:r w:rsidRPr="00040821">
              <w:rPr>
                <w:color w:val="000000"/>
              </w:rPr>
              <w:t>Увеличение прочих остатков денежных средств бюджетов</w:t>
            </w:r>
          </w:p>
        </w:tc>
        <w:tc>
          <w:tcPr>
            <w:tcW w:w="432" w:type="pct"/>
            <w:shd w:val="clear" w:color="auto" w:fill="auto"/>
            <w:noWrap/>
            <w:vAlign w:val="center"/>
            <w:hideMark/>
          </w:tcPr>
          <w:p w:rsidR="004C2506" w:rsidRPr="00040821" w:rsidRDefault="004C2506" w:rsidP="00040821">
            <w:pPr>
              <w:jc w:val="center"/>
              <w:rPr>
                <w:color w:val="000000"/>
              </w:rPr>
            </w:pPr>
            <w:r w:rsidRPr="00040821">
              <w:rPr>
                <w:color w:val="000000"/>
              </w:rPr>
              <w:t>710</w:t>
            </w:r>
          </w:p>
        </w:tc>
        <w:tc>
          <w:tcPr>
            <w:tcW w:w="719" w:type="pct"/>
            <w:shd w:val="clear" w:color="auto" w:fill="auto"/>
            <w:noWrap/>
            <w:vAlign w:val="center"/>
            <w:hideMark/>
          </w:tcPr>
          <w:p w:rsidR="004C2506" w:rsidRPr="00040821" w:rsidRDefault="004C2506" w:rsidP="00040821">
            <w:pPr>
              <w:jc w:val="center"/>
              <w:rPr>
                <w:color w:val="000000"/>
              </w:rPr>
            </w:pPr>
            <w:r w:rsidRPr="00040821">
              <w:rPr>
                <w:color w:val="000000"/>
              </w:rPr>
              <w:t>01050201000000510</w:t>
            </w:r>
          </w:p>
        </w:tc>
        <w:tc>
          <w:tcPr>
            <w:tcW w:w="719" w:type="pct"/>
            <w:shd w:val="clear" w:color="auto" w:fill="auto"/>
            <w:noWrap/>
            <w:vAlign w:val="center"/>
            <w:hideMark/>
          </w:tcPr>
          <w:p w:rsidR="004C2506" w:rsidRPr="00040821" w:rsidRDefault="004C2506" w:rsidP="00040821">
            <w:pPr>
              <w:jc w:val="center"/>
              <w:rPr>
                <w:color w:val="000000"/>
              </w:rPr>
            </w:pPr>
            <w:r w:rsidRPr="00040821">
              <w:rPr>
                <w:color w:val="000000"/>
              </w:rPr>
              <w:t>-2612291 162,07</w:t>
            </w:r>
          </w:p>
        </w:tc>
        <w:tc>
          <w:tcPr>
            <w:tcW w:w="576" w:type="pct"/>
            <w:shd w:val="clear" w:color="auto" w:fill="auto"/>
            <w:noWrap/>
            <w:vAlign w:val="center"/>
            <w:hideMark/>
          </w:tcPr>
          <w:p w:rsidR="004C2506" w:rsidRPr="00040821" w:rsidRDefault="004C2506" w:rsidP="00040821">
            <w:pPr>
              <w:jc w:val="center"/>
              <w:rPr>
                <w:color w:val="000000"/>
              </w:rPr>
            </w:pPr>
            <w:r w:rsidRPr="00040821">
              <w:rPr>
                <w:color w:val="000000"/>
              </w:rPr>
              <w:t>-1199059 959,97</w:t>
            </w:r>
          </w:p>
        </w:tc>
        <w:tc>
          <w:tcPr>
            <w:tcW w:w="629" w:type="pct"/>
            <w:shd w:val="clear" w:color="auto" w:fill="auto"/>
            <w:noWrap/>
            <w:vAlign w:val="center"/>
            <w:hideMark/>
          </w:tcPr>
          <w:p w:rsidR="004C2506" w:rsidRPr="00040821" w:rsidRDefault="004C2506" w:rsidP="00040821">
            <w:pPr>
              <w:jc w:val="center"/>
              <w:rPr>
                <w:color w:val="000000"/>
              </w:rPr>
            </w:pPr>
            <w:r w:rsidRPr="00040821">
              <w:rPr>
                <w:color w:val="000000"/>
              </w:rPr>
              <w:t>-1413231 202,10</w:t>
            </w:r>
          </w:p>
        </w:tc>
      </w:tr>
      <w:tr w:rsidR="004C2506" w:rsidRPr="00040821" w:rsidTr="00040821">
        <w:trPr>
          <w:trHeight w:val="315"/>
        </w:trPr>
        <w:tc>
          <w:tcPr>
            <w:tcW w:w="1925" w:type="pct"/>
            <w:shd w:val="clear" w:color="auto" w:fill="auto"/>
            <w:noWrap/>
            <w:vAlign w:val="center"/>
            <w:hideMark/>
          </w:tcPr>
          <w:p w:rsidR="004C2506" w:rsidRPr="00040821" w:rsidRDefault="004C2506" w:rsidP="00040821">
            <w:pPr>
              <w:jc w:val="center"/>
              <w:rPr>
                <w:color w:val="000000"/>
              </w:rPr>
            </w:pPr>
            <w:r w:rsidRPr="00040821">
              <w:rPr>
                <w:color w:val="000000"/>
              </w:rPr>
              <w:t>Увеличение прочих остатков денежных средств  бюджетов муниципальных районов</w:t>
            </w:r>
          </w:p>
        </w:tc>
        <w:tc>
          <w:tcPr>
            <w:tcW w:w="432" w:type="pct"/>
            <w:shd w:val="clear" w:color="auto" w:fill="auto"/>
            <w:noWrap/>
            <w:vAlign w:val="center"/>
            <w:hideMark/>
          </w:tcPr>
          <w:p w:rsidR="004C2506" w:rsidRPr="00040821" w:rsidRDefault="004C2506" w:rsidP="00040821">
            <w:pPr>
              <w:jc w:val="center"/>
              <w:rPr>
                <w:color w:val="000000"/>
              </w:rPr>
            </w:pPr>
            <w:r w:rsidRPr="00040821">
              <w:rPr>
                <w:color w:val="000000"/>
              </w:rPr>
              <w:t>710</w:t>
            </w:r>
          </w:p>
        </w:tc>
        <w:tc>
          <w:tcPr>
            <w:tcW w:w="719" w:type="pct"/>
            <w:shd w:val="clear" w:color="auto" w:fill="auto"/>
            <w:noWrap/>
            <w:vAlign w:val="center"/>
            <w:hideMark/>
          </w:tcPr>
          <w:p w:rsidR="004C2506" w:rsidRPr="00040821" w:rsidRDefault="004C2506" w:rsidP="00040821">
            <w:pPr>
              <w:jc w:val="center"/>
              <w:rPr>
                <w:color w:val="000000"/>
              </w:rPr>
            </w:pPr>
            <w:r w:rsidRPr="00040821">
              <w:rPr>
                <w:color w:val="000000"/>
              </w:rPr>
              <w:t>01050201050000510</w:t>
            </w:r>
          </w:p>
        </w:tc>
        <w:tc>
          <w:tcPr>
            <w:tcW w:w="719" w:type="pct"/>
            <w:shd w:val="clear" w:color="auto" w:fill="auto"/>
            <w:noWrap/>
            <w:vAlign w:val="center"/>
            <w:hideMark/>
          </w:tcPr>
          <w:p w:rsidR="004C2506" w:rsidRPr="00040821" w:rsidRDefault="004C2506" w:rsidP="00040821">
            <w:pPr>
              <w:jc w:val="center"/>
              <w:rPr>
                <w:color w:val="000000"/>
              </w:rPr>
            </w:pPr>
            <w:r w:rsidRPr="00040821">
              <w:rPr>
                <w:color w:val="000000"/>
              </w:rPr>
              <w:t>-2612291 162,07</w:t>
            </w:r>
          </w:p>
        </w:tc>
        <w:tc>
          <w:tcPr>
            <w:tcW w:w="576" w:type="pct"/>
            <w:shd w:val="clear" w:color="auto" w:fill="auto"/>
            <w:noWrap/>
            <w:vAlign w:val="center"/>
            <w:hideMark/>
          </w:tcPr>
          <w:p w:rsidR="004C2506" w:rsidRPr="00040821" w:rsidRDefault="004C2506" w:rsidP="00040821">
            <w:pPr>
              <w:jc w:val="center"/>
              <w:rPr>
                <w:color w:val="000000"/>
              </w:rPr>
            </w:pPr>
            <w:r w:rsidRPr="00040821">
              <w:rPr>
                <w:color w:val="000000"/>
              </w:rPr>
              <w:t>-1199059 959,97</w:t>
            </w:r>
          </w:p>
        </w:tc>
        <w:tc>
          <w:tcPr>
            <w:tcW w:w="629" w:type="pct"/>
            <w:shd w:val="clear" w:color="auto" w:fill="auto"/>
            <w:noWrap/>
            <w:vAlign w:val="center"/>
            <w:hideMark/>
          </w:tcPr>
          <w:p w:rsidR="004C2506" w:rsidRPr="00040821" w:rsidRDefault="004C2506" w:rsidP="00040821">
            <w:pPr>
              <w:jc w:val="center"/>
              <w:rPr>
                <w:color w:val="000000"/>
              </w:rPr>
            </w:pPr>
            <w:r w:rsidRPr="00040821">
              <w:rPr>
                <w:color w:val="000000"/>
              </w:rPr>
              <w:t>-1413231 202,10</w:t>
            </w:r>
          </w:p>
        </w:tc>
      </w:tr>
      <w:tr w:rsidR="004C2506" w:rsidRPr="00040821" w:rsidTr="00040821">
        <w:trPr>
          <w:trHeight w:val="315"/>
        </w:trPr>
        <w:tc>
          <w:tcPr>
            <w:tcW w:w="1925" w:type="pct"/>
            <w:shd w:val="clear" w:color="auto" w:fill="auto"/>
            <w:noWrap/>
            <w:vAlign w:val="center"/>
            <w:hideMark/>
          </w:tcPr>
          <w:p w:rsidR="004C2506" w:rsidRPr="00040821" w:rsidRDefault="004C2506" w:rsidP="00040821">
            <w:pPr>
              <w:jc w:val="center"/>
              <w:rPr>
                <w:color w:val="000000"/>
              </w:rPr>
            </w:pPr>
            <w:r w:rsidRPr="00040821">
              <w:rPr>
                <w:color w:val="000000"/>
              </w:rPr>
              <w:t>Уменьшение остатков средств бюджетов</w:t>
            </w:r>
          </w:p>
        </w:tc>
        <w:tc>
          <w:tcPr>
            <w:tcW w:w="432" w:type="pct"/>
            <w:shd w:val="clear" w:color="auto" w:fill="auto"/>
            <w:noWrap/>
            <w:vAlign w:val="center"/>
            <w:hideMark/>
          </w:tcPr>
          <w:p w:rsidR="004C2506" w:rsidRPr="00040821" w:rsidRDefault="004C2506" w:rsidP="00040821">
            <w:pPr>
              <w:jc w:val="center"/>
              <w:rPr>
                <w:color w:val="000000"/>
              </w:rPr>
            </w:pPr>
            <w:r w:rsidRPr="00040821">
              <w:rPr>
                <w:color w:val="000000"/>
              </w:rPr>
              <w:t>720</w:t>
            </w:r>
          </w:p>
        </w:tc>
        <w:tc>
          <w:tcPr>
            <w:tcW w:w="719" w:type="pct"/>
            <w:shd w:val="clear" w:color="auto" w:fill="auto"/>
            <w:noWrap/>
            <w:vAlign w:val="center"/>
            <w:hideMark/>
          </w:tcPr>
          <w:p w:rsidR="004C2506" w:rsidRPr="00040821" w:rsidRDefault="004C2506" w:rsidP="00040821">
            <w:pPr>
              <w:jc w:val="center"/>
              <w:rPr>
                <w:color w:val="000000"/>
              </w:rPr>
            </w:pPr>
            <w:r w:rsidRPr="00040821">
              <w:rPr>
                <w:color w:val="000000"/>
              </w:rPr>
              <w:t>01050000000000600</w:t>
            </w:r>
          </w:p>
        </w:tc>
        <w:tc>
          <w:tcPr>
            <w:tcW w:w="719" w:type="pct"/>
            <w:shd w:val="clear" w:color="auto" w:fill="auto"/>
            <w:noWrap/>
            <w:vAlign w:val="center"/>
            <w:hideMark/>
          </w:tcPr>
          <w:p w:rsidR="004C2506" w:rsidRPr="00040821" w:rsidRDefault="004C2506" w:rsidP="00040821">
            <w:pPr>
              <w:jc w:val="center"/>
              <w:rPr>
                <w:color w:val="000000"/>
              </w:rPr>
            </w:pPr>
            <w:r w:rsidRPr="00040821">
              <w:rPr>
                <w:color w:val="000000"/>
              </w:rPr>
              <w:t>2709990 662,07</w:t>
            </w:r>
          </w:p>
        </w:tc>
        <w:tc>
          <w:tcPr>
            <w:tcW w:w="576" w:type="pct"/>
            <w:shd w:val="clear" w:color="auto" w:fill="auto"/>
            <w:noWrap/>
            <w:vAlign w:val="center"/>
            <w:hideMark/>
          </w:tcPr>
          <w:p w:rsidR="004C2506" w:rsidRPr="00040821" w:rsidRDefault="004C2506" w:rsidP="00040821">
            <w:pPr>
              <w:jc w:val="center"/>
              <w:rPr>
                <w:color w:val="000000"/>
              </w:rPr>
            </w:pPr>
            <w:r w:rsidRPr="00040821">
              <w:rPr>
                <w:color w:val="000000"/>
              </w:rPr>
              <w:t>1142129 651,72</w:t>
            </w:r>
          </w:p>
        </w:tc>
        <w:tc>
          <w:tcPr>
            <w:tcW w:w="629" w:type="pct"/>
            <w:shd w:val="clear" w:color="auto" w:fill="auto"/>
            <w:noWrap/>
            <w:vAlign w:val="center"/>
            <w:hideMark/>
          </w:tcPr>
          <w:p w:rsidR="004C2506" w:rsidRPr="00040821" w:rsidRDefault="004C2506" w:rsidP="00040821">
            <w:pPr>
              <w:jc w:val="center"/>
              <w:rPr>
                <w:color w:val="000000"/>
              </w:rPr>
            </w:pPr>
            <w:r w:rsidRPr="00040821">
              <w:rPr>
                <w:color w:val="000000"/>
              </w:rPr>
              <w:t>1567861 010,35</w:t>
            </w:r>
          </w:p>
        </w:tc>
      </w:tr>
      <w:tr w:rsidR="004C2506" w:rsidRPr="00040821" w:rsidTr="00040821">
        <w:trPr>
          <w:trHeight w:val="315"/>
        </w:trPr>
        <w:tc>
          <w:tcPr>
            <w:tcW w:w="1925" w:type="pct"/>
            <w:shd w:val="clear" w:color="auto" w:fill="auto"/>
            <w:noWrap/>
            <w:vAlign w:val="center"/>
            <w:hideMark/>
          </w:tcPr>
          <w:p w:rsidR="004C2506" w:rsidRPr="00040821" w:rsidRDefault="004C2506" w:rsidP="00040821">
            <w:pPr>
              <w:jc w:val="center"/>
              <w:rPr>
                <w:color w:val="000000"/>
              </w:rPr>
            </w:pPr>
            <w:r w:rsidRPr="00040821">
              <w:rPr>
                <w:color w:val="000000"/>
              </w:rPr>
              <w:t>Уменьшение прочих остатков средств бюджетов</w:t>
            </w:r>
          </w:p>
        </w:tc>
        <w:tc>
          <w:tcPr>
            <w:tcW w:w="432" w:type="pct"/>
            <w:shd w:val="clear" w:color="auto" w:fill="auto"/>
            <w:noWrap/>
            <w:vAlign w:val="center"/>
            <w:hideMark/>
          </w:tcPr>
          <w:p w:rsidR="004C2506" w:rsidRPr="00040821" w:rsidRDefault="004C2506" w:rsidP="00040821">
            <w:pPr>
              <w:jc w:val="center"/>
              <w:rPr>
                <w:color w:val="000000"/>
              </w:rPr>
            </w:pPr>
            <w:r w:rsidRPr="00040821">
              <w:rPr>
                <w:color w:val="000000"/>
              </w:rPr>
              <w:t>720</w:t>
            </w:r>
          </w:p>
        </w:tc>
        <w:tc>
          <w:tcPr>
            <w:tcW w:w="719" w:type="pct"/>
            <w:shd w:val="clear" w:color="auto" w:fill="auto"/>
            <w:noWrap/>
            <w:vAlign w:val="center"/>
            <w:hideMark/>
          </w:tcPr>
          <w:p w:rsidR="004C2506" w:rsidRPr="00040821" w:rsidRDefault="004C2506" w:rsidP="00040821">
            <w:pPr>
              <w:jc w:val="center"/>
              <w:rPr>
                <w:color w:val="000000"/>
              </w:rPr>
            </w:pPr>
            <w:r w:rsidRPr="00040821">
              <w:rPr>
                <w:color w:val="000000"/>
              </w:rPr>
              <w:t>01050200000000600</w:t>
            </w:r>
          </w:p>
        </w:tc>
        <w:tc>
          <w:tcPr>
            <w:tcW w:w="719" w:type="pct"/>
            <w:shd w:val="clear" w:color="auto" w:fill="auto"/>
            <w:noWrap/>
            <w:vAlign w:val="center"/>
            <w:hideMark/>
          </w:tcPr>
          <w:p w:rsidR="004C2506" w:rsidRPr="00040821" w:rsidRDefault="004C2506" w:rsidP="00040821">
            <w:pPr>
              <w:jc w:val="center"/>
              <w:rPr>
                <w:color w:val="000000"/>
              </w:rPr>
            </w:pPr>
            <w:r w:rsidRPr="00040821">
              <w:rPr>
                <w:color w:val="000000"/>
              </w:rPr>
              <w:t>2709990 662,07</w:t>
            </w:r>
          </w:p>
        </w:tc>
        <w:tc>
          <w:tcPr>
            <w:tcW w:w="576" w:type="pct"/>
            <w:shd w:val="clear" w:color="auto" w:fill="auto"/>
            <w:noWrap/>
            <w:vAlign w:val="center"/>
            <w:hideMark/>
          </w:tcPr>
          <w:p w:rsidR="004C2506" w:rsidRPr="00040821" w:rsidRDefault="004C2506" w:rsidP="00040821">
            <w:pPr>
              <w:jc w:val="center"/>
              <w:rPr>
                <w:color w:val="000000"/>
              </w:rPr>
            </w:pPr>
            <w:r w:rsidRPr="00040821">
              <w:rPr>
                <w:color w:val="000000"/>
              </w:rPr>
              <w:t>1142129 651,72</w:t>
            </w:r>
          </w:p>
        </w:tc>
        <w:tc>
          <w:tcPr>
            <w:tcW w:w="629" w:type="pct"/>
            <w:shd w:val="clear" w:color="auto" w:fill="auto"/>
            <w:noWrap/>
            <w:vAlign w:val="center"/>
            <w:hideMark/>
          </w:tcPr>
          <w:p w:rsidR="004C2506" w:rsidRPr="00040821" w:rsidRDefault="004C2506" w:rsidP="00040821">
            <w:pPr>
              <w:jc w:val="center"/>
              <w:rPr>
                <w:color w:val="000000"/>
              </w:rPr>
            </w:pPr>
            <w:r w:rsidRPr="00040821">
              <w:rPr>
                <w:color w:val="000000"/>
              </w:rPr>
              <w:t>1567861 010,35</w:t>
            </w:r>
          </w:p>
        </w:tc>
      </w:tr>
      <w:tr w:rsidR="004C2506" w:rsidRPr="00040821" w:rsidTr="00040821">
        <w:trPr>
          <w:trHeight w:val="315"/>
        </w:trPr>
        <w:tc>
          <w:tcPr>
            <w:tcW w:w="1925" w:type="pct"/>
            <w:shd w:val="clear" w:color="auto" w:fill="auto"/>
            <w:noWrap/>
            <w:vAlign w:val="center"/>
            <w:hideMark/>
          </w:tcPr>
          <w:p w:rsidR="004C2506" w:rsidRPr="00040821" w:rsidRDefault="004C2506" w:rsidP="00040821">
            <w:pPr>
              <w:jc w:val="center"/>
              <w:rPr>
                <w:color w:val="000000"/>
              </w:rPr>
            </w:pPr>
            <w:r w:rsidRPr="00040821">
              <w:rPr>
                <w:color w:val="000000"/>
              </w:rPr>
              <w:t>Уменьшение прочих остатков денежных средств бюджетов</w:t>
            </w:r>
          </w:p>
        </w:tc>
        <w:tc>
          <w:tcPr>
            <w:tcW w:w="432" w:type="pct"/>
            <w:shd w:val="clear" w:color="auto" w:fill="auto"/>
            <w:noWrap/>
            <w:vAlign w:val="center"/>
            <w:hideMark/>
          </w:tcPr>
          <w:p w:rsidR="004C2506" w:rsidRPr="00040821" w:rsidRDefault="004C2506" w:rsidP="00040821">
            <w:pPr>
              <w:jc w:val="center"/>
              <w:rPr>
                <w:color w:val="000000"/>
              </w:rPr>
            </w:pPr>
            <w:r w:rsidRPr="00040821">
              <w:rPr>
                <w:color w:val="000000"/>
              </w:rPr>
              <w:t>720</w:t>
            </w:r>
          </w:p>
        </w:tc>
        <w:tc>
          <w:tcPr>
            <w:tcW w:w="719" w:type="pct"/>
            <w:shd w:val="clear" w:color="auto" w:fill="auto"/>
            <w:noWrap/>
            <w:vAlign w:val="center"/>
            <w:hideMark/>
          </w:tcPr>
          <w:p w:rsidR="004C2506" w:rsidRPr="00040821" w:rsidRDefault="004C2506" w:rsidP="00040821">
            <w:pPr>
              <w:jc w:val="center"/>
              <w:rPr>
                <w:color w:val="000000"/>
              </w:rPr>
            </w:pPr>
            <w:r w:rsidRPr="00040821">
              <w:rPr>
                <w:color w:val="000000"/>
              </w:rPr>
              <w:t>01050201000000610</w:t>
            </w:r>
          </w:p>
        </w:tc>
        <w:tc>
          <w:tcPr>
            <w:tcW w:w="719" w:type="pct"/>
            <w:shd w:val="clear" w:color="auto" w:fill="auto"/>
            <w:noWrap/>
            <w:vAlign w:val="center"/>
            <w:hideMark/>
          </w:tcPr>
          <w:p w:rsidR="004C2506" w:rsidRPr="00040821" w:rsidRDefault="004C2506" w:rsidP="00040821">
            <w:pPr>
              <w:jc w:val="center"/>
              <w:rPr>
                <w:color w:val="000000"/>
              </w:rPr>
            </w:pPr>
            <w:r w:rsidRPr="00040821">
              <w:rPr>
                <w:color w:val="000000"/>
              </w:rPr>
              <w:t>2709990 662,07</w:t>
            </w:r>
          </w:p>
        </w:tc>
        <w:tc>
          <w:tcPr>
            <w:tcW w:w="576" w:type="pct"/>
            <w:shd w:val="clear" w:color="auto" w:fill="auto"/>
            <w:noWrap/>
            <w:vAlign w:val="center"/>
            <w:hideMark/>
          </w:tcPr>
          <w:p w:rsidR="004C2506" w:rsidRPr="00040821" w:rsidRDefault="004C2506" w:rsidP="00040821">
            <w:pPr>
              <w:jc w:val="center"/>
              <w:rPr>
                <w:color w:val="000000"/>
              </w:rPr>
            </w:pPr>
            <w:r w:rsidRPr="00040821">
              <w:rPr>
                <w:color w:val="000000"/>
              </w:rPr>
              <w:t>1142129 651,72</w:t>
            </w:r>
          </w:p>
        </w:tc>
        <w:tc>
          <w:tcPr>
            <w:tcW w:w="629" w:type="pct"/>
            <w:shd w:val="clear" w:color="auto" w:fill="auto"/>
            <w:noWrap/>
            <w:vAlign w:val="center"/>
            <w:hideMark/>
          </w:tcPr>
          <w:p w:rsidR="004C2506" w:rsidRPr="00040821" w:rsidRDefault="004C2506" w:rsidP="00040821">
            <w:pPr>
              <w:jc w:val="center"/>
              <w:rPr>
                <w:color w:val="000000"/>
              </w:rPr>
            </w:pPr>
            <w:r w:rsidRPr="00040821">
              <w:rPr>
                <w:color w:val="000000"/>
              </w:rPr>
              <w:t>1567861 010,35</w:t>
            </w:r>
          </w:p>
        </w:tc>
      </w:tr>
      <w:tr w:rsidR="004C2506" w:rsidRPr="00040821" w:rsidTr="00040821">
        <w:trPr>
          <w:trHeight w:val="315"/>
        </w:trPr>
        <w:tc>
          <w:tcPr>
            <w:tcW w:w="1925" w:type="pct"/>
            <w:shd w:val="clear" w:color="auto" w:fill="auto"/>
            <w:noWrap/>
            <w:vAlign w:val="center"/>
            <w:hideMark/>
          </w:tcPr>
          <w:p w:rsidR="004C2506" w:rsidRPr="00040821" w:rsidRDefault="004C2506" w:rsidP="00040821">
            <w:pPr>
              <w:jc w:val="center"/>
              <w:rPr>
                <w:color w:val="000000"/>
              </w:rPr>
            </w:pPr>
            <w:r w:rsidRPr="00040821">
              <w:rPr>
                <w:color w:val="000000"/>
              </w:rPr>
              <w:t>Уменьшение прочих остатков денежных средств бюджетов муниципальных районов</w:t>
            </w:r>
          </w:p>
        </w:tc>
        <w:tc>
          <w:tcPr>
            <w:tcW w:w="432" w:type="pct"/>
            <w:shd w:val="clear" w:color="auto" w:fill="auto"/>
            <w:noWrap/>
            <w:vAlign w:val="center"/>
            <w:hideMark/>
          </w:tcPr>
          <w:p w:rsidR="004C2506" w:rsidRPr="00040821" w:rsidRDefault="004C2506" w:rsidP="00040821">
            <w:pPr>
              <w:jc w:val="center"/>
              <w:rPr>
                <w:color w:val="000000"/>
              </w:rPr>
            </w:pPr>
            <w:r w:rsidRPr="00040821">
              <w:rPr>
                <w:color w:val="000000"/>
              </w:rPr>
              <w:t>720</w:t>
            </w:r>
          </w:p>
        </w:tc>
        <w:tc>
          <w:tcPr>
            <w:tcW w:w="719" w:type="pct"/>
            <w:shd w:val="clear" w:color="auto" w:fill="auto"/>
            <w:noWrap/>
            <w:vAlign w:val="center"/>
            <w:hideMark/>
          </w:tcPr>
          <w:p w:rsidR="004C2506" w:rsidRPr="00040821" w:rsidRDefault="004C2506" w:rsidP="00040821">
            <w:pPr>
              <w:jc w:val="center"/>
              <w:rPr>
                <w:color w:val="000000"/>
              </w:rPr>
            </w:pPr>
            <w:r w:rsidRPr="00040821">
              <w:rPr>
                <w:color w:val="000000"/>
              </w:rPr>
              <w:t>01050201050000610</w:t>
            </w:r>
          </w:p>
        </w:tc>
        <w:tc>
          <w:tcPr>
            <w:tcW w:w="719" w:type="pct"/>
            <w:shd w:val="clear" w:color="auto" w:fill="auto"/>
            <w:noWrap/>
            <w:vAlign w:val="center"/>
            <w:hideMark/>
          </w:tcPr>
          <w:p w:rsidR="004C2506" w:rsidRPr="00040821" w:rsidRDefault="004C2506" w:rsidP="00040821">
            <w:pPr>
              <w:jc w:val="center"/>
              <w:rPr>
                <w:color w:val="000000"/>
              </w:rPr>
            </w:pPr>
            <w:r w:rsidRPr="00040821">
              <w:rPr>
                <w:color w:val="000000"/>
              </w:rPr>
              <w:t>2709990 662,07</w:t>
            </w:r>
          </w:p>
        </w:tc>
        <w:tc>
          <w:tcPr>
            <w:tcW w:w="576" w:type="pct"/>
            <w:shd w:val="clear" w:color="auto" w:fill="auto"/>
            <w:noWrap/>
            <w:vAlign w:val="center"/>
            <w:hideMark/>
          </w:tcPr>
          <w:p w:rsidR="004C2506" w:rsidRPr="00040821" w:rsidRDefault="004C2506" w:rsidP="00040821">
            <w:pPr>
              <w:jc w:val="center"/>
              <w:rPr>
                <w:color w:val="000000"/>
              </w:rPr>
            </w:pPr>
            <w:r w:rsidRPr="00040821">
              <w:rPr>
                <w:color w:val="000000"/>
              </w:rPr>
              <w:t>1142129 651,72</w:t>
            </w:r>
          </w:p>
        </w:tc>
        <w:tc>
          <w:tcPr>
            <w:tcW w:w="629" w:type="pct"/>
            <w:shd w:val="clear" w:color="auto" w:fill="auto"/>
            <w:noWrap/>
            <w:vAlign w:val="center"/>
            <w:hideMark/>
          </w:tcPr>
          <w:p w:rsidR="004C2506" w:rsidRPr="00040821" w:rsidRDefault="004C2506" w:rsidP="00040821">
            <w:pPr>
              <w:jc w:val="center"/>
              <w:rPr>
                <w:color w:val="000000"/>
              </w:rPr>
            </w:pPr>
            <w:r w:rsidRPr="00040821">
              <w:rPr>
                <w:color w:val="000000"/>
              </w:rPr>
              <w:t>1567861 010,35</w:t>
            </w:r>
          </w:p>
        </w:tc>
      </w:tr>
    </w:tbl>
    <w:p w:rsidR="00855FBC" w:rsidRDefault="00855FBC" w:rsidP="005D586D"/>
    <w:p w:rsidR="00855FBC" w:rsidRDefault="00855FBC" w:rsidP="005D586D"/>
    <w:p w:rsidR="00AA329E" w:rsidRDefault="00AA329E" w:rsidP="000E5D71"/>
    <w:p w:rsidR="009B0A28" w:rsidRDefault="009B0A28" w:rsidP="00143716">
      <w:r>
        <w:t>З</w:t>
      </w:r>
      <w:r w:rsidR="00546A8F" w:rsidRPr="00D92881">
        <w:t>аместител</w:t>
      </w:r>
      <w:r>
        <w:t xml:space="preserve">ь </w:t>
      </w:r>
      <w:r w:rsidR="00546A8F" w:rsidRPr="00D92881">
        <w:t xml:space="preserve">главы Новокузнецкого </w:t>
      </w:r>
    </w:p>
    <w:p w:rsidR="002E4010" w:rsidRDefault="00546A8F" w:rsidP="00713A9C">
      <w:r w:rsidRPr="00D92881">
        <w:t xml:space="preserve">муниципального района по экономике                </w:t>
      </w:r>
      <w:r w:rsidR="00143716" w:rsidRPr="00D92881">
        <w:t xml:space="preserve">      </w:t>
      </w:r>
      <w:r w:rsidR="009B0A28">
        <w:t xml:space="preserve">                             </w:t>
      </w:r>
      <w:r w:rsidR="00143716" w:rsidRPr="00D92881">
        <w:t xml:space="preserve">                </w:t>
      </w:r>
      <w:r w:rsidR="005D586D">
        <w:t xml:space="preserve"> </w:t>
      </w:r>
      <w:r w:rsidR="00C05087">
        <w:t>А</w:t>
      </w:r>
      <w:r w:rsidR="00AA329E">
        <w:t xml:space="preserve">.В. </w:t>
      </w:r>
      <w:r w:rsidR="00C05087">
        <w:t>Гончарова</w:t>
      </w:r>
    </w:p>
    <w:p w:rsidR="007C4A84" w:rsidRDefault="007C4A84" w:rsidP="00E80778">
      <w:pPr>
        <w:jc w:val="center"/>
      </w:pPr>
    </w:p>
    <w:p w:rsidR="007C4A84" w:rsidRDefault="007C4A84" w:rsidP="00E80778">
      <w:pPr>
        <w:jc w:val="center"/>
      </w:pPr>
    </w:p>
    <w:p w:rsidR="007C4A84" w:rsidRDefault="007C4A84" w:rsidP="00E80778">
      <w:pPr>
        <w:jc w:val="center"/>
      </w:pPr>
    </w:p>
    <w:p w:rsidR="00E80778" w:rsidRDefault="00E80778" w:rsidP="008B3152"/>
    <w:sectPr w:rsidR="00E80778" w:rsidSect="00546A8F">
      <w:pgSz w:w="11906" w:h="16838"/>
      <w:pgMar w:top="1418"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743" w:rsidRDefault="00B35743" w:rsidP="00C24FA3">
      <w:r>
        <w:separator/>
      </w:r>
    </w:p>
  </w:endnote>
  <w:endnote w:type="continuationSeparator" w:id="0">
    <w:p w:rsidR="00B35743" w:rsidRDefault="00B35743" w:rsidP="00C2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743" w:rsidRDefault="00B35743" w:rsidP="00C24FA3">
      <w:r>
        <w:separator/>
      </w:r>
    </w:p>
  </w:footnote>
  <w:footnote w:type="continuationSeparator" w:id="0">
    <w:p w:rsidR="00B35743" w:rsidRDefault="00B35743" w:rsidP="00C24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CE4" w:rsidRPr="00F97F31" w:rsidRDefault="00A81695" w:rsidP="00A81695">
    <w:pPr>
      <w:pStyle w:val="a5"/>
      <w:tabs>
        <w:tab w:val="center" w:pos="4818"/>
        <w:tab w:val="left" w:pos="5385"/>
      </w:tabs>
      <w:rPr>
        <w:color w:val="FFFFFF"/>
      </w:rPr>
    </w:pPr>
    <w:r w:rsidRPr="00F97F31">
      <w:rPr>
        <w:color w:val="FFFFFF"/>
      </w:rPr>
      <w:tab/>
    </w:r>
    <w:r w:rsidRPr="00F97F31">
      <w:rPr>
        <w:color w:val="FFFFFF"/>
      </w:rPr>
      <w:tab/>
    </w:r>
    <w:r w:rsidR="00401CE4" w:rsidRPr="00F97F31">
      <w:rPr>
        <w:color w:val="FFFFFF"/>
      </w:rPr>
      <w:fldChar w:fldCharType="begin"/>
    </w:r>
    <w:r w:rsidR="00401CE4" w:rsidRPr="00F97F31">
      <w:rPr>
        <w:color w:val="FFFFFF"/>
      </w:rPr>
      <w:instrText>PAGE   \* MERGEFORMAT</w:instrText>
    </w:r>
    <w:r w:rsidR="00401CE4" w:rsidRPr="00F97F31">
      <w:rPr>
        <w:color w:val="FFFFFF"/>
      </w:rPr>
      <w:fldChar w:fldCharType="separate"/>
    </w:r>
    <w:r w:rsidR="00E417FA">
      <w:rPr>
        <w:noProof/>
        <w:color w:val="FFFFFF"/>
      </w:rPr>
      <w:t>2</w:t>
    </w:r>
    <w:r w:rsidR="00401CE4" w:rsidRPr="00F97F31">
      <w:rPr>
        <w:color w:val="FFFFFF"/>
      </w:rPr>
      <w:fldChar w:fldCharType="end"/>
    </w:r>
    <w:r w:rsidRPr="00F97F31">
      <w:rPr>
        <w:color w:val="FFFFFF"/>
      </w:rPr>
      <w:tab/>
    </w:r>
  </w:p>
  <w:p w:rsidR="00401CE4" w:rsidRPr="00F62352" w:rsidRDefault="00401CE4">
    <w:pPr>
      <w:pStyle w:val="a5"/>
      <w:rPr>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E4329"/>
    <w:multiLevelType w:val="hybridMultilevel"/>
    <w:tmpl w:val="ECC87854"/>
    <w:lvl w:ilvl="0" w:tplc="01F67960">
      <w:start w:val="1"/>
      <w:numFmt w:val="decimal"/>
      <w:suff w:val="space"/>
      <w:lvlText w:val="%1."/>
      <w:lvlJc w:val="left"/>
      <w:pPr>
        <w:ind w:left="1632" w:hanging="1065"/>
      </w:pPr>
      <w:rPr>
        <w:rFonts w:hint="default"/>
      </w:rPr>
    </w:lvl>
    <w:lvl w:ilvl="1" w:tplc="04190019">
      <w:start w:val="1"/>
      <w:numFmt w:val="decimal"/>
      <w:lvlText w:val="%2."/>
      <w:lvlJc w:val="left"/>
      <w:pPr>
        <w:tabs>
          <w:tab w:val="num" w:pos="1467"/>
        </w:tabs>
        <w:ind w:left="1467" w:hanging="360"/>
      </w:pPr>
    </w:lvl>
    <w:lvl w:ilvl="2" w:tplc="0419001B">
      <w:start w:val="1"/>
      <w:numFmt w:val="decimal"/>
      <w:lvlText w:val="%3."/>
      <w:lvlJc w:val="left"/>
      <w:pPr>
        <w:tabs>
          <w:tab w:val="num" w:pos="2187"/>
        </w:tabs>
        <w:ind w:left="2187" w:hanging="360"/>
      </w:pPr>
    </w:lvl>
    <w:lvl w:ilvl="3" w:tplc="0419000F">
      <w:start w:val="1"/>
      <w:numFmt w:val="decimal"/>
      <w:lvlText w:val="%4."/>
      <w:lvlJc w:val="left"/>
      <w:pPr>
        <w:tabs>
          <w:tab w:val="num" w:pos="2907"/>
        </w:tabs>
        <w:ind w:left="2907" w:hanging="360"/>
      </w:pPr>
    </w:lvl>
    <w:lvl w:ilvl="4" w:tplc="04190019">
      <w:start w:val="1"/>
      <w:numFmt w:val="decimal"/>
      <w:lvlText w:val="%5."/>
      <w:lvlJc w:val="left"/>
      <w:pPr>
        <w:tabs>
          <w:tab w:val="num" w:pos="3627"/>
        </w:tabs>
        <w:ind w:left="3627" w:hanging="360"/>
      </w:pPr>
    </w:lvl>
    <w:lvl w:ilvl="5" w:tplc="0419001B">
      <w:start w:val="1"/>
      <w:numFmt w:val="decimal"/>
      <w:lvlText w:val="%6."/>
      <w:lvlJc w:val="left"/>
      <w:pPr>
        <w:tabs>
          <w:tab w:val="num" w:pos="4347"/>
        </w:tabs>
        <w:ind w:left="4347" w:hanging="360"/>
      </w:pPr>
    </w:lvl>
    <w:lvl w:ilvl="6" w:tplc="0419000F">
      <w:start w:val="1"/>
      <w:numFmt w:val="decimal"/>
      <w:lvlText w:val="%7."/>
      <w:lvlJc w:val="left"/>
      <w:pPr>
        <w:tabs>
          <w:tab w:val="num" w:pos="5067"/>
        </w:tabs>
        <w:ind w:left="5067" w:hanging="360"/>
      </w:pPr>
    </w:lvl>
    <w:lvl w:ilvl="7" w:tplc="04190019">
      <w:start w:val="1"/>
      <w:numFmt w:val="decimal"/>
      <w:lvlText w:val="%8."/>
      <w:lvlJc w:val="left"/>
      <w:pPr>
        <w:tabs>
          <w:tab w:val="num" w:pos="5787"/>
        </w:tabs>
        <w:ind w:left="5787" w:hanging="360"/>
      </w:pPr>
    </w:lvl>
    <w:lvl w:ilvl="8" w:tplc="0419001B">
      <w:start w:val="1"/>
      <w:numFmt w:val="decimal"/>
      <w:lvlText w:val="%9."/>
      <w:lvlJc w:val="left"/>
      <w:pPr>
        <w:tabs>
          <w:tab w:val="num" w:pos="6507"/>
        </w:tabs>
        <w:ind w:left="6507"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E4D"/>
    <w:rsid w:val="0000028D"/>
    <w:rsid w:val="0001602A"/>
    <w:rsid w:val="00016074"/>
    <w:rsid w:val="00040821"/>
    <w:rsid w:val="00053CA6"/>
    <w:rsid w:val="00057617"/>
    <w:rsid w:val="00057BA7"/>
    <w:rsid w:val="00057BD2"/>
    <w:rsid w:val="00062306"/>
    <w:rsid w:val="0006745F"/>
    <w:rsid w:val="00072A48"/>
    <w:rsid w:val="000733E0"/>
    <w:rsid w:val="000755D1"/>
    <w:rsid w:val="00076BB9"/>
    <w:rsid w:val="00092352"/>
    <w:rsid w:val="000A1804"/>
    <w:rsid w:val="000A39FD"/>
    <w:rsid w:val="000B2BF4"/>
    <w:rsid w:val="000B2F85"/>
    <w:rsid w:val="000B7582"/>
    <w:rsid w:val="000C3797"/>
    <w:rsid w:val="000D78D6"/>
    <w:rsid w:val="000E5D71"/>
    <w:rsid w:val="000E7C46"/>
    <w:rsid w:val="000F4CBD"/>
    <w:rsid w:val="000F76A4"/>
    <w:rsid w:val="00106FD1"/>
    <w:rsid w:val="00120327"/>
    <w:rsid w:val="00137B13"/>
    <w:rsid w:val="001405B4"/>
    <w:rsid w:val="00143716"/>
    <w:rsid w:val="0017130D"/>
    <w:rsid w:val="001856E0"/>
    <w:rsid w:val="001960FA"/>
    <w:rsid w:val="001B2ABD"/>
    <w:rsid w:val="001C337B"/>
    <w:rsid w:val="001C5A92"/>
    <w:rsid w:val="001D1BFC"/>
    <w:rsid w:val="001F0A79"/>
    <w:rsid w:val="00210E0A"/>
    <w:rsid w:val="0022171E"/>
    <w:rsid w:val="00230C54"/>
    <w:rsid w:val="002356C9"/>
    <w:rsid w:val="00236214"/>
    <w:rsid w:val="0024316F"/>
    <w:rsid w:val="00254267"/>
    <w:rsid w:val="0025680C"/>
    <w:rsid w:val="00264C2E"/>
    <w:rsid w:val="00270A66"/>
    <w:rsid w:val="002711D4"/>
    <w:rsid w:val="00271838"/>
    <w:rsid w:val="00274D94"/>
    <w:rsid w:val="002961C8"/>
    <w:rsid w:val="002A35F9"/>
    <w:rsid w:val="002A3F5C"/>
    <w:rsid w:val="002D0E3A"/>
    <w:rsid w:val="002E4010"/>
    <w:rsid w:val="00301AE9"/>
    <w:rsid w:val="00315469"/>
    <w:rsid w:val="0031770D"/>
    <w:rsid w:val="0034147F"/>
    <w:rsid w:val="003502D2"/>
    <w:rsid w:val="003538B2"/>
    <w:rsid w:val="00354492"/>
    <w:rsid w:val="003572B8"/>
    <w:rsid w:val="003677DB"/>
    <w:rsid w:val="00373901"/>
    <w:rsid w:val="0037572F"/>
    <w:rsid w:val="0038659F"/>
    <w:rsid w:val="00397EE3"/>
    <w:rsid w:val="003D233E"/>
    <w:rsid w:val="003E3427"/>
    <w:rsid w:val="00401CE4"/>
    <w:rsid w:val="0041289D"/>
    <w:rsid w:val="00430B15"/>
    <w:rsid w:val="00437596"/>
    <w:rsid w:val="00440749"/>
    <w:rsid w:val="00444E4D"/>
    <w:rsid w:val="00466652"/>
    <w:rsid w:val="00467490"/>
    <w:rsid w:val="00480CC6"/>
    <w:rsid w:val="004B721C"/>
    <w:rsid w:val="004C19AF"/>
    <w:rsid w:val="004C2506"/>
    <w:rsid w:val="004C6C90"/>
    <w:rsid w:val="004C77DE"/>
    <w:rsid w:val="004E24CC"/>
    <w:rsid w:val="004E301C"/>
    <w:rsid w:val="004E6786"/>
    <w:rsid w:val="004E7720"/>
    <w:rsid w:val="005116C8"/>
    <w:rsid w:val="00522276"/>
    <w:rsid w:val="00527D5E"/>
    <w:rsid w:val="005327BD"/>
    <w:rsid w:val="00532A04"/>
    <w:rsid w:val="005346E6"/>
    <w:rsid w:val="00542A1E"/>
    <w:rsid w:val="0054365C"/>
    <w:rsid w:val="00546A8F"/>
    <w:rsid w:val="00552580"/>
    <w:rsid w:val="00552DD9"/>
    <w:rsid w:val="0055588F"/>
    <w:rsid w:val="0058121C"/>
    <w:rsid w:val="00585EC6"/>
    <w:rsid w:val="00591511"/>
    <w:rsid w:val="005B0779"/>
    <w:rsid w:val="005B2B64"/>
    <w:rsid w:val="005B4CE8"/>
    <w:rsid w:val="005D586D"/>
    <w:rsid w:val="005D7007"/>
    <w:rsid w:val="005E4428"/>
    <w:rsid w:val="005F712A"/>
    <w:rsid w:val="0061155F"/>
    <w:rsid w:val="00611BE7"/>
    <w:rsid w:val="006128AA"/>
    <w:rsid w:val="00612EC1"/>
    <w:rsid w:val="006244F8"/>
    <w:rsid w:val="006639CA"/>
    <w:rsid w:val="00672F52"/>
    <w:rsid w:val="006A1345"/>
    <w:rsid w:val="006B305C"/>
    <w:rsid w:val="006C330A"/>
    <w:rsid w:val="006C6DD2"/>
    <w:rsid w:val="006D1C3C"/>
    <w:rsid w:val="006D26FE"/>
    <w:rsid w:val="006D33E8"/>
    <w:rsid w:val="006D61A6"/>
    <w:rsid w:val="00713A9C"/>
    <w:rsid w:val="0071464C"/>
    <w:rsid w:val="007156A2"/>
    <w:rsid w:val="007160BE"/>
    <w:rsid w:val="0071714A"/>
    <w:rsid w:val="007268E6"/>
    <w:rsid w:val="00726F49"/>
    <w:rsid w:val="00730E2F"/>
    <w:rsid w:val="007404A1"/>
    <w:rsid w:val="0077249D"/>
    <w:rsid w:val="007732BE"/>
    <w:rsid w:val="00785426"/>
    <w:rsid w:val="00785935"/>
    <w:rsid w:val="00786390"/>
    <w:rsid w:val="007A106C"/>
    <w:rsid w:val="007A26CF"/>
    <w:rsid w:val="007B05EB"/>
    <w:rsid w:val="007C4A84"/>
    <w:rsid w:val="007D161A"/>
    <w:rsid w:val="007D64C6"/>
    <w:rsid w:val="008417CF"/>
    <w:rsid w:val="008420AE"/>
    <w:rsid w:val="00842455"/>
    <w:rsid w:val="008519B7"/>
    <w:rsid w:val="00854146"/>
    <w:rsid w:val="00854336"/>
    <w:rsid w:val="00855FBC"/>
    <w:rsid w:val="00856FC6"/>
    <w:rsid w:val="00883FB3"/>
    <w:rsid w:val="008865DD"/>
    <w:rsid w:val="00890204"/>
    <w:rsid w:val="008A7E84"/>
    <w:rsid w:val="008B3152"/>
    <w:rsid w:val="008C1D75"/>
    <w:rsid w:val="008C694F"/>
    <w:rsid w:val="008D1F80"/>
    <w:rsid w:val="008F116A"/>
    <w:rsid w:val="00907C09"/>
    <w:rsid w:val="00914474"/>
    <w:rsid w:val="00940E36"/>
    <w:rsid w:val="00943A71"/>
    <w:rsid w:val="00954046"/>
    <w:rsid w:val="00972C87"/>
    <w:rsid w:val="009743D8"/>
    <w:rsid w:val="0098152A"/>
    <w:rsid w:val="009B0A28"/>
    <w:rsid w:val="009B4A19"/>
    <w:rsid w:val="009C0D32"/>
    <w:rsid w:val="009D677C"/>
    <w:rsid w:val="009E5344"/>
    <w:rsid w:val="009F074B"/>
    <w:rsid w:val="00A01D49"/>
    <w:rsid w:val="00A0421C"/>
    <w:rsid w:val="00A0442F"/>
    <w:rsid w:val="00A11B85"/>
    <w:rsid w:val="00A16E89"/>
    <w:rsid w:val="00A1796F"/>
    <w:rsid w:val="00A36216"/>
    <w:rsid w:val="00A40CA8"/>
    <w:rsid w:val="00A63BD3"/>
    <w:rsid w:val="00A75D5F"/>
    <w:rsid w:val="00A81695"/>
    <w:rsid w:val="00A976A3"/>
    <w:rsid w:val="00AA22AF"/>
    <w:rsid w:val="00AA2B6A"/>
    <w:rsid w:val="00AA329E"/>
    <w:rsid w:val="00AB39A7"/>
    <w:rsid w:val="00AB5C2F"/>
    <w:rsid w:val="00AC5E76"/>
    <w:rsid w:val="00AD1619"/>
    <w:rsid w:val="00AD3B15"/>
    <w:rsid w:val="00AE0085"/>
    <w:rsid w:val="00AE4C05"/>
    <w:rsid w:val="00B05C1B"/>
    <w:rsid w:val="00B33304"/>
    <w:rsid w:val="00B35743"/>
    <w:rsid w:val="00B450AB"/>
    <w:rsid w:val="00B66C61"/>
    <w:rsid w:val="00B71344"/>
    <w:rsid w:val="00B829B5"/>
    <w:rsid w:val="00B86487"/>
    <w:rsid w:val="00B93FA2"/>
    <w:rsid w:val="00BA151F"/>
    <w:rsid w:val="00BA4D8A"/>
    <w:rsid w:val="00BA7B52"/>
    <w:rsid w:val="00BA7EFD"/>
    <w:rsid w:val="00BC5B96"/>
    <w:rsid w:val="00BD096A"/>
    <w:rsid w:val="00BD2887"/>
    <w:rsid w:val="00BD520D"/>
    <w:rsid w:val="00BD7D31"/>
    <w:rsid w:val="00BF2FAD"/>
    <w:rsid w:val="00BF39E8"/>
    <w:rsid w:val="00C05087"/>
    <w:rsid w:val="00C20E90"/>
    <w:rsid w:val="00C24FA3"/>
    <w:rsid w:val="00C31368"/>
    <w:rsid w:val="00C810CA"/>
    <w:rsid w:val="00C83EF4"/>
    <w:rsid w:val="00C95FE7"/>
    <w:rsid w:val="00CA5948"/>
    <w:rsid w:val="00CB6A48"/>
    <w:rsid w:val="00CC6DCB"/>
    <w:rsid w:val="00CD14E4"/>
    <w:rsid w:val="00CD5664"/>
    <w:rsid w:val="00CF1B59"/>
    <w:rsid w:val="00CF6032"/>
    <w:rsid w:val="00CF7416"/>
    <w:rsid w:val="00D03D29"/>
    <w:rsid w:val="00D10AD2"/>
    <w:rsid w:val="00D10BB3"/>
    <w:rsid w:val="00D141A9"/>
    <w:rsid w:val="00D167BE"/>
    <w:rsid w:val="00D22356"/>
    <w:rsid w:val="00D42D72"/>
    <w:rsid w:val="00D463FA"/>
    <w:rsid w:val="00D503FB"/>
    <w:rsid w:val="00D5407F"/>
    <w:rsid w:val="00D555C9"/>
    <w:rsid w:val="00D67E4E"/>
    <w:rsid w:val="00D729A7"/>
    <w:rsid w:val="00D73411"/>
    <w:rsid w:val="00D76769"/>
    <w:rsid w:val="00D774FD"/>
    <w:rsid w:val="00D81C2F"/>
    <w:rsid w:val="00D9232C"/>
    <w:rsid w:val="00D9276F"/>
    <w:rsid w:val="00D92881"/>
    <w:rsid w:val="00D94008"/>
    <w:rsid w:val="00D95D54"/>
    <w:rsid w:val="00DA2C15"/>
    <w:rsid w:val="00DA7334"/>
    <w:rsid w:val="00DB5DB6"/>
    <w:rsid w:val="00DC0C81"/>
    <w:rsid w:val="00DC612F"/>
    <w:rsid w:val="00DC6CBF"/>
    <w:rsid w:val="00DE371B"/>
    <w:rsid w:val="00DE6A82"/>
    <w:rsid w:val="00DF7F18"/>
    <w:rsid w:val="00E129C8"/>
    <w:rsid w:val="00E31412"/>
    <w:rsid w:val="00E417FA"/>
    <w:rsid w:val="00E53394"/>
    <w:rsid w:val="00E60357"/>
    <w:rsid w:val="00E637BB"/>
    <w:rsid w:val="00E65CD4"/>
    <w:rsid w:val="00E67EE2"/>
    <w:rsid w:val="00E80778"/>
    <w:rsid w:val="00E8637E"/>
    <w:rsid w:val="00E94B1E"/>
    <w:rsid w:val="00EA1875"/>
    <w:rsid w:val="00EA1CD4"/>
    <w:rsid w:val="00EB1A7D"/>
    <w:rsid w:val="00EC2D53"/>
    <w:rsid w:val="00ED0E27"/>
    <w:rsid w:val="00EE4298"/>
    <w:rsid w:val="00F03588"/>
    <w:rsid w:val="00F06037"/>
    <w:rsid w:val="00F12352"/>
    <w:rsid w:val="00F41D07"/>
    <w:rsid w:val="00F62352"/>
    <w:rsid w:val="00F6275F"/>
    <w:rsid w:val="00F71D7C"/>
    <w:rsid w:val="00F76805"/>
    <w:rsid w:val="00F832EF"/>
    <w:rsid w:val="00F869C1"/>
    <w:rsid w:val="00F945C9"/>
    <w:rsid w:val="00F97F31"/>
    <w:rsid w:val="00FA5F38"/>
    <w:rsid w:val="00FC1EC4"/>
    <w:rsid w:val="00FD5C7E"/>
    <w:rsid w:val="00FE26AD"/>
    <w:rsid w:val="00FE4B42"/>
    <w:rsid w:val="00FE7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CF62C4A-DCD9-48D2-B00D-E3926A7F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E4D"/>
    <w:rPr>
      <w:sz w:val="24"/>
      <w:szCs w:val="24"/>
    </w:rPr>
  </w:style>
  <w:style w:type="paragraph" w:styleId="2">
    <w:name w:val="heading 2"/>
    <w:basedOn w:val="a"/>
    <w:next w:val="a"/>
    <w:qFormat/>
    <w:rsid w:val="00444E4D"/>
    <w:pPr>
      <w:keepNext/>
      <w:jc w:val="center"/>
      <w:outlineLvl w:val="1"/>
    </w:pPr>
    <w:rPr>
      <w:b/>
      <w:bCs/>
      <w:sz w:val="28"/>
    </w:rPr>
  </w:style>
  <w:style w:type="paragraph" w:styleId="3">
    <w:name w:val="heading 3"/>
    <w:basedOn w:val="a"/>
    <w:next w:val="a"/>
    <w:link w:val="30"/>
    <w:semiHidden/>
    <w:unhideWhenUsed/>
    <w:qFormat/>
    <w:rsid w:val="005E4428"/>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30">
    <w:name w:val="Заголовок 3 Знак"/>
    <w:link w:val="3"/>
    <w:semiHidden/>
    <w:rsid w:val="005E4428"/>
    <w:rPr>
      <w:rFonts w:ascii="Cambria" w:eastAsia="Times New Roman" w:hAnsi="Cambria" w:cs="Times New Roman"/>
      <w:b/>
      <w:bCs/>
      <w:sz w:val="26"/>
      <w:szCs w:val="26"/>
    </w:rPr>
  </w:style>
  <w:style w:type="paragraph" w:styleId="a3">
    <w:name w:val="Title"/>
    <w:basedOn w:val="a"/>
    <w:qFormat/>
    <w:rsid w:val="00444E4D"/>
    <w:pPr>
      <w:spacing w:before="120" w:line="360" w:lineRule="auto"/>
      <w:ind w:right="4670"/>
      <w:jc w:val="center"/>
    </w:pPr>
    <w:rPr>
      <w:rFonts w:ascii="Arial" w:hAnsi="Arial" w:cs="Arial"/>
      <w:b/>
      <w:bCs/>
      <w:sz w:val="32"/>
      <w:szCs w:val="32"/>
    </w:rPr>
  </w:style>
  <w:style w:type="paragraph" w:customStyle="1" w:styleId="ConsPlusNormal">
    <w:name w:val="ConsPlusNormal"/>
    <w:rsid w:val="00444E4D"/>
    <w:pPr>
      <w:widowControl w:val="0"/>
      <w:autoSpaceDE w:val="0"/>
      <w:autoSpaceDN w:val="0"/>
      <w:adjustRightInd w:val="0"/>
      <w:ind w:firstLine="720"/>
    </w:pPr>
    <w:rPr>
      <w:rFonts w:ascii="Arial" w:hAnsi="Arial" w:cs="Arial"/>
    </w:rPr>
  </w:style>
  <w:style w:type="paragraph" w:styleId="a4">
    <w:name w:val="Balloon Text"/>
    <w:basedOn w:val="a"/>
    <w:semiHidden/>
    <w:rsid w:val="0017130D"/>
    <w:rPr>
      <w:rFonts w:ascii="Tahoma" w:hAnsi="Tahoma" w:cs="Tahoma"/>
      <w:sz w:val="16"/>
      <w:szCs w:val="16"/>
    </w:rPr>
  </w:style>
  <w:style w:type="paragraph" w:styleId="a5">
    <w:name w:val="header"/>
    <w:basedOn w:val="a"/>
    <w:link w:val="a6"/>
    <w:uiPriority w:val="99"/>
    <w:rsid w:val="00C24FA3"/>
    <w:pPr>
      <w:tabs>
        <w:tab w:val="center" w:pos="4677"/>
        <w:tab w:val="right" w:pos="9355"/>
      </w:tabs>
    </w:pPr>
  </w:style>
  <w:style w:type="character" w:customStyle="1" w:styleId="a6">
    <w:name w:val="Верхний колонтитул Знак"/>
    <w:link w:val="a5"/>
    <w:uiPriority w:val="99"/>
    <w:rsid w:val="00C24FA3"/>
    <w:rPr>
      <w:sz w:val="24"/>
      <w:szCs w:val="24"/>
    </w:rPr>
  </w:style>
  <w:style w:type="paragraph" w:styleId="a7">
    <w:name w:val="footer"/>
    <w:basedOn w:val="a"/>
    <w:link w:val="a8"/>
    <w:uiPriority w:val="99"/>
    <w:rsid w:val="00C24FA3"/>
    <w:pPr>
      <w:tabs>
        <w:tab w:val="center" w:pos="4677"/>
        <w:tab w:val="right" w:pos="9355"/>
      </w:tabs>
    </w:pPr>
  </w:style>
  <w:style w:type="character" w:customStyle="1" w:styleId="a8">
    <w:name w:val="Нижний колонтитул Знак"/>
    <w:link w:val="a7"/>
    <w:uiPriority w:val="99"/>
    <w:rsid w:val="00C24FA3"/>
    <w:rPr>
      <w:sz w:val="24"/>
      <w:szCs w:val="24"/>
    </w:rPr>
  </w:style>
  <w:style w:type="character" w:styleId="a9">
    <w:name w:val="Hyperlink"/>
    <w:uiPriority w:val="99"/>
    <w:unhideWhenUsed/>
    <w:rsid w:val="001C337B"/>
    <w:rPr>
      <w:color w:val="0000FF"/>
      <w:u w:val="single"/>
    </w:rPr>
  </w:style>
  <w:style w:type="character" w:styleId="aa">
    <w:name w:val="FollowedHyperlink"/>
    <w:uiPriority w:val="99"/>
    <w:unhideWhenUsed/>
    <w:rsid w:val="008A7E84"/>
    <w:rPr>
      <w:color w:val="954F72"/>
      <w:u w:val="single"/>
    </w:rPr>
  </w:style>
  <w:style w:type="paragraph" w:customStyle="1" w:styleId="xl65">
    <w:name w:val="xl65"/>
    <w:basedOn w:val="a"/>
    <w:rsid w:val="002961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2961C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2961C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2961C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6950">
      <w:bodyDiv w:val="1"/>
      <w:marLeft w:val="0"/>
      <w:marRight w:val="0"/>
      <w:marTop w:val="0"/>
      <w:marBottom w:val="0"/>
      <w:divBdr>
        <w:top w:val="none" w:sz="0" w:space="0" w:color="auto"/>
        <w:left w:val="none" w:sz="0" w:space="0" w:color="auto"/>
        <w:bottom w:val="none" w:sz="0" w:space="0" w:color="auto"/>
        <w:right w:val="none" w:sz="0" w:space="0" w:color="auto"/>
      </w:divBdr>
    </w:div>
    <w:div w:id="110129802">
      <w:bodyDiv w:val="1"/>
      <w:marLeft w:val="0"/>
      <w:marRight w:val="0"/>
      <w:marTop w:val="0"/>
      <w:marBottom w:val="0"/>
      <w:divBdr>
        <w:top w:val="none" w:sz="0" w:space="0" w:color="auto"/>
        <w:left w:val="none" w:sz="0" w:space="0" w:color="auto"/>
        <w:bottom w:val="none" w:sz="0" w:space="0" w:color="auto"/>
        <w:right w:val="none" w:sz="0" w:space="0" w:color="auto"/>
      </w:divBdr>
    </w:div>
    <w:div w:id="143743383">
      <w:bodyDiv w:val="1"/>
      <w:marLeft w:val="0"/>
      <w:marRight w:val="0"/>
      <w:marTop w:val="0"/>
      <w:marBottom w:val="0"/>
      <w:divBdr>
        <w:top w:val="none" w:sz="0" w:space="0" w:color="auto"/>
        <w:left w:val="none" w:sz="0" w:space="0" w:color="auto"/>
        <w:bottom w:val="none" w:sz="0" w:space="0" w:color="auto"/>
        <w:right w:val="none" w:sz="0" w:space="0" w:color="auto"/>
      </w:divBdr>
    </w:div>
    <w:div w:id="161743782">
      <w:bodyDiv w:val="1"/>
      <w:marLeft w:val="0"/>
      <w:marRight w:val="0"/>
      <w:marTop w:val="0"/>
      <w:marBottom w:val="0"/>
      <w:divBdr>
        <w:top w:val="none" w:sz="0" w:space="0" w:color="auto"/>
        <w:left w:val="none" w:sz="0" w:space="0" w:color="auto"/>
        <w:bottom w:val="none" w:sz="0" w:space="0" w:color="auto"/>
        <w:right w:val="none" w:sz="0" w:space="0" w:color="auto"/>
      </w:divBdr>
    </w:div>
    <w:div w:id="253444766">
      <w:bodyDiv w:val="1"/>
      <w:marLeft w:val="0"/>
      <w:marRight w:val="0"/>
      <w:marTop w:val="0"/>
      <w:marBottom w:val="0"/>
      <w:divBdr>
        <w:top w:val="none" w:sz="0" w:space="0" w:color="auto"/>
        <w:left w:val="none" w:sz="0" w:space="0" w:color="auto"/>
        <w:bottom w:val="none" w:sz="0" w:space="0" w:color="auto"/>
        <w:right w:val="none" w:sz="0" w:space="0" w:color="auto"/>
      </w:divBdr>
    </w:div>
    <w:div w:id="330109448">
      <w:bodyDiv w:val="1"/>
      <w:marLeft w:val="0"/>
      <w:marRight w:val="0"/>
      <w:marTop w:val="0"/>
      <w:marBottom w:val="0"/>
      <w:divBdr>
        <w:top w:val="none" w:sz="0" w:space="0" w:color="auto"/>
        <w:left w:val="none" w:sz="0" w:space="0" w:color="auto"/>
        <w:bottom w:val="none" w:sz="0" w:space="0" w:color="auto"/>
        <w:right w:val="none" w:sz="0" w:space="0" w:color="auto"/>
      </w:divBdr>
    </w:div>
    <w:div w:id="336427476">
      <w:bodyDiv w:val="1"/>
      <w:marLeft w:val="0"/>
      <w:marRight w:val="0"/>
      <w:marTop w:val="0"/>
      <w:marBottom w:val="0"/>
      <w:divBdr>
        <w:top w:val="none" w:sz="0" w:space="0" w:color="auto"/>
        <w:left w:val="none" w:sz="0" w:space="0" w:color="auto"/>
        <w:bottom w:val="none" w:sz="0" w:space="0" w:color="auto"/>
        <w:right w:val="none" w:sz="0" w:space="0" w:color="auto"/>
      </w:divBdr>
    </w:div>
    <w:div w:id="515391531">
      <w:bodyDiv w:val="1"/>
      <w:marLeft w:val="0"/>
      <w:marRight w:val="0"/>
      <w:marTop w:val="0"/>
      <w:marBottom w:val="0"/>
      <w:divBdr>
        <w:top w:val="none" w:sz="0" w:space="0" w:color="auto"/>
        <w:left w:val="none" w:sz="0" w:space="0" w:color="auto"/>
        <w:bottom w:val="none" w:sz="0" w:space="0" w:color="auto"/>
        <w:right w:val="none" w:sz="0" w:space="0" w:color="auto"/>
      </w:divBdr>
    </w:div>
    <w:div w:id="562832757">
      <w:bodyDiv w:val="1"/>
      <w:marLeft w:val="0"/>
      <w:marRight w:val="0"/>
      <w:marTop w:val="0"/>
      <w:marBottom w:val="0"/>
      <w:divBdr>
        <w:top w:val="none" w:sz="0" w:space="0" w:color="auto"/>
        <w:left w:val="none" w:sz="0" w:space="0" w:color="auto"/>
        <w:bottom w:val="none" w:sz="0" w:space="0" w:color="auto"/>
        <w:right w:val="none" w:sz="0" w:space="0" w:color="auto"/>
      </w:divBdr>
    </w:div>
    <w:div w:id="650014917">
      <w:bodyDiv w:val="1"/>
      <w:marLeft w:val="0"/>
      <w:marRight w:val="0"/>
      <w:marTop w:val="0"/>
      <w:marBottom w:val="0"/>
      <w:divBdr>
        <w:top w:val="none" w:sz="0" w:space="0" w:color="auto"/>
        <w:left w:val="none" w:sz="0" w:space="0" w:color="auto"/>
        <w:bottom w:val="none" w:sz="0" w:space="0" w:color="auto"/>
        <w:right w:val="none" w:sz="0" w:space="0" w:color="auto"/>
      </w:divBdr>
    </w:div>
    <w:div w:id="664356707">
      <w:bodyDiv w:val="1"/>
      <w:marLeft w:val="0"/>
      <w:marRight w:val="0"/>
      <w:marTop w:val="0"/>
      <w:marBottom w:val="0"/>
      <w:divBdr>
        <w:top w:val="none" w:sz="0" w:space="0" w:color="auto"/>
        <w:left w:val="none" w:sz="0" w:space="0" w:color="auto"/>
        <w:bottom w:val="none" w:sz="0" w:space="0" w:color="auto"/>
        <w:right w:val="none" w:sz="0" w:space="0" w:color="auto"/>
      </w:divBdr>
    </w:div>
    <w:div w:id="732777770">
      <w:bodyDiv w:val="1"/>
      <w:marLeft w:val="0"/>
      <w:marRight w:val="0"/>
      <w:marTop w:val="0"/>
      <w:marBottom w:val="0"/>
      <w:divBdr>
        <w:top w:val="none" w:sz="0" w:space="0" w:color="auto"/>
        <w:left w:val="none" w:sz="0" w:space="0" w:color="auto"/>
        <w:bottom w:val="none" w:sz="0" w:space="0" w:color="auto"/>
        <w:right w:val="none" w:sz="0" w:space="0" w:color="auto"/>
      </w:divBdr>
    </w:div>
    <w:div w:id="785391387">
      <w:bodyDiv w:val="1"/>
      <w:marLeft w:val="0"/>
      <w:marRight w:val="0"/>
      <w:marTop w:val="0"/>
      <w:marBottom w:val="0"/>
      <w:divBdr>
        <w:top w:val="none" w:sz="0" w:space="0" w:color="auto"/>
        <w:left w:val="none" w:sz="0" w:space="0" w:color="auto"/>
        <w:bottom w:val="none" w:sz="0" w:space="0" w:color="auto"/>
        <w:right w:val="none" w:sz="0" w:space="0" w:color="auto"/>
      </w:divBdr>
    </w:div>
    <w:div w:id="902371815">
      <w:bodyDiv w:val="1"/>
      <w:marLeft w:val="0"/>
      <w:marRight w:val="0"/>
      <w:marTop w:val="0"/>
      <w:marBottom w:val="0"/>
      <w:divBdr>
        <w:top w:val="none" w:sz="0" w:space="0" w:color="auto"/>
        <w:left w:val="none" w:sz="0" w:space="0" w:color="auto"/>
        <w:bottom w:val="none" w:sz="0" w:space="0" w:color="auto"/>
        <w:right w:val="none" w:sz="0" w:space="0" w:color="auto"/>
      </w:divBdr>
    </w:div>
    <w:div w:id="906494699">
      <w:bodyDiv w:val="1"/>
      <w:marLeft w:val="0"/>
      <w:marRight w:val="0"/>
      <w:marTop w:val="0"/>
      <w:marBottom w:val="0"/>
      <w:divBdr>
        <w:top w:val="none" w:sz="0" w:space="0" w:color="auto"/>
        <w:left w:val="none" w:sz="0" w:space="0" w:color="auto"/>
        <w:bottom w:val="none" w:sz="0" w:space="0" w:color="auto"/>
        <w:right w:val="none" w:sz="0" w:space="0" w:color="auto"/>
      </w:divBdr>
    </w:div>
    <w:div w:id="921182144">
      <w:bodyDiv w:val="1"/>
      <w:marLeft w:val="0"/>
      <w:marRight w:val="0"/>
      <w:marTop w:val="0"/>
      <w:marBottom w:val="0"/>
      <w:divBdr>
        <w:top w:val="none" w:sz="0" w:space="0" w:color="auto"/>
        <w:left w:val="none" w:sz="0" w:space="0" w:color="auto"/>
        <w:bottom w:val="none" w:sz="0" w:space="0" w:color="auto"/>
        <w:right w:val="none" w:sz="0" w:space="0" w:color="auto"/>
      </w:divBdr>
    </w:div>
    <w:div w:id="1167861470">
      <w:bodyDiv w:val="1"/>
      <w:marLeft w:val="0"/>
      <w:marRight w:val="0"/>
      <w:marTop w:val="0"/>
      <w:marBottom w:val="0"/>
      <w:divBdr>
        <w:top w:val="none" w:sz="0" w:space="0" w:color="auto"/>
        <w:left w:val="none" w:sz="0" w:space="0" w:color="auto"/>
        <w:bottom w:val="none" w:sz="0" w:space="0" w:color="auto"/>
        <w:right w:val="none" w:sz="0" w:space="0" w:color="auto"/>
      </w:divBdr>
    </w:div>
    <w:div w:id="1254823334">
      <w:bodyDiv w:val="1"/>
      <w:marLeft w:val="0"/>
      <w:marRight w:val="0"/>
      <w:marTop w:val="0"/>
      <w:marBottom w:val="0"/>
      <w:divBdr>
        <w:top w:val="none" w:sz="0" w:space="0" w:color="auto"/>
        <w:left w:val="none" w:sz="0" w:space="0" w:color="auto"/>
        <w:bottom w:val="none" w:sz="0" w:space="0" w:color="auto"/>
        <w:right w:val="none" w:sz="0" w:space="0" w:color="auto"/>
      </w:divBdr>
    </w:div>
    <w:div w:id="1334843747">
      <w:bodyDiv w:val="1"/>
      <w:marLeft w:val="0"/>
      <w:marRight w:val="0"/>
      <w:marTop w:val="0"/>
      <w:marBottom w:val="0"/>
      <w:divBdr>
        <w:top w:val="none" w:sz="0" w:space="0" w:color="auto"/>
        <w:left w:val="none" w:sz="0" w:space="0" w:color="auto"/>
        <w:bottom w:val="none" w:sz="0" w:space="0" w:color="auto"/>
        <w:right w:val="none" w:sz="0" w:space="0" w:color="auto"/>
      </w:divBdr>
    </w:div>
    <w:div w:id="1554190605">
      <w:bodyDiv w:val="1"/>
      <w:marLeft w:val="0"/>
      <w:marRight w:val="0"/>
      <w:marTop w:val="0"/>
      <w:marBottom w:val="0"/>
      <w:divBdr>
        <w:top w:val="none" w:sz="0" w:space="0" w:color="auto"/>
        <w:left w:val="none" w:sz="0" w:space="0" w:color="auto"/>
        <w:bottom w:val="none" w:sz="0" w:space="0" w:color="auto"/>
        <w:right w:val="none" w:sz="0" w:space="0" w:color="auto"/>
      </w:divBdr>
    </w:div>
    <w:div w:id="1685207233">
      <w:bodyDiv w:val="1"/>
      <w:marLeft w:val="0"/>
      <w:marRight w:val="0"/>
      <w:marTop w:val="0"/>
      <w:marBottom w:val="0"/>
      <w:divBdr>
        <w:top w:val="none" w:sz="0" w:space="0" w:color="auto"/>
        <w:left w:val="none" w:sz="0" w:space="0" w:color="auto"/>
        <w:bottom w:val="none" w:sz="0" w:space="0" w:color="auto"/>
        <w:right w:val="none" w:sz="0" w:space="0" w:color="auto"/>
      </w:divBdr>
    </w:div>
    <w:div w:id="1795830220">
      <w:bodyDiv w:val="1"/>
      <w:marLeft w:val="0"/>
      <w:marRight w:val="0"/>
      <w:marTop w:val="0"/>
      <w:marBottom w:val="0"/>
      <w:divBdr>
        <w:top w:val="none" w:sz="0" w:space="0" w:color="auto"/>
        <w:left w:val="none" w:sz="0" w:space="0" w:color="auto"/>
        <w:bottom w:val="none" w:sz="0" w:space="0" w:color="auto"/>
        <w:right w:val="none" w:sz="0" w:space="0" w:color="auto"/>
      </w:divBdr>
    </w:div>
    <w:div w:id="1842506151">
      <w:bodyDiv w:val="1"/>
      <w:marLeft w:val="0"/>
      <w:marRight w:val="0"/>
      <w:marTop w:val="0"/>
      <w:marBottom w:val="0"/>
      <w:divBdr>
        <w:top w:val="none" w:sz="0" w:space="0" w:color="auto"/>
        <w:left w:val="none" w:sz="0" w:space="0" w:color="auto"/>
        <w:bottom w:val="none" w:sz="0" w:space="0" w:color="auto"/>
        <w:right w:val="none" w:sz="0" w:space="0" w:color="auto"/>
      </w:divBdr>
    </w:div>
    <w:div w:id="2042591776">
      <w:bodyDiv w:val="1"/>
      <w:marLeft w:val="0"/>
      <w:marRight w:val="0"/>
      <w:marTop w:val="0"/>
      <w:marBottom w:val="0"/>
      <w:divBdr>
        <w:top w:val="none" w:sz="0" w:space="0" w:color="auto"/>
        <w:left w:val="none" w:sz="0" w:space="0" w:color="auto"/>
        <w:bottom w:val="none" w:sz="0" w:space="0" w:color="auto"/>
        <w:right w:val="none" w:sz="0" w:space="0" w:color="auto"/>
      </w:divBdr>
    </w:div>
    <w:div w:id="20872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8BEC3-AA78-4F1A-A7F2-112CE25CB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13180</Words>
  <Characters>75126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Sekacheva_OU</dc:creator>
  <cp:keywords/>
  <cp:lastModifiedBy>Бессонов Владислав Владимирович</cp:lastModifiedBy>
  <cp:revision>2</cp:revision>
  <cp:lastPrinted>2019-08-05T01:55:00Z</cp:lastPrinted>
  <dcterms:created xsi:type="dcterms:W3CDTF">2019-08-08T02:51:00Z</dcterms:created>
  <dcterms:modified xsi:type="dcterms:W3CDTF">2019-08-08T02:51:00Z</dcterms:modified>
</cp:coreProperties>
</file>