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E" w:rsidRPr="00D227AE" w:rsidRDefault="00D227AE" w:rsidP="00D227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AE" w:rsidRPr="00D227AE" w:rsidRDefault="00D227AE" w:rsidP="00D227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bCs/>
          <w:sz w:val="32"/>
          <w:szCs w:val="32"/>
        </w:rPr>
        <w:t>Кемеровская область</w:t>
      </w:r>
    </w:p>
    <w:p w:rsidR="00D227AE" w:rsidRPr="00D227AE" w:rsidRDefault="00D227AE" w:rsidP="00D227AE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Новокузнецкий муниципальный район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Администрация Новокузнецкого муниципального района</w:t>
      </w:r>
    </w:p>
    <w:p w:rsidR="005F4174" w:rsidRPr="00D227AE" w:rsidRDefault="005F4174" w:rsidP="003F736E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227AE" w:rsidRPr="00D227AE" w:rsidRDefault="00D227AE" w:rsidP="00D227AE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B862C5">
        <w:rPr>
          <w:rFonts w:ascii="Times New Roman" w:eastAsia="Times New Roman" w:hAnsi="Times New Roman" w:cs="Times New Roman"/>
          <w:sz w:val="32"/>
          <w:szCs w:val="32"/>
          <w:lang w:eastAsia="ru-RU"/>
        </w:rPr>
        <w:t>12.02.2019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 w:rsidR="00B86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42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7E79" w:rsidRPr="00437E79" w:rsidRDefault="00437E79" w:rsidP="00437E7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</w:t>
      </w:r>
      <w:r w:rsidR="00E315F8">
        <w:rPr>
          <w:rFonts w:ascii="Times New Roman" w:hAnsi="Times New Roman" w:cs="Times New Roman"/>
          <w:b w:val="0"/>
          <w:sz w:val="32"/>
          <w:szCs w:val="32"/>
        </w:rPr>
        <w:t xml:space="preserve"> создании м</w:t>
      </w:r>
      <w:r w:rsidRPr="00437E79">
        <w:rPr>
          <w:rFonts w:ascii="Times New Roman" w:hAnsi="Times New Roman" w:cs="Times New Roman"/>
          <w:b w:val="0"/>
          <w:sz w:val="32"/>
          <w:szCs w:val="32"/>
        </w:rPr>
        <w:t>ежведомственного координационного совета</w:t>
      </w:r>
    </w:p>
    <w:p w:rsidR="00437E79" w:rsidRPr="00437E79" w:rsidRDefault="00437E79" w:rsidP="00437E7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37E79">
        <w:rPr>
          <w:rFonts w:ascii="Times New Roman" w:hAnsi="Times New Roman" w:cs="Times New Roman"/>
          <w:b w:val="0"/>
          <w:sz w:val="32"/>
          <w:szCs w:val="32"/>
        </w:rPr>
        <w:t>по вопросам патриотического воспитания и подготовки</w:t>
      </w:r>
    </w:p>
    <w:p w:rsidR="006C53B2" w:rsidRDefault="00E315F8" w:rsidP="006C53B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к военной службе граждан Российской Ф</w:t>
      </w:r>
      <w:r w:rsidR="00437E79" w:rsidRPr="00437E79">
        <w:rPr>
          <w:rFonts w:ascii="Times New Roman" w:hAnsi="Times New Roman" w:cs="Times New Roman"/>
          <w:b w:val="0"/>
          <w:sz w:val="32"/>
          <w:szCs w:val="32"/>
        </w:rPr>
        <w:t xml:space="preserve">едерации </w:t>
      </w:r>
      <w:r>
        <w:rPr>
          <w:rFonts w:ascii="Times New Roman" w:hAnsi="Times New Roman" w:cs="Times New Roman"/>
          <w:b w:val="0"/>
          <w:sz w:val="32"/>
          <w:szCs w:val="32"/>
        </w:rPr>
        <w:t>на территории</w:t>
      </w:r>
    </w:p>
    <w:p w:rsidR="00D227AE" w:rsidRPr="00E315F8" w:rsidRDefault="006C53B2" w:rsidP="00E315F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Новокузнецкого муниципального</w:t>
      </w:r>
      <w:r w:rsidR="00E315F8">
        <w:rPr>
          <w:rFonts w:ascii="Times New Roman" w:hAnsi="Times New Roman" w:cs="Times New Roman"/>
          <w:b w:val="0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 w:val="0"/>
          <w:sz w:val="32"/>
          <w:szCs w:val="32"/>
        </w:rPr>
        <w:t>а</w:t>
      </w:r>
    </w:p>
    <w:p w:rsidR="00E315F8" w:rsidRDefault="00E315F8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55E" w:rsidRDefault="00E315F8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статьей  14  </w:t>
      </w:r>
      <w:r w:rsidRPr="00E315F8">
        <w:rPr>
          <w:rFonts w:ascii="Times New Roman" w:eastAsia="Times New Roman" w:hAnsi="Times New Roman" w:cs="Times New Roman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ерального   закона   от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28.03.1998    № </w:t>
      </w:r>
      <w:r w:rsidR="0089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53-ФЗ   «</w:t>
      </w:r>
      <w:r w:rsidRPr="00E315F8">
        <w:rPr>
          <w:rFonts w:ascii="Times New Roman" w:eastAsia="Times New Roman" w:hAnsi="Times New Roman" w:cs="Times New Roman"/>
          <w:sz w:val="24"/>
          <w:szCs w:val="24"/>
        </w:rPr>
        <w:t>О воинск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и военной службе»,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>рации от 30.12.2015 № 1493 «О государственной программе «</w:t>
      </w:r>
      <w:proofErr w:type="gramStart"/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proofErr w:type="gramEnd"/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граждан Российско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й Федерации на 2016 - 2020 годы»,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 пункта 3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 xml:space="preserve">Губернатора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>Кеме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ровской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22.01.2016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>4-пг</w:t>
      </w:r>
      <w:r w:rsidR="0075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57B2" w:rsidRPr="003257B2">
        <w:rPr>
          <w:rFonts w:ascii="Times New Roman" w:eastAsia="Times New Roman" w:hAnsi="Times New Roman" w:cs="Times New Roman"/>
          <w:sz w:val="24"/>
          <w:szCs w:val="24"/>
        </w:rPr>
        <w:t xml:space="preserve">О межведомственном координационном совете по вопросам патриотического воспитания и подготовки к военной службе граждан Российской 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едерации в Кемеровской области»</w:t>
      </w:r>
      <w:r w:rsidR="003257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Новокузнецкого муниципального района постановляет:</w:t>
      </w:r>
    </w:p>
    <w:p w:rsidR="003257B2" w:rsidRDefault="00F6255E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3257B2" w:rsidRPr="00F6255E">
        <w:rPr>
          <w:rFonts w:ascii="Times New Roman" w:eastAsia="Times New Roman" w:hAnsi="Times New Roman" w:cs="Times New Roman"/>
          <w:sz w:val="24"/>
          <w:szCs w:val="24"/>
        </w:rPr>
        <w:t>Создать межведомственный</w:t>
      </w:r>
      <w:r w:rsidRPr="00F6255E">
        <w:rPr>
          <w:rFonts w:ascii="Times New Roman" w:eastAsia="Times New Roman" w:hAnsi="Times New Roman" w:cs="Times New Roman"/>
          <w:sz w:val="24"/>
          <w:szCs w:val="24"/>
        </w:rPr>
        <w:t xml:space="preserve"> координационный совет </w:t>
      </w:r>
      <w:r w:rsidR="003257B2" w:rsidRPr="00F6255E">
        <w:rPr>
          <w:rFonts w:ascii="Times New Roman" w:eastAsia="Times New Roman" w:hAnsi="Times New Roman" w:cs="Times New Roman"/>
          <w:sz w:val="24"/>
          <w:szCs w:val="24"/>
        </w:rPr>
        <w:t>по вопросам патриотического воспитания и подготовки</w:t>
      </w:r>
      <w:r w:rsidRPr="00F6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B2" w:rsidRPr="00F6255E">
        <w:rPr>
          <w:rFonts w:ascii="Times New Roman" w:eastAsia="Times New Roman" w:hAnsi="Times New Roman" w:cs="Times New Roman"/>
          <w:sz w:val="24"/>
          <w:szCs w:val="24"/>
        </w:rPr>
        <w:t xml:space="preserve">к военной службе граждан Российской Федерации </w:t>
      </w:r>
      <w:r w:rsidRPr="00F6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7B2" w:rsidRPr="00F6255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C53B2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E84" w:rsidRDefault="00F6255E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</w:t>
      </w:r>
      <w:r w:rsidR="00196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255E" w:rsidRDefault="00196E84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6255E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межведомственном координационном</w:t>
      </w:r>
      <w:r w:rsidR="00F6255E" w:rsidRPr="00F6255E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F625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255E" w:rsidRPr="00F6255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патриотического воспитания и подготовки к военной службе граждан Российской Федерации  на территории </w:t>
      </w:r>
      <w:r w:rsidR="006C53B2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  <w:r w:rsidR="00F6255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№ 1 к настоящему постановлению.</w:t>
      </w:r>
    </w:p>
    <w:p w:rsidR="00196E84" w:rsidRDefault="00196E84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Состав межведомственного координационного совета</w:t>
      </w:r>
      <w:r w:rsidRPr="00196E8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патриотического воспитания и подготовки к военной службе граждан Российской Федерации  на территории 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</w:t>
      </w:r>
      <w:r w:rsidRPr="00196E8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E84" w:rsidRDefault="00196E84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061800" w:rsidRDefault="00196E84" w:rsidP="006C14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Постановление Администрации Новокузнецкого района от 29.12.2008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44 </w:t>
      </w:r>
      <w:r w:rsidR="002230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«О Координационном Совете по патриотическому воспитанию граждан Новокузнецкого муниципального района».</w:t>
      </w:r>
    </w:p>
    <w:p w:rsidR="00196E84" w:rsidRDefault="006C148D" w:rsidP="00545F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196E84">
        <w:rPr>
          <w:rFonts w:ascii="Times New Roman" w:eastAsia="Times New Roman" w:hAnsi="Times New Roman" w:cs="Times New Roman"/>
          <w:sz w:val="24"/>
          <w:szCs w:val="24"/>
        </w:rPr>
        <w:t>. Постановление администрации Новокузнецкого муниципального района от 18.10.2013 № 262 «</w:t>
      </w:r>
      <w:r w:rsidR="00196E84" w:rsidRPr="00196E84">
        <w:rPr>
          <w:rFonts w:ascii="Times New Roman" w:eastAsia="Times New Roman" w:hAnsi="Times New Roman" w:cs="Times New Roman"/>
          <w:sz w:val="24"/>
          <w:szCs w:val="24"/>
        </w:rPr>
        <w:t>О внес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ении изменений в постановление а</w:t>
      </w:r>
      <w:r w:rsidR="00196E84" w:rsidRPr="00196E84">
        <w:rPr>
          <w:rFonts w:ascii="Times New Roman" w:eastAsia="Times New Roman" w:hAnsi="Times New Roman" w:cs="Times New Roman"/>
          <w:sz w:val="24"/>
          <w:szCs w:val="24"/>
        </w:rPr>
        <w:t>дминистрации Новокузнецкого района от 29.12.2008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84" w:rsidRPr="00196E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E84" w:rsidRPr="00196E84">
        <w:rPr>
          <w:rFonts w:ascii="Times New Roman" w:eastAsia="Times New Roman" w:hAnsi="Times New Roman" w:cs="Times New Roman"/>
          <w:sz w:val="24"/>
          <w:szCs w:val="24"/>
        </w:rPr>
        <w:t xml:space="preserve"> № 44 «О Координационном Совете по патриотическому воспитанию граждан Новокузнецкого муниципального района»</w:t>
      </w:r>
      <w:r w:rsidR="00196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54" w:rsidRDefault="00196E84" w:rsidP="0054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F4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7AE"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79" w:rsidRPr="00F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F70915" w:rsidRDefault="00196E84" w:rsidP="0054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27AE"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дня, следующего за днем его официального опубликования.</w:t>
      </w:r>
    </w:p>
    <w:p w:rsidR="00D227AE" w:rsidRDefault="00196E84" w:rsidP="0054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27AE"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4DEF" w:rsidRPr="00B5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54DEF" w:rsidRPr="00B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</w:t>
      </w:r>
      <w:r w:rsidR="00FF3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Л. В. Калугину</w:t>
      </w:r>
      <w:r w:rsidR="00B54DEF" w:rsidRPr="00B54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54" w:rsidRDefault="00B22854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B5" w:rsidRPr="00D227AE" w:rsidRDefault="003708B5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AE" w:rsidRPr="00D227AE" w:rsidRDefault="0001602F" w:rsidP="0071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4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 муниципального </w:t>
      </w:r>
      <w:r w:rsidR="00D227AE"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1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Шарнин</w:t>
      </w:r>
    </w:p>
    <w:p w:rsidR="00D227AE" w:rsidRPr="00D227AE" w:rsidRDefault="00D227AE" w:rsidP="00D22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2F" w:rsidRDefault="0001602F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2F" w:rsidRDefault="0001602F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2F" w:rsidRDefault="0001602F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E35" w:rsidRDefault="00A27E35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7C2" w:rsidRDefault="000B37C2" w:rsidP="0089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89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02F" w:rsidRDefault="0001602F" w:rsidP="0089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7C2" w:rsidRDefault="000B37C2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48D" w:rsidRDefault="006C148D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48D" w:rsidRDefault="006C148D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48D" w:rsidRDefault="006C148D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48D" w:rsidRDefault="006C148D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14E" w:rsidRDefault="0087714E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7714E" w:rsidRDefault="0087714E" w:rsidP="0087714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Новокузнецкого муниципального района </w:t>
      </w:r>
    </w:p>
    <w:p w:rsidR="0087714E" w:rsidRDefault="0087714E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62C5">
        <w:rPr>
          <w:rFonts w:ascii="Times New Roman" w:eastAsia="Times New Roman" w:hAnsi="Times New Roman" w:cs="Times New Roman"/>
          <w:sz w:val="24"/>
          <w:szCs w:val="24"/>
        </w:rPr>
        <w:t>12.02.2019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62C5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4C0C91" w:rsidRDefault="004C0C91" w:rsidP="0089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1" w:rsidRDefault="004C0C91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C09" w:rsidRDefault="004C0C91" w:rsidP="004C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9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межведомственном координационном совете по вопросам патриотического воспитания и подготовки к военной службе граждан Российской Федерации </w:t>
      </w:r>
    </w:p>
    <w:p w:rsidR="004C0C91" w:rsidRPr="004C0C91" w:rsidRDefault="004C0C91" w:rsidP="004C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9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4C0C91" w:rsidRPr="004C0C91" w:rsidRDefault="004C0C91" w:rsidP="004C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C91" w:rsidRDefault="004C0C91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0C91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координационный совет по вопросам патриотического воспитания и подготовки к военной службе граждан Российской Федерации  на территории 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  <w:r w:rsidRPr="004C0C91">
        <w:rPr>
          <w:rFonts w:ascii="Times New Roman" w:eastAsia="Times New Roman" w:hAnsi="Times New Roman" w:cs="Times New Roman"/>
          <w:sz w:val="24"/>
          <w:szCs w:val="24"/>
        </w:rPr>
        <w:t xml:space="preserve"> (далее - совет) </w:t>
      </w:r>
      <w:r w:rsidR="004B17F7" w:rsidRPr="004B17F7">
        <w:rPr>
          <w:rFonts w:ascii="Times New Roman" w:eastAsia="Times New Roman" w:hAnsi="Times New Roman" w:cs="Times New Roman"/>
          <w:sz w:val="24"/>
          <w:szCs w:val="24"/>
        </w:rPr>
        <w:t>является совещательным органом при администрации</w:t>
      </w:r>
      <w:r w:rsidR="004B17F7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4B17F7" w:rsidRPr="004B17F7">
        <w:rPr>
          <w:rFonts w:ascii="Times New Roman" w:eastAsia="Times New Roman" w:hAnsi="Times New Roman" w:cs="Times New Roman"/>
          <w:sz w:val="24"/>
          <w:szCs w:val="24"/>
        </w:rPr>
        <w:t>, обеспечивающим согласованность деятельности органов местного самоуправления, общественных объединений и иных организаций в сфере патриотического воспитания и допризывной подготовки граждан и организации обучения граждан нача</w:t>
      </w:r>
      <w:r w:rsidR="002F4895">
        <w:rPr>
          <w:rFonts w:ascii="Times New Roman" w:eastAsia="Times New Roman" w:hAnsi="Times New Roman" w:cs="Times New Roman"/>
          <w:sz w:val="24"/>
          <w:szCs w:val="24"/>
        </w:rPr>
        <w:t>льным знаниям в области обороны</w:t>
      </w:r>
      <w:r w:rsidRPr="004C0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4895" w:rsidRPr="002F4895" w:rsidRDefault="002F4895" w:rsidP="00FE0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01DF" w:rsidRPr="00FE01DF">
        <w:rPr>
          <w:rFonts w:ascii="Times New Roman" w:eastAsia="Times New Roman" w:hAnsi="Times New Roman" w:cs="Times New Roman"/>
          <w:sz w:val="24"/>
          <w:szCs w:val="24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Коллегии Администрации Кемеровской области, Губернатора Кемеровской области, </w:t>
      </w:r>
      <w:r w:rsidR="00FE01DF" w:rsidRPr="002F48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Новокузнецкого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FE01DF" w:rsidRPr="002F4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1DF" w:rsidRPr="00FE01DF">
        <w:rPr>
          <w:rFonts w:ascii="Times New Roman" w:eastAsia="Times New Roman" w:hAnsi="Times New Roman" w:cs="Times New Roman"/>
          <w:sz w:val="24"/>
          <w:szCs w:val="24"/>
        </w:rPr>
        <w:t>а так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же настоящим Положением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3. Основными задачами совета являются: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3.1. Организация комплекса мероприятий по выполнению основных направлений деятельности гражданско-патриотической, военно-патриотической работы и подготовки к военной службе граждан Российской Федерации на территории Новокузнецкого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3.2. Организация взаимодействия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 с отделами военного комиссариата Кемеровской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Новокузнецком муниципальном районе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, организациями по делам молодежи, образовательными организациями, организациями культуры, спорта, туризма и другими.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3.3. Участие в реализации государственной политики в области военно-патриотического и гражданско</w:t>
      </w:r>
      <w:r>
        <w:rPr>
          <w:rFonts w:ascii="Times New Roman" w:eastAsia="Times New Roman" w:hAnsi="Times New Roman" w:cs="Times New Roman"/>
          <w:sz w:val="24"/>
          <w:szCs w:val="24"/>
        </w:rPr>
        <w:t>го воспитания детей и молодежи: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воспитание чувства патриотизма, верности Родине, готовности к служению Отечеству и его вооруженной защите;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участие в подготовке и проведении мероприятий по увековечиванию памяти защитников Отечества;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изучение истории культуры Отечества, родного края, передача и развитие лучших традиций российского воинства;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противодействие проявлениям политического и религиозного экстремизма в молодежной среде;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физическое развитие молодежи и детей, форми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рование здорового образа жизни;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участие в реализации Всероссийского физк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ультурно-спортивного комплекса «Готов к труду и обороне»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4. К полномочиям совета относятся: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4.1. Участие в создании нормативной правовой базы по вопросам патриотического воспитания и допризывной подготовки граждан и организации обучения граждан начальным знаниям в области обороны на территории Новокузнецкого муниципального района.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lastRenderedPageBreak/>
        <w:t>4.2. Рассмотрение проектов муниципальных программ и планов мероприятий по вопросам патриотического воспитания и допризывной подготовки граждан и организации обучения граждан начальным знаниям в области обороны.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4.3. Подготовка предложений </w:t>
      </w:r>
      <w:proofErr w:type="gramStart"/>
      <w:r w:rsidRPr="002F489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48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формированию научно-теоретических и методических основ в сфере патриотического воспитания и допризывной подготовки граждан и организации обучения граждан начал</w:t>
      </w:r>
      <w:r>
        <w:rPr>
          <w:rFonts w:ascii="Times New Roman" w:eastAsia="Times New Roman" w:hAnsi="Times New Roman" w:cs="Times New Roman"/>
          <w:sz w:val="24"/>
          <w:szCs w:val="24"/>
        </w:rPr>
        <w:t>ьным знаниям в области обороны;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поддержке общественных объединений и иных организаций в области патриотического воспитания и допризывной подготовки граждан и организации обучения граждан начальным знаниям в области обороны;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поддержке средств массовой информации, участвующих в пропаганде патриотизма и подготовке к военной службе граждан Российской Федерации.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FE01DF" w:rsidRPr="00FE01DF">
        <w:rPr>
          <w:rFonts w:ascii="Times New Roman" w:eastAsia="Times New Roman" w:hAnsi="Times New Roman" w:cs="Times New Roman"/>
          <w:sz w:val="24"/>
          <w:szCs w:val="24"/>
        </w:rPr>
        <w:t>Анализ хода реализации федеральных и областных законов, решений Президента Российской Федерации, Правительства Российской Федерации, Губернатора Кемеровской области, Коллегии Администрации Кемеровской области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правовых актов Новокузнецкого муниципального района по вопросам патриотического воспитания и допризывной подготовки граждан и организации обучения граждан начальным знаниям в области обороны на территории Новокузнецкого муниципального района.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4.5. Разработка мер по совершенствованию патриотического воспитания и допризывной подготовки граждан и организации обучения граждан начальным знаниям в области обороны на территории Новокузнецкого муниципального района.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5. Совет для решения возложенных на него задач имеет право: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5.1. Приглашать в рамках взаимодействия на свои заседания представителей территориальных органов федеральных органов исполнительной власти, исполнительных органов государственной власти Кемеровской области,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района, организаций для решения вопросов, относящихся к компетенции </w:t>
      </w:r>
      <w:r w:rsidR="00E429B3">
        <w:rPr>
          <w:rFonts w:ascii="Times New Roman" w:eastAsia="Times New Roman" w:hAnsi="Times New Roman" w:cs="Times New Roman"/>
          <w:sz w:val="24"/>
          <w:szCs w:val="24"/>
        </w:rPr>
        <w:t>совета и запрашивать</w:t>
      </w:r>
      <w:r w:rsidR="00FE01DF" w:rsidRPr="00FE01D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вопро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сам, относящимся к компетенции с</w:t>
      </w:r>
      <w:r w:rsidR="00FE01DF" w:rsidRPr="00FE01DF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5.2. Вносить предложения по разработке муниципальных правовых актов Новокузнецкого муниципального района или внесению изменений в действующие муниципальные правовые акты, направленные на реализацию задач патриотического воспитания, допризывной подготовки граждан и организации обучения граждан начальным знаниям в области обороны.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5.3. Для проработки предложений по отдельным вопросам создавать рабочие группы, приглашать к работе совета представителей научных организаций.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6. Организация деятельности совета: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6.1. Работа совета осуществляется в соответствии с планом работы, утвержденным председателем совета. Порядок работы совета определяется его председателем.</w:t>
      </w:r>
    </w:p>
    <w:p w:rsidR="000B37C2" w:rsidRDefault="002F4895" w:rsidP="000B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4110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совета является заместитель главы Новокузнецкого муниципального района по социальным вопросам (далее – председатель совета). </w:t>
      </w:r>
    </w:p>
    <w:p w:rsidR="002F4895" w:rsidRPr="002F4895" w:rsidRDefault="004110AD" w:rsidP="000B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редседатель совета ведет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2F4895" w:rsidRPr="002F4895">
        <w:rPr>
          <w:rFonts w:ascii="Times New Roman" w:eastAsia="Times New Roman" w:hAnsi="Times New Roman" w:cs="Times New Roman"/>
          <w:sz w:val="24"/>
          <w:szCs w:val="24"/>
        </w:rPr>
        <w:t xml:space="preserve">аседания совета, а в его отсутствие - </w:t>
      </w:r>
      <w:r w:rsidR="00697A9C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2F4895" w:rsidRPr="002F4895">
        <w:rPr>
          <w:rFonts w:ascii="Times New Roman" w:eastAsia="Times New Roman" w:hAnsi="Times New Roman" w:cs="Times New Roman"/>
          <w:sz w:val="24"/>
          <w:szCs w:val="24"/>
        </w:rPr>
        <w:t xml:space="preserve"> по поручению председателя совета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(далее – заместитель председателя совета)</w:t>
      </w:r>
      <w:r w:rsidR="002F4895" w:rsidRPr="002F4895">
        <w:rPr>
          <w:rFonts w:ascii="Times New Roman" w:eastAsia="Times New Roman" w:hAnsi="Times New Roman" w:cs="Times New Roman"/>
          <w:sz w:val="24"/>
          <w:szCs w:val="24"/>
        </w:rPr>
        <w:t>. Заседания проводятся по мере необходимости, но не реже одного раза в полугодие и считаются правомочными, если на них присутствуют более половины членов совета.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6.3. Решения совета принимаются простым большинством голосов при открытом голосовании присутствующих на заседании членов совета. В случае равенства голосов решающим является мнение председательствующего.</w:t>
      </w:r>
    </w:p>
    <w:p w:rsidR="000B37C2" w:rsidRDefault="002F4895" w:rsidP="000B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6.4. Решения совета оформляются в виде протокола и подписываются председателем</w:t>
      </w:r>
      <w:r w:rsidR="000B37C2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, а в случае его отсутствия - за</w:t>
      </w:r>
      <w:r w:rsidR="00697A9C">
        <w:rPr>
          <w:rFonts w:ascii="Times New Roman" w:eastAsia="Times New Roman" w:hAnsi="Times New Roman" w:cs="Times New Roman"/>
          <w:sz w:val="24"/>
          <w:szCs w:val="24"/>
        </w:rPr>
        <w:t>местителем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совета, председательствовавшим на заседании совета.</w:t>
      </w:r>
      <w:r w:rsidR="000B3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Член совета, не согласный с принятым</w:t>
      </w:r>
      <w:r w:rsidR="0089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решением, имеет право в письменном виде изложить свое особое мнение, которое прилагается к соответствующему протоколу заседания совета.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 Решения совета носят рекомендательный характер и в случае необходимости реализуются посредством принятия муниципальных правовых актов </w:t>
      </w:r>
      <w:r w:rsidR="00A46B2C" w:rsidRPr="00A46B2C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>6.6. Ответственный секретарь совета отвечает за подготовку материалов к заседанию, информационно-справочное обеспечение, связь между членами совета и средствами массовой информации, организует выполнение решений совета.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6.7. Каждый член совета извещается о планируемом заседании не </w:t>
      </w:r>
      <w:proofErr w:type="gramStart"/>
      <w:r w:rsidRPr="002F489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его проведения.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6.8. В периоды между заседаниями члены совета осуществляют деятельность, связанную с координацией реализации </w:t>
      </w:r>
      <w:r w:rsidR="00A46B2C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патриотическому воспитанию, в соответствии с решениями совета и поручениями председателя совета (</w:t>
      </w:r>
      <w:r w:rsidR="00697A9C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совета).</w:t>
      </w:r>
    </w:p>
    <w:p w:rsidR="002F4895" w:rsidRP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6.9. Организационно-техническое обеспечение деятельности совета осуществляют </w:t>
      </w:r>
      <w:r w:rsidR="00456F17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Новокузнецкого муниципального района и отдел по делам гражданской обороны и чрезвычайным ситуациям администрации Новокузнецкого муниципального района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6.10. Материалы заседаний совета хранятся в </w:t>
      </w:r>
      <w:r w:rsidR="00A46B2C">
        <w:rPr>
          <w:rFonts w:ascii="Times New Roman" w:eastAsia="Times New Roman" w:hAnsi="Times New Roman" w:cs="Times New Roman"/>
          <w:sz w:val="24"/>
          <w:szCs w:val="24"/>
        </w:rPr>
        <w:t>управлении образования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A46B2C" w:rsidRPr="002F4895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</w:t>
      </w:r>
      <w:r w:rsidR="00A46B2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2F4895">
        <w:rPr>
          <w:rFonts w:ascii="Times New Roman" w:eastAsia="Times New Roman" w:hAnsi="Times New Roman" w:cs="Times New Roman"/>
          <w:sz w:val="24"/>
          <w:szCs w:val="24"/>
        </w:rPr>
        <w:t>. Копии протокола заседаний рассылаются всем членам совета.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B2C" w:rsidRPr="00A46B2C" w:rsidRDefault="00A46B2C" w:rsidP="00A4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2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A46B2C" w:rsidRPr="00A46B2C" w:rsidRDefault="00A46B2C" w:rsidP="00A4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2C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2F4895" w:rsidRDefault="00A46B2C" w:rsidP="00A4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2C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</w:t>
      </w:r>
      <w:r w:rsidR="00C10C39">
        <w:rPr>
          <w:rFonts w:ascii="Times New Roman" w:eastAsia="Times New Roman" w:hAnsi="Times New Roman" w:cs="Times New Roman"/>
          <w:sz w:val="24"/>
          <w:szCs w:val="24"/>
        </w:rPr>
        <w:t>Л. В. Калугина</w:t>
      </w: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7C2" w:rsidRDefault="000B37C2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7C2" w:rsidRDefault="000B37C2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95" w:rsidRDefault="002F4895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7" w:rsidRDefault="00890C57" w:rsidP="002F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7C2" w:rsidRDefault="000B37C2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02F" w:rsidRDefault="0001602F" w:rsidP="000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14E" w:rsidRDefault="00196E84" w:rsidP="0087714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96E84" w:rsidRDefault="0087714E" w:rsidP="0087714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84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B862C5" w:rsidRDefault="00B862C5" w:rsidP="00B862C5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12.02.2019 № 42</w:t>
      </w: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0B5" w:rsidRPr="00C110B5" w:rsidRDefault="00C110B5" w:rsidP="00C1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C110B5">
        <w:rPr>
          <w:rFonts w:ascii="Times New Roman" w:eastAsia="Times New Roman" w:hAnsi="Times New Roman" w:cs="Times New Roman"/>
          <w:sz w:val="24"/>
          <w:szCs w:val="24"/>
        </w:rPr>
        <w:t>межведомственного координационного совета</w:t>
      </w:r>
    </w:p>
    <w:p w:rsidR="00C110B5" w:rsidRPr="00C110B5" w:rsidRDefault="00C110B5" w:rsidP="00C1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0B5">
        <w:rPr>
          <w:rFonts w:ascii="Times New Roman" w:eastAsia="Times New Roman" w:hAnsi="Times New Roman" w:cs="Times New Roman"/>
          <w:sz w:val="24"/>
          <w:szCs w:val="24"/>
        </w:rPr>
        <w:t>по вопросам патриотического воспитания и подготовки</w:t>
      </w:r>
    </w:p>
    <w:p w:rsidR="00C110B5" w:rsidRPr="00C110B5" w:rsidRDefault="00C110B5" w:rsidP="00C1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0B5">
        <w:rPr>
          <w:rFonts w:ascii="Times New Roman" w:eastAsia="Times New Roman" w:hAnsi="Times New Roman" w:cs="Times New Roman"/>
          <w:sz w:val="24"/>
          <w:szCs w:val="24"/>
        </w:rPr>
        <w:t>к военной службе граждан Российской Федерации</w:t>
      </w:r>
    </w:p>
    <w:p w:rsidR="00C110B5" w:rsidRDefault="00C110B5" w:rsidP="0089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0B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E11C09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C110B5" w:rsidRDefault="00C110B5" w:rsidP="00C1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0B5" w:rsidRDefault="00C110B5" w:rsidP="00C1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69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520D37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Калугина Л. В.</w:t>
      </w:r>
      <w:r w:rsidR="00697A9C" w:rsidRPr="00697A9C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главы Новокузнецкого муниципального района по социальным вопросам.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Горшкова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>А. – начальник управления образования администрации Новокузнецкого муниципального района.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7A9C">
        <w:rPr>
          <w:rFonts w:ascii="Times New Roman" w:eastAsia="Times New Roman" w:hAnsi="Times New Roman" w:cs="Times New Roman"/>
          <w:sz w:val="24"/>
          <w:szCs w:val="24"/>
        </w:rPr>
        <w:t>Тарнопольская</w:t>
      </w:r>
      <w:proofErr w:type="spellEnd"/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И. – старший методист 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«И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нформационно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овокузнецкого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CA" w:rsidRPr="00C46BC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области».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Члены Совета:</w:t>
      </w:r>
    </w:p>
    <w:p w:rsidR="00697A9C" w:rsidRPr="00697A9C" w:rsidRDefault="00697A9C" w:rsidP="00C46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CA" w:rsidRDefault="00C46BCA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Зеленская Е. В. – председатель Совета народных депутатов Новокузнецкого муниципального района (по согласованию). </w:t>
      </w:r>
    </w:p>
    <w:p w:rsidR="00697A9C" w:rsidRDefault="00697A9C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7A9C">
        <w:rPr>
          <w:rFonts w:ascii="Times New Roman" w:eastAsia="Times New Roman" w:hAnsi="Times New Roman" w:cs="Times New Roman"/>
          <w:sz w:val="24"/>
          <w:szCs w:val="24"/>
        </w:rPr>
        <w:t>Шеманский</w:t>
      </w:r>
      <w:proofErr w:type="spellEnd"/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 А. П. – военный комиссар Центрального, Куйбышевского и Новокузнец</w:t>
      </w:r>
      <w:r w:rsidR="000B37C2">
        <w:rPr>
          <w:rFonts w:ascii="Times New Roman" w:eastAsia="Times New Roman" w:hAnsi="Times New Roman" w:cs="Times New Roman"/>
          <w:sz w:val="24"/>
          <w:szCs w:val="24"/>
        </w:rPr>
        <w:t>кого районов города Новокузнецк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 (по согласованию).</w:t>
      </w:r>
    </w:p>
    <w:p w:rsidR="00C46BCA" w:rsidRDefault="00697A9C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Сайбель Е. Н. - председатель комитета по социальной политике администрации Новокузнецкого муниципального района.</w:t>
      </w:r>
    </w:p>
    <w:p w:rsidR="00C46BCA" w:rsidRDefault="00C46BCA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Волкова 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>А. – председатель комитета по культуре и делам молодежи  Новокузнецкого муниципального района.</w:t>
      </w:r>
    </w:p>
    <w:p w:rsidR="00C46BCA" w:rsidRDefault="00C46BCA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>Галыгина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В. – начальник управления </w:t>
      </w:r>
      <w:r w:rsidR="0087714E">
        <w:rPr>
          <w:rFonts w:ascii="Times New Roman" w:eastAsia="Times New Roman" w:hAnsi="Times New Roman" w:cs="Times New Roman"/>
          <w:sz w:val="24"/>
          <w:szCs w:val="24"/>
        </w:rPr>
        <w:t>по вопросам туризма и спорта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Новокузнецкого муниципального района.</w:t>
      </w:r>
    </w:p>
    <w:p w:rsidR="00456F17" w:rsidRDefault="00456F17" w:rsidP="00456F17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Медведев В. Н. – начальник </w:t>
      </w:r>
      <w:r w:rsidRPr="00456F17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6F17">
        <w:rPr>
          <w:rFonts w:ascii="Times New Roman" w:eastAsia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администрации 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BCA" w:rsidRDefault="0029116E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Бойков В. А.</w:t>
      </w:r>
      <w:r w:rsidR="00697A9C" w:rsidRPr="00C46BCA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Совета ветеранов Новокузнецкого муниципального района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697A9C" w:rsidRPr="00C46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BCA" w:rsidRDefault="00697A9C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CA">
        <w:rPr>
          <w:rFonts w:ascii="Times New Roman" w:eastAsia="Times New Roman" w:hAnsi="Times New Roman" w:cs="Times New Roman"/>
          <w:sz w:val="24"/>
          <w:szCs w:val="24"/>
        </w:rPr>
        <w:t>Лялина О. А. – председатель женсовета Новокузнецкого муниципального района</w:t>
      </w:r>
      <w:r w:rsidR="00C46BCA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C46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A9C" w:rsidRDefault="00697A9C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CA">
        <w:rPr>
          <w:rFonts w:ascii="Times New Roman" w:eastAsia="Times New Roman" w:hAnsi="Times New Roman" w:cs="Times New Roman"/>
          <w:sz w:val="24"/>
          <w:szCs w:val="24"/>
        </w:rPr>
        <w:t>Августинович В. Л. – директор муниципального автономного образовательного учреждения дополнительно образования «Детско-юношеская спортивная школа».</w:t>
      </w:r>
    </w:p>
    <w:p w:rsidR="00697A9C" w:rsidRPr="00E872E0" w:rsidRDefault="001D7554" w:rsidP="001D7554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Карпов А. Н. – руководитель центра </w:t>
      </w:r>
      <w:r w:rsidRPr="000B37C2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="00E872E0" w:rsidRPr="000B3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7C2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физкультурно-спортивного</w:t>
      </w:r>
      <w:r w:rsidR="000B37C2" w:rsidRPr="000B3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</w:t>
      </w:r>
      <w:r w:rsidR="000B37C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0B37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872E0">
        <w:rPr>
          <w:rFonts w:ascii="Times New Roman" w:eastAsia="Times New Roman" w:hAnsi="Times New Roman" w:cs="Times New Roman"/>
          <w:sz w:val="24"/>
          <w:szCs w:val="24"/>
        </w:rPr>
        <w:t>Готов к труду и обороне»</w:t>
      </w:r>
      <w:r w:rsidR="00E872E0" w:rsidRPr="00E872E0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C46BCA" w:rsidRPr="00E87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BCA" w:rsidRDefault="00C46BCA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54">
        <w:rPr>
          <w:rFonts w:ascii="Times New Roman" w:eastAsia="Times New Roman" w:hAnsi="Times New Roman" w:cs="Times New Roman"/>
          <w:sz w:val="24"/>
          <w:szCs w:val="24"/>
        </w:rPr>
        <w:t xml:space="preserve">Фисков Д. С. – председатель совета директоров </w:t>
      </w:r>
      <w:r w:rsidR="00103239" w:rsidRPr="001D75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1D75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Новокузнецкого муниципального района. </w:t>
      </w:r>
    </w:p>
    <w:p w:rsidR="001B1D94" w:rsidRPr="001D7554" w:rsidRDefault="001B1D94" w:rsidP="00C46BCA">
      <w:pPr>
        <w:pStyle w:val="ad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Амельченков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C57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советник (внештатный) главы Новокузнецкого муниципального района по патриотическому воспитанию, работающий на общественных началах (по согласованию). </w:t>
      </w: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84" w:rsidRDefault="00196E84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103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социальным вопросам                                                                                           </w:t>
      </w:r>
      <w:r w:rsidR="00520D37">
        <w:rPr>
          <w:rFonts w:ascii="Times New Roman" w:eastAsia="Times New Roman" w:hAnsi="Times New Roman" w:cs="Times New Roman"/>
          <w:bCs/>
          <w:sz w:val="24"/>
          <w:szCs w:val="24"/>
        </w:rPr>
        <w:t>Л. В. Калугина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A93" w:rsidRDefault="00FB4A93"/>
    <w:sectPr w:rsidR="00FB4A93" w:rsidSect="00890C57">
      <w:headerReference w:type="default" r:id="rId10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81" w:rsidRDefault="000A7B81" w:rsidP="002A6E13">
      <w:pPr>
        <w:spacing w:after="0" w:line="240" w:lineRule="auto"/>
      </w:pPr>
      <w:r>
        <w:separator/>
      </w:r>
    </w:p>
  </w:endnote>
  <w:endnote w:type="continuationSeparator" w:id="0">
    <w:p w:rsidR="000A7B81" w:rsidRDefault="000A7B81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81" w:rsidRDefault="000A7B81" w:rsidP="002A6E13">
      <w:pPr>
        <w:spacing w:after="0" w:line="240" w:lineRule="auto"/>
      </w:pPr>
      <w:r>
        <w:separator/>
      </w:r>
    </w:p>
  </w:footnote>
  <w:footnote w:type="continuationSeparator" w:id="0">
    <w:p w:rsidR="000A7B81" w:rsidRDefault="000A7B81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79" w:rsidRDefault="00437E79" w:rsidP="00FB4A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862C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E49AC"/>
    <w:multiLevelType w:val="hybridMultilevel"/>
    <w:tmpl w:val="47F8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B7F86"/>
    <w:multiLevelType w:val="hybridMultilevel"/>
    <w:tmpl w:val="1FC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C0FC2"/>
    <w:multiLevelType w:val="hybridMultilevel"/>
    <w:tmpl w:val="90685E6E"/>
    <w:lvl w:ilvl="0" w:tplc="C41E2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1"/>
  </w:num>
  <w:num w:numId="5">
    <w:abstractNumId w:val="5"/>
  </w:num>
  <w:num w:numId="6">
    <w:abstractNumId w:val="20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E"/>
    <w:rsid w:val="0001602F"/>
    <w:rsid w:val="00046989"/>
    <w:rsid w:val="00061800"/>
    <w:rsid w:val="0008138E"/>
    <w:rsid w:val="000929CC"/>
    <w:rsid w:val="000A5F2F"/>
    <w:rsid w:val="000A6AD3"/>
    <w:rsid w:val="000A7B6F"/>
    <w:rsid w:val="000A7B81"/>
    <w:rsid w:val="000B37C2"/>
    <w:rsid w:val="000B6FAA"/>
    <w:rsid w:val="000C1499"/>
    <w:rsid w:val="000C3F42"/>
    <w:rsid w:val="000E6729"/>
    <w:rsid w:val="000E747D"/>
    <w:rsid w:val="00103239"/>
    <w:rsid w:val="00113ECA"/>
    <w:rsid w:val="0013081F"/>
    <w:rsid w:val="001475BD"/>
    <w:rsid w:val="00166F51"/>
    <w:rsid w:val="001770F8"/>
    <w:rsid w:val="00196E84"/>
    <w:rsid w:val="001B1D94"/>
    <w:rsid w:val="001D7554"/>
    <w:rsid w:val="002230B6"/>
    <w:rsid w:val="00247E7E"/>
    <w:rsid w:val="0029116E"/>
    <w:rsid w:val="0029601E"/>
    <w:rsid w:val="002A2D03"/>
    <w:rsid w:val="002A6E13"/>
    <w:rsid w:val="002B1F7A"/>
    <w:rsid w:val="002B2EBC"/>
    <w:rsid w:val="002C615E"/>
    <w:rsid w:val="002D70EE"/>
    <w:rsid w:val="002E5661"/>
    <w:rsid w:val="002F0583"/>
    <w:rsid w:val="002F4895"/>
    <w:rsid w:val="00300BED"/>
    <w:rsid w:val="00311BEF"/>
    <w:rsid w:val="00312767"/>
    <w:rsid w:val="00320C7B"/>
    <w:rsid w:val="003257B2"/>
    <w:rsid w:val="00340DDF"/>
    <w:rsid w:val="00352DF8"/>
    <w:rsid w:val="00365382"/>
    <w:rsid w:val="00365BBC"/>
    <w:rsid w:val="003708B5"/>
    <w:rsid w:val="00375348"/>
    <w:rsid w:val="00397621"/>
    <w:rsid w:val="003A40B8"/>
    <w:rsid w:val="003A6505"/>
    <w:rsid w:val="003F736E"/>
    <w:rsid w:val="004064E9"/>
    <w:rsid w:val="004110AD"/>
    <w:rsid w:val="00437E79"/>
    <w:rsid w:val="00456F17"/>
    <w:rsid w:val="0046112D"/>
    <w:rsid w:val="004855DA"/>
    <w:rsid w:val="004B17F7"/>
    <w:rsid w:val="004B1F86"/>
    <w:rsid w:val="004C0C91"/>
    <w:rsid w:val="004E6683"/>
    <w:rsid w:val="00503AA0"/>
    <w:rsid w:val="005040E8"/>
    <w:rsid w:val="00520007"/>
    <w:rsid w:val="00520D37"/>
    <w:rsid w:val="00540C78"/>
    <w:rsid w:val="00541111"/>
    <w:rsid w:val="00545F04"/>
    <w:rsid w:val="005613A1"/>
    <w:rsid w:val="00563744"/>
    <w:rsid w:val="00567036"/>
    <w:rsid w:val="00574418"/>
    <w:rsid w:val="005A1FED"/>
    <w:rsid w:val="005A2E6B"/>
    <w:rsid w:val="005E6235"/>
    <w:rsid w:val="005F4174"/>
    <w:rsid w:val="00612812"/>
    <w:rsid w:val="00625178"/>
    <w:rsid w:val="00643D06"/>
    <w:rsid w:val="00676027"/>
    <w:rsid w:val="006877E1"/>
    <w:rsid w:val="00697A9C"/>
    <w:rsid w:val="006A2EFD"/>
    <w:rsid w:val="006B716B"/>
    <w:rsid w:val="006C148D"/>
    <w:rsid w:val="006C53B2"/>
    <w:rsid w:val="006D5E51"/>
    <w:rsid w:val="00714E0A"/>
    <w:rsid w:val="00715E69"/>
    <w:rsid w:val="00726AEA"/>
    <w:rsid w:val="007273CB"/>
    <w:rsid w:val="007318D9"/>
    <w:rsid w:val="00741A77"/>
    <w:rsid w:val="007447BB"/>
    <w:rsid w:val="00747D7A"/>
    <w:rsid w:val="00754551"/>
    <w:rsid w:val="00774AFB"/>
    <w:rsid w:val="00775E82"/>
    <w:rsid w:val="007A699E"/>
    <w:rsid w:val="007D630D"/>
    <w:rsid w:val="007F3A59"/>
    <w:rsid w:val="0082474F"/>
    <w:rsid w:val="00845A84"/>
    <w:rsid w:val="008523E4"/>
    <w:rsid w:val="008558E0"/>
    <w:rsid w:val="0087714E"/>
    <w:rsid w:val="00890C57"/>
    <w:rsid w:val="00892A1C"/>
    <w:rsid w:val="008B0FC6"/>
    <w:rsid w:val="008F05B4"/>
    <w:rsid w:val="009043E7"/>
    <w:rsid w:val="009132CE"/>
    <w:rsid w:val="009351E8"/>
    <w:rsid w:val="009730EA"/>
    <w:rsid w:val="00991333"/>
    <w:rsid w:val="009E0F4A"/>
    <w:rsid w:val="00A27E35"/>
    <w:rsid w:val="00A31C3C"/>
    <w:rsid w:val="00A46B2C"/>
    <w:rsid w:val="00AA21BD"/>
    <w:rsid w:val="00AB6B03"/>
    <w:rsid w:val="00AC3AB4"/>
    <w:rsid w:val="00AC4759"/>
    <w:rsid w:val="00AD1A47"/>
    <w:rsid w:val="00AE1509"/>
    <w:rsid w:val="00B06C57"/>
    <w:rsid w:val="00B22854"/>
    <w:rsid w:val="00B54DEF"/>
    <w:rsid w:val="00B82287"/>
    <w:rsid w:val="00B862C5"/>
    <w:rsid w:val="00BA2E2F"/>
    <w:rsid w:val="00BD64D4"/>
    <w:rsid w:val="00C038E6"/>
    <w:rsid w:val="00C04473"/>
    <w:rsid w:val="00C10C39"/>
    <w:rsid w:val="00C110B5"/>
    <w:rsid w:val="00C110BA"/>
    <w:rsid w:val="00C37801"/>
    <w:rsid w:val="00C46BCA"/>
    <w:rsid w:val="00C5305D"/>
    <w:rsid w:val="00C71711"/>
    <w:rsid w:val="00CA4739"/>
    <w:rsid w:val="00CB0BB6"/>
    <w:rsid w:val="00CB59B0"/>
    <w:rsid w:val="00CD23D8"/>
    <w:rsid w:val="00CD6F31"/>
    <w:rsid w:val="00CF7BF5"/>
    <w:rsid w:val="00D227AE"/>
    <w:rsid w:val="00D278C7"/>
    <w:rsid w:val="00D66725"/>
    <w:rsid w:val="00D66887"/>
    <w:rsid w:val="00D82776"/>
    <w:rsid w:val="00DB782F"/>
    <w:rsid w:val="00DF4E27"/>
    <w:rsid w:val="00E005DB"/>
    <w:rsid w:val="00E02420"/>
    <w:rsid w:val="00E11C09"/>
    <w:rsid w:val="00E20677"/>
    <w:rsid w:val="00E315F8"/>
    <w:rsid w:val="00E429B3"/>
    <w:rsid w:val="00E613B7"/>
    <w:rsid w:val="00E6425B"/>
    <w:rsid w:val="00E65697"/>
    <w:rsid w:val="00E7232C"/>
    <w:rsid w:val="00E80C73"/>
    <w:rsid w:val="00E872E0"/>
    <w:rsid w:val="00EC4CAA"/>
    <w:rsid w:val="00EF40C4"/>
    <w:rsid w:val="00F11ED9"/>
    <w:rsid w:val="00F26279"/>
    <w:rsid w:val="00F30073"/>
    <w:rsid w:val="00F34F7C"/>
    <w:rsid w:val="00F436B0"/>
    <w:rsid w:val="00F6255E"/>
    <w:rsid w:val="00F70915"/>
    <w:rsid w:val="00F8437D"/>
    <w:rsid w:val="00F930E9"/>
    <w:rsid w:val="00FB4A93"/>
    <w:rsid w:val="00FB5119"/>
    <w:rsid w:val="00FC2C77"/>
    <w:rsid w:val="00FE01DF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paragraph" w:customStyle="1" w:styleId="ConsPlusTitle">
    <w:name w:val="ConsPlusTitle"/>
    <w:rsid w:val="0043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paragraph" w:customStyle="1" w:styleId="ConsPlusTitle">
    <w:name w:val="ConsPlusTitle"/>
    <w:rsid w:val="0043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D340-5889-40B7-97A3-F84FF80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16</cp:revision>
  <cp:lastPrinted>2019-02-12T07:36:00Z</cp:lastPrinted>
  <dcterms:created xsi:type="dcterms:W3CDTF">2018-11-26T04:26:00Z</dcterms:created>
  <dcterms:modified xsi:type="dcterms:W3CDTF">2019-02-13T06:36:00Z</dcterms:modified>
</cp:coreProperties>
</file>