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F5" w:rsidRDefault="001C6877" w:rsidP="00284880">
      <w:pPr>
        <w:shd w:val="clear" w:color="auto" w:fill="FFFFFF"/>
        <w:ind w:left="-567" w:right="-284" w:firstLine="56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Доклад</w:t>
      </w:r>
    </w:p>
    <w:p w:rsidR="00FF01F5" w:rsidRDefault="001C6877" w:rsidP="00284880">
      <w:pPr>
        <w:shd w:val="clear" w:color="auto" w:fill="FFFFFF"/>
        <w:spacing w:before="10"/>
        <w:ind w:left="-567" w:right="-284" w:firstLine="56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 осуществлении муниципального земельного контроля</w:t>
      </w:r>
    </w:p>
    <w:p w:rsidR="00FF01F5" w:rsidRDefault="001C6877" w:rsidP="00284880">
      <w:pPr>
        <w:shd w:val="clear" w:color="auto" w:fill="FFFFFF"/>
        <w:ind w:left="-567" w:right="-284" w:firstLine="567"/>
        <w:jc w:val="center"/>
      </w:pPr>
      <w:r>
        <w:rPr>
          <w:rFonts w:eastAsia="Times New Roman"/>
          <w:b/>
          <w:bCs/>
          <w:sz w:val="28"/>
          <w:szCs w:val="28"/>
        </w:rPr>
        <w:t>на территории МО «Новокузнецкий муниципальный район»</w:t>
      </w:r>
    </w:p>
    <w:p w:rsidR="00FF01F5" w:rsidRDefault="00D17167" w:rsidP="00284880">
      <w:pPr>
        <w:shd w:val="clear" w:color="auto" w:fill="FFFFFF"/>
        <w:spacing w:before="5"/>
        <w:ind w:left="-567" w:right="-284" w:firstLine="56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за 2018 год</w:t>
      </w:r>
    </w:p>
    <w:p w:rsidR="00BA7E25" w:rsidRPr="005654D9" w:rsidRDefault="00BA7E25" w:rsidP="00BA7E25"/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479E9" w:rsidRDefault="002479E9" w:rsidP="00284880">
      <w:pPr>
        <w:ind w:left="-567" w:right="-142" w:firstLine="709"/>
        <w:jc w:val="both"/>
        <w:rPr>
          <w:rFonts w:eastAsia="Times New Roman"/>
          <w:sz w:val="28"/>
          <w:szCs w:val="28"/>
        </w:rPr>
      </w:pPr>
    </w:p>
    <w:p w:rsidR="008E5B26" w:rsidRDefault="008E5B26" w:rsidP="008E5B26">
      <w:pPr>
        <w:ind w:left="-567" w:right="-142"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осуществлении муниципального земельного контроля администрация Новокузнецкого муниципального района руководствуется </w:t>
      </w:r>
      <w:r w:rsidRPr="00D17167">
        <w:rPr>
          <w:sz w:val="28"/>
          <w:szCs w:val="28"/>
        </w:rPr>
        <w:t>Переч</w:t>
      </w:r>
      <w:r>
        <w:rPr>
          <w:sz w:val="28"/>
          <w:szCs w:val="28"/>
        </w:rPr>
        <w:t>нем</w:t>
      </w:r>
      <w:r w:rsidRPr="00D17167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>
        <w:rPr>
          <w:sz w:val="28"/>
          <w:szCs w:val="28"/>
        </w:rPr>
        <w:t xml:space="preserve">, утвержденным постановлением администрации Новокузнецкого муниципального района от </w:t>
      </w:r>
      <w:r w:rsidRPr="00D17167">
        <w:rPr>
          <w:sz w:val="28"/>
          <w:szCs w:val="28"/>
        </w:rPr>
        <w:t>21.06.2018 № 88</w:t>
      </w:r>
      <w:r>
        <w:rPr>
          <w:sz w:val="28"/>
          <w:szCs w:val="28"/>
        </w:rPr>
        <w:t>, а именно: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«Земельный кодекс Российской Федерации» от 25.10.2001 № 136-ФЗ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 xml:space="preserve">«Гражданский кодекс Российской Федерации (часть первая)» от 30.11.1994 </w:t>
      </w:r>
      <w:r>
        <w:rPr>
          <w:rFonts w:eastAsia="Times New Roman"/>
          <w:sz w:val="28"/>
          <w:szCs w:val="28"/>
        </w:rPr>
        <w:t xml:space="preserve">  </w:t>
      </w:r>
      <w:r w:rsidRPr="008E5B26">
        <w:rPr>
          <w:rFonts w:eastAsia="Times New Roman"/>
          <w:sz w:val="28"/>
          <w:szCs w:val="28"/>
        </w:rPr>
        <w:t>№ 51-ФЗ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Федеральный закон от 07.07.2003 № 112-ФЗ «О личном подсобном хозяйстве»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Федеральный закон от 21.12.2001 № 178-ФЗ «О приватизации государственного и муниципального имущества»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Закон Российской Федерации от 21.02.1992 № 2395-1 «О недрах»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Постановление Правительства Российской Фе</w:t>
      </w:r>
      <w:r>
        <w:rPr>
          <w:rFonts w:eastAsia="Times New Roman"/>
          <w:sz w:val="28"/>
          <w:szCs w:val="28"/>
        </w:rPr>
        <w:t xml:space="preserve">дерации от 03.12.2014 </w:t>
      </w:r>
      <w:r w:rsidRPr="008E5B26">
        <w:rPr>
          <w:rFonts w:eastAsia="Times New Roman"/>
          <w:sz w:val="28"/>
          <w:szCs w:val="28"/>
        </w:rPr>
        <w:t>№ 1300</w:t>
      </w:r>
      <w:r>
        <w:rPr>
          <w:rFonts w:eastAsia="Times New Roman"/>
          <w:sz w:val="28"/>
          <w:szCs w:val="28"/>
        </w:rPr>
        <w:t xml:space="preserve"> </w:t>
      </w:r>
      <w:r w:rsidRPr="008E5B26">
        <w:rPr>
          <w:rFonts w:eastAsia="Times New Roman"/>
          <w:sz w:val="28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Приказ Минприроды России от 22.12.1995 № 525, Роскомзема от 22.12.1995 № 67</w:t>
      </w:r>
      <w:r>
        <w:rPr>
          <w:rFonts w:eastAsia="Times New Roman"/>
          <w:sz w:val="28"/>
          <w:szCs w:val="28"/>
        </w:rPr>
        <w:t xml:space="preserve"> </w:t>
      </w:r>
      <w:r w:rsidRPr="008E5B26">
        <w:rPr>
          <w:rFonts w:eastAsia="Times New Roman"/>
          <w:sz w:val="28"/>
          <w:szCs w:val="28"/>
        </w:rPr>
        <w:t>«Об утверждении Основных положений о рекультивации земель, снятии, сохранении и рациональном использовании плодородного слоя почвы»</w:t>
      </w:r>
      <w:r>
        <w:rPr>
          <w:rFonts w:eastAsia="Times New Roman"/>
          <w:sz w:val="28"/>
          <w:szCs w:val="28"/>
        </w:rPr>
        <w:t>.</w:t>
      </w:r>
    </w:p>
    <w:p w:rsidR="008E5B26" w:rsidRPr="00617B57" w:rsidRDefault="005E498E" w:rsidP="00617B57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вышеуказанных нормативн</w:t>
      </w:r>
      <w:r w:rsidR="00CB5D22">
        <w:rPr>
          <w:rFonts w:eastAsia="Times New Roman"/>
          <w:sz w:val="28"/>
          <w:szCs w:val="28"/>
        </w:rPr>
        <w:t>о-</w:t>
      </w:r>
      <w:r>
        <w:rPr>
          <w:rFonts w:eastAsia="Times New Roman"/>
          <w:sz w:val="28"/>
          <w:szCs w:val="28"/>
        </w:rPr>
        <w:t xml:space="preserve">правовых актах признаки </w:t>
      </w:r>
      <w:proofErr w:type="spellStart"/>
      <w:r>
        <w:rPr>
          <w:rFonts w:eastAsia="Times New Roman"/>
          <w:sz w:val="28"/>
          <w:szCs w:val="28"/>
        </w:rPr>
        <w:t>коррупциогенности</w:t>
      </w:r>
      <w:proofErr w:type="spellEnd"/>
      <w:r>
        <w:rPr>
          <w:rFonts w:eastAsia="Times New Roman"/>
          <w:sz w:val="28"/>
          <w:szCs w:val="28"/>
        </w:rPr>
        <w:t xml:space="preserve"> отсутствуют. </w:t>
      </w:r>
      <w:r w:rsidR="00617B57" w:rsidRPr="00D17167">
        <w:rPr>
          <w:sz w:val="28"/>
          <w:szCs w:val="28"/>
        </w:rPr>
        <w:t>Переч</w:t>
      </w:r>
      <w:r w:rsidR="00617B57">
        <w:rPr>
          <w:sz w:val="28"/>
          <w:szCs w:val="28"/>
        </w:rPr>
        <w:t>ень</w:t>
      </w:r>
      <w:r w:rsidR="00617B57" w:rsidRPr="00D17167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 w:rsidR="00617B57">
        <w:rPr>
          <w:sz w:val="28"/>
          <w:szCs w:val="28"/>
        </w:rPr>
        <w:t xml:space="preserve"> размещен на официальном сайте администрации Новокузнецкого муниципального района - </w:t>
      </w:r>
      <w:hyperlink r:id="rId5" w:history="1">
        <w:r w:rsidR="00617B57" w:rsidRPr="007D0F98">
          <w:rPr>
            <w:rStyle w:val="a7"/>
            <w:sz w:val="28"/>
            <w:szCs w:val="28"/>
          </w:rPr>
          <w:t>http://www.admnkr.ru/ispolnitelnayavlast/normatbaza/normativnaya-baza-za-2018.html</w:t>
        </w:r>
      </w:hyperlink>
      <w:r w:rsidR="00617B57">
        <w:rPr>
          <w:sz w:val="28"/>
          <w:szCs w:val="28"/>
        </w:rPr>
        <w:t>.</w:t>
      </w:r>
    </w:p>
    <w:p w:rsidR="00617B57" w:rsidRDefault="00617B57" w:rsidP="005E498E">
      <w:pPr>
        <w:ind w:left="-567" w:right="-142"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связи с тем, что </w:t>
      </w:r>
      <w:r w:rsidRPr="00617B57">
        <w:rPr>
          <w:rFonts w:eastAsia="Times New Roman"/>
          <w:spacing w:val="-2"/>
          <w:sz w:val="28"/>
          <w:szCs w:val="28"/>
        </w:rPr>
        <w:t xml:space="preserve">Приказ Минприроды РФ </w:t>
      </w:r>
      <w:r w:rsidR="005E498E">
        <w:rPr>
          <w:rFonts w:eastAsia="Times New Roman"/>
          <w:spacing w:val="-2"/>
          <w:sz w:val="28"/>
          <w:szCs w:val="28"/>
        </w:rPr>
        <w:t>№</w:t>
      </w:r>
      <w:r w:rsidRPr="00617B57">
        <w:rPr>
          <w:rFonts w:eastAsia="Times New Roman"/>
          <w:spacing w:val="-2"/>
          <w:sz w:val="28"/>
          <w:szCs w:val="28"/>
        </w:rPr>
        <w:t xml:space="preserve"> 525</w:t>
      </w:r>
      <w:r>
        <w:rPr>
          <w:rFonts w:eastAsia="Times New Roman"/>
          <w:spacing w:val="-2"/>
          <w:sz w:val="28"/>
          <w:szCs w:val="28"/>
        </w:rPr>
        <w:t xml:space="preserve">, Роскомзема </w:t>
      </w:r>
      <w:r w:rsidR="005E498E">
        <w:rPr>
          <w:rFonts w:eastAsia="Times New Roman"/>
          <w:spacing w:val="-2"/>
          <w:sz w:val="28"/>
          <w:szCs w:val="28"/>
        </w:rPr>
        <w:t>№</w:t>
      </w:r>
      <w:r>
        <w:rPr>
          <w:rFonts w:eastAsia="Times New Roman"/>
          <w:spacing w:val="-2"/>
          <w:sz w:val="28"/>
          <w:szCs w:val="28"/>
        </w:rPr>
        <w:t xml:space="preserve"> 67 от 22.12.1995 «</w:t>
      </w:r>
      <w:r w:rsidRPr="00617B57">
        <w:rPr>
          <w:rFonts w:eastAsia="Times New Roman"/>
          <w:spacing w:val="-2"/>
          <w:sz w:val="28"/>
          <w:szCs w:val="28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>
        <w:rPr>
          <w:rFonts w:eastAsia="Times New Roman"/>
          <w:spacing w:val="-2"/>
          <w:sz w:val="28"/>
          <w:szCs w:val="28"/>
        </w:rPr>
        <w:t>»</w:t>
      </w:r>
      <w:r w:rsidR="005E498E">
        <w:rPr>
          <w:rFonts w:eastAsia="Times New Roman"/>
          <w:spacing w:val="-2"/>
          <w:sz w:val="28"/>
          <w:szCs w:val="28"/>
        </w:rPr>
        <w:t xml:space="preserve"> утратил силу </w:t>
      </w:r>
      <w:r w:rsidR="005E498E" w:rsidRPr="005E498E">
        <w:rPr>
          <w:rFonts w:eastAsia="Times New Roman"/>
          <w:spacing w:val="-2"/>
          <w:sz w:val="28"/>
          <w:szCs w:val="28"/>
        </w:rPr>
        <w:t>20.01.2019</w:t>
      </w:r>
      <w:r w:rsidR="005E498E">
        <w:rPr>
          <w:rFonts w:eastAsia="Times New Roman"/>
          <w:spacing w:val="-2"/>
          <w:sz w:val="28"/>
          <w:szCs w:val="28"/>
        </w:rPr>
        <w:t xml:space="preserve"> г. в связи </w:t>
      </w:r>
      <w:r w:rsidR="005E498E" w:rsidRPr="005E498E">
        <w:rPr>
          <w:rFonts w:eastAsia="Times New Roman"/>
          <w:spacing w:val="-2"/>
          <w:sz w:val="28"/>
          <w:szCs w:val="28"/>
        </w:rPr>
        <w:t xml:space="preserve">с изданием Приказа Минприроды России </w:t>
      </w:r>
      <w:r w:rsidR="005E498E">
        <w:rPr>
          <w:rFonts w:eastAsia="Times New Roman"/>
          <w:spacing w:val="-2"/>
          <w:sz w:val="28"/>
          <w:szCs w:val="28"/>
        </w:rPr>
        <w:t>№</w:t>
      </w:r>
      <w:r w:rsidR="005E498E" w:rsidRPr="005E498E">
        <w:rPr>
          <w:rFonts w:eastAsia="Times New Roman"/>
          <w:spacing w:val="-2"/>
          <w:sz w:val="28"/>
          <w:szCs w:val="28"/>
        </w:rPr>
        <w:t xml:space="preserve"> 683, Минэкономразвития России </w:t>
      </w:r>
      <w:r w:rsidR="005E498E">
        <w:rPr>
          <w:rFonts w:eastAsia="Times New Roman"/>
          <w:spacing w:val="-2"/>
          <w:sz w:val="28"/>
          <w:szCs w:val="28"/>
        </w:rPr>
        <w:t>№</w:t>
      </w:r>
      <w:r w:rsidR="005E498E" w:rsidRPr="005E498E">
        <w:rPr>
          <w:rFonts w:eastAsia="Times New Roman"/>
          <w:spacing w:val="-2"/>
          <w:sz w:val="28"/>
          <w:szCs w:val="28"/>
        </w:rPr>
        <w:t xml:space="preserve"> 729 от 25.12.2018</w:t>
      </w:r>
      <w:r w:rsidR="005E498E">
        <w:rPr>
          <w:rFonts w:eastAsia="Times New Roman"/>
          <w:spacing w:val="-2"/>
          <w:sz w:val="28"/>
          <w:szCs w:val="28"/>
        </w:rPr>
        <w:t xml:space="preserve">, администрацией Новокузнецкого </w:t>
      </w:r>
      <w:r w:rsidR="005E498E">
        <w:rPr>
          <w:rFonts w:eastAsia="Times New Roman"/>
          <w:spacing w:val="-2"/>
          <w:sz w:val="28"/>
          <w:szCs w:val="28"/>
        </w:rPr>
        <w:lastRenderedPageBreak/>
        <w:t xml:space="preserve">муниципального района вносятся изменения в </w:t>
      </w:r>
      <w:r w:rsidR="005E498E" w:rsidRPr="00D17167">
        <w:rPr>
          <w:sz w:val="28"/>
          <w:szCs w:val="28"/>
        </w:rPr>
        <w:t>Переч</w:t>
      </w:r>
      <w:r w:rsidR="005E498E">
        <w:rPr>
          <w:sz w:val="28"/>
          <w:szCs w:val="28"/>
        </w:rPr>
        <w:t>ень</w:t>
      </w:r>
      <w:r w:rsidR="005E498E" w:rsidRPr="00D17167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 w:rsidR="005E498E">
        <w:rPr>
          <w:sz w:val="28"/>
          <w:szCs w:val="28"/>
        </w:rPr>
        <w:t>.</w:t>
      </w:r>
    </w:p>
    <w:p w:rsidR="00BA7E25" w:rsidRPr="002479E9" w:rsidRDefault="00BA7E25" w:rsidP="000D4CC9">
      <w:pPr>
        <w:ind w:left="-567" w:right="-142" w:firstLine="709"/>
        <w:jc w:val="both"/>
        <w:rPr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B5D22" w:rsidRDefault="00CB5D22" w:rsidP="00CB5D22">
      <w:pPr>
        <w:shd w:val="clear" w:color="auto" w:fill="FFFFFF"/>
        <w:ind w:right="-284"/>
        <w:jc w:val="both"/>
        <w:rPr>
          <w:rFonts w:eastAsia="Times New Roman"/>
          <w:sz w:val="28"/>
          <w:szCs w:val="28"/>
        </w:rPr>
      </w:pP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 xml:space="preserve">Муниципальный земельный </w:t>
      </w:r>
      <w:r w:rsidR="002479E9">
        <w:rPr>
          <w:rFonts w:eastAsia="Times New Roman"/>
          <w:sz w:val="28"/>
          <w:szCs w:val="28"/>
        </w:rPr>
        <w:t>контроль от имени администрации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Новокузнецкого муниципального</w:t>
      </w:r>
      <w:r w:rsidR="002479E9">
        <w:rPr>
          <w:rFonts w:eastAsia="Times New Roman"/>
          <w:sz w:val="28"/>
          <w:szCs w:val="28"/>
        </w:rPr>
        <w:t xml:space="preserve"> района осуществляет Управление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имущественных отношений (далее - Управление).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земельный контрол</w:t>
      </w:r>
      <w:r w:rsidR="002479E9">
        <w:rPr>
          <w:rFonts w:eastAsia="Times New Roman"/>
          <w:sz w:val="28"/>
          <w:szCs w:val="28"/>
        </w:rPr>
        <w:t>ь проводится в форме плановых и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внеплановых проверок в отношении ю</w:t>
      </w:r>
      <w:r w:rsidR="002479E9">
        <w:rPr>
          <w:rFonts w:eastAsia="Times New Roman"/>
          <w:sz w:val="28"/>
          <w:szCs w:val="28"/>
        </w:rPr>
        <w:t>ридических лиц и индивидуальных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за соблюдением в</w:t>
      </w:r>
      <w:r w:rsidR="002479E9">
        <w:rPr>
          <w:rFonts w:eastAsia="Times New Roman"/>
          <w:sz w:val="28"/>
          <w:szCs w:val="28"/>
        </w:rPr>
        <w:t>ыполнения требований земельного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 о недопущении самовольн</w:t>
      </w:r>
      <w:r w:rsidR="00CB5D22">
        <w:rPr>
          <w:rFonts w:eastAsia="Times New Roman"/>
          <w:sz w:val="28"/>
          <w:szCs w:val="28"/>
        </w:rPr>
        <w:t xml:space="preserve">ого занятия земельных участков </w:t>
      </w:r>
      <w:r w:rsidR="00197C9B">
        <w:rPr>
          <w:rFonts w:eastAsia="Times New Roman"/>
          <w:sz w:val="28"/>
          <w:szCs w:val="28"/>
        </w:rPr>
        <w:t>и использования земельных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 без оформленных</w:t>
      </w:r>
      <w:r w:rsidR="00197C9B">
        <w:rPr>
          <w:rFonts w:eastAsia="Times New Roman"/>
          <w:sz w:val="28"/>
          <w:szCs w:val="28"/>
        </w:rPr>
        <w:t xml:space="preserve"> на них в установленном порядке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правоустанавливающих документов, исп</w:t>
      </w:r>
      <w:r w:rsidR="00197C9B">
        <w:rPr>
          <w:rFonts w:eastAsia="Times New Roman"/>
          <w:sz w:val="28"/>
          <w:szCs w:val="28"/>
        </w:rPr>
        <w:t>олнение предписаний по вопросам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земельного законодательства и устранения нарушений в области</w:t>
      </w:r>
      <w:r w:rsidR="00197C9B" w:rsidRPr="00197C9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земельных правоотношений и выполнением иных </w:t>
      </w:r>
      <w:r w:rsidR="00197C9B">
        <w:rPr>
          <w:rFonts w:eastAsia="Times New Roman"/>
          <w:sz w:val="28"/>
          <w:szCs w:val="28"/>
        </w:rPr>
        <w:t>требований земельного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законодательства.</w:t>
      </w:r>
    </w:p>
    <w:p w:rsidR="00CB5D22" w:rsidRPr="00D17167" w:rsidRDefault="00CB5D22" w:rsidP="00CB5D22">
      <w:pPr>
        <w:ind w:left="-567" w:right="-142" w:firstLine="56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Порядок организации и осуществления муниципального земельного контроля</w:t>
      </w:r>
      <w:r w:rsidR="00D94554">
        <w:rPr>
          <w:rFonts w:eastAsia="Times New Roman"/>
          <w:spacing w:val="-2"/>
          <w:sz w:val="28"/>
          <w:szCs w:val="28"/>
        </w:rPr>
        <w:t xml:space="preserve"> на территории Новокузнецкого муниципального района регламентирован следующими нормативно-правовыми актами</w:t>
      </w:r>
      <w:r w:rsidRPr="00D17167">
        <w:rPr>
          <w:rFonts w:eastAsia="Times New Roman"/>
          <w:spacing w:val="-2"/>
          <w:sz w:val="28"/>
          <w:szCs w:val="28"/>
        </w:rPr>
        <w:t xml:space="preserve">: </w:t>
      </w:r>
    </w:p>
    <w:p w:rsidR="00CB5D22" w:rsidRPr="00D17167" w:rsidRDefault="00CB5D22" w:rsidP="00CB5D22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>- Федеральным законом от 06.10.2003 №</w:t>
      </w:r>
      <w:r w:rsidR="00D94554">
        <w:rPr>
          <w:rFonts w:eastAsia="Times New Roman"/>
          <w:sz w:val="28"/>
          <w:szCs w:val="28"/>
        </w:rPr>
        <w:t xml:space="preserve"> </w:t>
      </w:r>
      <w:r w:rsidRPr="00D17167">
        <w:rPr>
          <w:rFonts w:eastAsia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</w:p>
    <w:p w:rsidR="00CB5D22" w:rsidRPr="00D17167" w:rsidRDefault="00CB5D22" w:rsidP="00CB5D22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 xml:space="preserve">- Федеральным законом </w:t>
      </w:r>
      <w:r w:rsidRPr="00D17167">
        <w:rPr>
          <w:rFonts w:eastAsia="Times New Roman"/>
          <w:spacing w:val="-1"/>
          <w:sz w:val="28"/>
          <w:szCs w:val="28"/>
        </w:rPr>
        <w:t>от 26.12.2008 №</w:t>
      </w:r>
      <w:r w:rsidR="00D94554">
        <w:rPr>
          <w:rFonts w:eastAsia="Times New Roman"/>
          <w:spacing w:val="-1"/>
          <w:sz w:val="28"/>
          <w:szCs w:val="28"/>
        </w:rPr>
        <w:t xml:space="preserve"> </w:t>
      </w:r>
      <w:r w:rsidRPr="00D17167">
        <w:rPr>
          <w:rFonts w:eastAsia="Times New Roman"/>
          <w:spacing w:val="-1"/>
          <w:sz w:val="28"/>
          <w:szCs w:val="28"/>
        </w:rPr>
        <w:t xml:space="preserve">294-ФЗ «О защите прав юридических лиц и индивидуальных </w:t>
      </w:r>
      <w:r w:rsidRPr="00D17167">
        <w:rPr>
          <w:rFonts w:eastAsia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</w:t>
      </w:r>
    </w:p>
    <w:p w:rsidR="00CB5D22" w:rsidRPr="00D17167" w:rsidRDefault="00CB5D22" w:rsidP="00CB5D22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 xml:space="preserve">- 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области», </w:t>
      </w:r>
    </w:p>
    <w:p w:rsidR="00CB5D22" w:rsidRDefault="00CB5D22" w:rsidP="00CB5D22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 xml:space="preserve">- Уставом муниципального образования «Новокузнецкий муниципальный район», </w:t>
      </w:r>
    </w:p>
    <w:p w:rsidR="00D94554" w:rsidRPr="007C2BF9" w:rsidRDefault="00D94554" w:rsidP="007C2BF9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Положением об Управлении муниципальных имущественных отношений</w:t>
      </w:r>
      <w:r w:rsidR="007C2BF9">
        <w:rPr>
          <w:rFonts w:eastAsia="Times New Roman"/>
          <w:sz w:val="28"/>
          <w:szCs w:val="28"/>
        </w:rPr>
        <w:t xml:space="preserve"> администрации Новокузнецкого муниципального района, утвержденным Постановлением администрации Новокузнецкого муниципального района </w:t>
      </w:r>
      <w:r w:rsidR="007C2BF9" w:rsidRPr="007C2BF9">
        <w:rPr>
          <w:rFonts w:eastAsia="Times New Roman"/>
          <w:sz w:val="28"/>
          <w:szCs w:val="28"/>
        </w:rPr>
        <w:t xml:space="preserve">от 12.10.2011 </w:t>
      </w:r>
      <w:r w:rsidR="007C2BF9">
        <w:rPr>
          <w:rFonts w:eastAsia="Times New Roman"/>
          <w:sz w:val="28"/>
          <w:szCs w:val="28"/>
        </w:rPr>
        <w:t>№</w:t>
      </w:r>
      <w:r w:rsidR="007C2BF9" w:rsidRPr="007C2BF9">
        <w:rPr>
          <w:rFonts w:eastAsia="Times New Roman"/>
          <w:sz w:val="28"/>
          <w:szCs w:val="28"/>
        </w:rPr>
        <w:t xml:space="preserve"> 163</w:t>
      </w:r>
      <w:r w:rsidR="007C2BF9">
        <w:rPr>
          <w:rFonts w:eastAsia="Times New Roman"/>
          <w:sz w:val="28"/>
          <w:szCs w:val="28"/>
        </w:rPr>
        <w:t>,</w:t>
      </w:r>
    </w:p>
    <w:p w:rsidR="00CB5D22" w:rsidRPr="00D17167" w:rsidRDefault="00CB5D22" w:rsidP="00CB5D22">
      <w:pPr>
        <w:ind w:left="-567" w:right="-142" w:firstLine="709"/>
        <w:jc w:val="both"/>
        <w:rPr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 xml:space="preserve">- </w:t>
      </w:r>
      <w:r w:rsidRPr="00D17167">
        <w:rPr>
          <w:sz w:val="28"/>
          <w:szCs w:val="28"/>
        </w:rPr>
        <w:t xml:space="preserve">административным регламентом «Проведения проверок при осуществлении муниципального земельного контроля за использованием земель на территории муниципального образования «Новокузнецкий муниципальный район», утвержденного постановлением администрации Новокузнецкого района № 196 от 20.08.2012, </w:t>
      </w:r>
    </w:p>
    <w:p w:rsidR="00CB5D22" w:rsidRPr="00D94554" w:rsidRDefault="00CB5D22" w:rsidP="00D94554">
      <w:pPr>
        <w:ind w:left="-567" w:right="-142" w:firstLine="709"/>
        <w:jc w:val="both"/>
        <w:rPr>
          <w:sz w:val="28"/>
          <w:szCs w:val="28"/>
        </w:rPr>
      </w:pPr>
      <w:r w:rsidRPr="00D17167">
        <w:rPr>
          <w:sz w:val="28"/>
          <w:szCs w:val="28"/>
        </w:rPr>
        <w:t>- Положением «О порядке осуществления муниципального земельного контроля на территории МО «Новокузнецкий муниципальный район», утвержденным постановлением администрации Новокузнецкого муниципаль</w:t>
      </w:r>
      <w:r w:rsidR="00D94554">
        <w:rPr>
          <w:sz w:val="28"/>
          <w:szCs w:val="28"/>
        </w:rPr>
        <w:t xml:space="preserve">ного </w:t>
      </w:r>
      <w:r w:rsidR="00D94554">
        <w:rPr>
          <w:sz w:val="28"/>
          <w:szCs w:val="28"/>
        </w:rPr>
        <w:lastRenderedPageBreak/>
        <w:t>района от 26.12.2017 № 277.</w:t>
      </w:r>
    </w:p>
    <w:p w:rsidR="00FF01F5" w:rsidRDefault="001C6877" w:rsidP="007653D7">
      <w:pPr>
        <w:shd w:val="clear" w:color="auto" w:fill="FFFFFF"/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по осуществлению муни</w:t>
      </w:r>
      <w:r w:rsidR="00ED3A37">
        <w:rPr>
          <w:rFonts w:eastAsia="Times New Roman"/>
          <w:sz w:val="28"/>
          <w:szCs w:val="28"/>
        </w:rPr>
        <w:t xml:space="preserve">ципального земельного контроля, </w:t>
      </w:r>
      <w:r>
        <w:rPr>
          <w:rFonts w:eastAsia="Times New Roman"/>
          <w:sz w:val="28"/>
          <w:szCs w:val="28"/>
        </w:rPr>
        <w:t>предусмотренные законодат</w:t>
      </w:r>
      <w:r w:rsidR="00ED3A37">
        <w:rPr>
          <w:rFonts w:eastAsia="Times New Roman"/>
          <w:sz w:val="28"/>
          <w:szCs w:val="28"/>
        </w:rPr>
        <w:t xml:space="preserve">ельством Российской Федерации и соответствующим </w:t>
      </w:r>
      <w:r>
        <w:rPr>
          <w:rFonts w:eastAsia="Times New Roman"/>
          <w:sz w:val="28"/>
          <w:szCs w:val="28"/>
        </w:rPr>
        <w:t>Положен</w:t>
      </w:r>
      <w:r w:rsidR="00ED3A37">
        <w:rPr>
          <w:rFonts w:eastAsia="Times New Roman"/>
          <w:sz w:val="28"/>
          <w:szCs w:val="28"/>
        </w:rPr>
        <w:t xml:space="preserve">ием об Управлении муниципальных </w:t>
      </w:r>
      <w:r>
        <w:rPr>
          <w:rFonts w:eastAsia="Times New Roman"/>
          <w:spacing w:val="-4"/>
          <w:sz w:val="28"/>
          <w:szCs w:val="28"/>
        </w:rPr>
        <w:t>имущественных</w:t>
      </w:r>
      <w:r w:rsidR="00ED3A3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отношений</w:t>
      </w:r>
      <w:r w:rsidR="00ED3A37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администрации</w:t>
      </w:r>
      <w:r w:rsidR="00ED3A3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Новокузнецкого</w:t>
      </w:r>
      <w:r w:rsidR="00ED3A37">
        <w:t xml:space="preserve"> </w:t>
      </w:r>
      <w:r>
        <w:rPr>
          <w:rFonts w:eastAsia="Times New Roman"/>
          <w:sz w:val="28"/>
          <w:szCs w:val="28"/>
        </w:rPr>
        <w:t>муници</w:t>
      </w:r>
      <w:r w:rsidR="00ED3A37">
        <w:rPr>
          <w:rFonts w:eastAsia="Times New Roman"/>
          <w:sz w:val="28"/>
          <w:szCs w:val="28"/>
        </w:rPr>
        <w:t xml:space="preserve">пального района в сфере ведения </w:t>
      </w:r>
      <w:r>
        <w:rPr>
          <w:rFonts w:eastAsia="Times New Roman"/>
          <w:sz w:val="28"/>
          <w:szCs w:val="28"/>
        </w:rPr>
        <w:t>з</w:t>
      </w:r>
      <w:r w:rsidR="00ED3A37">
        <w:rPr>
          <w:rFonts w:eastAsia="Times New Roman"/>
          <w:sz w:val="28"/>
          <w:szCs w:val="28"/>
        </w:rPr>
        <w:t xml:space="preserve">емлеустройства, архитектурной и </w:t>
      </w:r>
      <w:r>
        <w:rPr>
          <w:rFonts w:eastAsia="Times New Roman"/>
          <w:spacing w:val="-1"/>
          <w:sz w:val="28"/>
          <w:szCs w:val="28"/>
        </w:rPr>
        <w:t>градостроительной деятельности выполн</w:t>
      </w:r>
      <w:r w:rsidR="00ED3A37">
        <w:rPr>
          <w:rFonts w:eastAsia="Times New Roman"/>
          <w:spacing w:val="-1"/>
          <w:sz w:val="28"/>
          <w:szCs w:val="28"/>
        </w:rPr>
        <w:t xml:space="preserve">яются Управлением муниципальных </w:t>
      </w:r>
      <w:r>
        <w:rPr>
          <w:rFonts w:eastAsia="Times New Roman"/>
          <w:sz w:val="28"/>
          <w:szCs w:val="28"/>
        </w:rPr>
        <w:t>имущественных отношени</w:t>
      </w:r>
      <w:r w:rsidR="00932D2D">
        <w:rPr>
          <w:rFonts w:eastAsia="Times New Roman"/>
          <w:sz w:val="28"/>
          <w:szCs w:val="28"/>
        </w:rPr>
        <w:t xml:space="preserve">й </w:t>
      </w:r>
      <w:r w:rsidR="00ED3A37">
        <w:rPr>
          <w:rFonts w:eastAsia="Times New Roman"/>
          <w:sz w:val="28"/>
          <w:szCs w:val="28"/>
        </w:rPr>
        <w:t xml:space="preserve">самостоятельно или во </w:t>
      </w:r>
      <w:r>
        <w:rPr>
          <w:rFonts w:eastAsia="Times New Roman"/>
          <w:sz w:val="28"/>
          <w:szCs w:val="28"/>
        </w:rPr>
        <w:t>взаимодействии с Новокузнецким о</w:t>
      </w:r>
      <w:r w:rsidR="00ED3A37">
        <w:rPr>
          <w:rFonts w:eastAsia="Times New Roman"/>
          <w:sz w:val="28"/>
          <w:szCs w:val="28"/>
        </w:rPr>
        <w:t xml:space="preserve">тделом Управления </w:t>
      </w:r>
      <w:proofErr w:type="spellStart"/>
      <w:r w:rsidR="00ED3A37">
        <w:rPr>
          <w:rFonts w:eastAsia="Times New Roman"/>
          <w:sz w:val="28"/>
          <w:szCs w:val="28"/>
        </w:rPr>
        <w:t>Росреестра</w:t>
      </w:r>
      <w:proofErr w:type="spellEnd"/>
      <w:r w:rsidR="00ED3A37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Кемеровской области, Управлением Феде</w:t>
      </w:r>
      <w:r w:rsidR="00ED3A37">
        <w:rPr>
          <w:rFonts w:eastAsia="Times New Roman"/>
          <w:sz w:val="28"/>
          <w:szCs w:val="28"/>
        </w:rPr>
        <w:t xml:space="preserve">ральной службы по ветеринарному </w:t>
      </w:r>
      <w:r>
        <w:rPr>
          <w:rFonts w:eastAsia="Times New Roman"/>
          <w:sz w:val="28"/>
          <w:szCs w:val="28"/>
        </w:rPr>
        <w:t>и фитосанитарному надзор</w:t>
      </w:r>
      <w:r w:rsidR="00ED3A37">
        <w:rPr>
          <w:rFonts w:eastAsia="Times New Roman"/>
          <w:sz w:val="28"/>
          <w:szCs w:val="28"/>
        </w:rPr>
        <w:t xml:space="preserve">у по </w:t>
      </w:r>
      <w:r w:rsidR="00E428FD">
        <w:rPr>
          <w:rFonts w:eastAsia="Times New Roman"/>
          <w:sz w:val="28"/>
          <w:szCs w:val="28"/>
        </w:rPr>
        <w:t xml:space="preserve">Республикам Хакасия и Тыва и </w:t>
      </w:r>
      <w:r w:rsidR="00ED3A37">
        <w:rPr>
          <w:rFonts w:eastAsia="Times New Roman"/>
          <w:sz w:val="28"/>
          <w:szCs w:val="28"/>
        </w:rPr>
        <w:t xml:space="preserve">Кемеровской области, иными </w:t>
      </w:r>
      <w:r w:rsidRPr="005718AC">
        <w:rPr>
          <w:rFonts w:eastAsia="Times New Roman"/>
          <w:sz w:val="28"/>
          <w:szCs w:val="28"/>
        </w:rPr>
        <w:t>государственными контролирующими органами.</w:t>
      </w:r>
      <w:r w:rsidR="00E428FD" w:rsidRPr="005718AC">
        <w:rPr>
          <w:rFonts w:eastAsia="Times New Roman"/>
          <w:sz w:val="28"/>
          <w:szCs w:val="28"/>
        </w:rPr>
        <w:t xml:space="preserve"> Например, в течение </w:t>
      </w:r>
      <w:r w:rsidR="00E428FD" w:rsidRPr="005718AC">
        <w:rPr>
          <w:rFonts w:eastAsia="Times New Roman"/>
          <w:spacing w:val="13"/>
          <w:sz w:val="28"/>
          <w:szCs w:val="28"/>
        </w:rPr>
        <w:t>201</w:t>
      </w:r>
      <w:r w:rsidR="007C2BF9">
        <w:rPr>
          <w:rFonts w:eastAsia="Times New Roman"/>
          <w:spacing w:val="13"/>
          <w:sz w:val="28"/>
          <w:szCs w:val="28"/>
        </w:rPr>
        <w:t>8</w:t>
      </w:r>
      <w:r w:rsidR="00E428FD" w:rsidRPr="005718AC">
        <w:rPr>
          <w:rFonts w:eastAsia="Times New Roman"/>
          <w:sz w:val="28"/>
          <w:szCs w:val="28"/>
        </w:rPr>
        <w:t xml:space="preserve"> года </w:t>
      </w:r>
      <w:r w:rsidR="00D36869" w:rsidRPr="005718AC">
        <w:rPr>
          <w:rFonts w:eastAsia="Times New Roman"/>
          <w:sz w:val="28"/>
          <w:szCs w:val="28"/>
        </w:rPr>
        <w:t xml:space="preserve">Управление принимало участие в рамках </w:t>
      </w:r>
      <w:r w:rsidR="005718AC" w:rsidRPr="005718AC">
        <w:rPr>
          <w:rFonts w:eastAsia="Times New Roman"/>
          <w:sz w:val="28"/>
          <w:szCs w:val="28"/>
        </w:rPr>
        <w:t xml:space="preserve">выездных </w:t>
      </w:r>
      <w:r w:rsidR="00D36869" w:rsidRPr="005718AC">
        <w:rPr>
          <w:rFonts w:eastAsia="Times New Roman"/>
          <w:sz w:val="28"/>
          <w:szCs w:val="28"/>
        </w:rPr>
        <w:t>проверок</w:t>
      </w:r>
      <w:r w:rsidR="005718AC" w:rsidRPr="005718AC">
        <w:rPr>
          <w:rFonts w:eastAsia="Times New Roman"/>
          <w:sz w:val="28"/>
          <w:szCs w:val="28"/>
        </w:rPr>
        <w:t xml:space="preserve"> (около 1</w:t>
      </w:r>
      <w:r w:rsidR="007C2BF9">
        <w:rPr>
          <w:rFonts w:eastAsia="Times New Roman"/>
          <w:sz w:val="28"/>
          <w:szCs w:val="28"/>
        </w:rPr>
        <w:t>0</w:t>
      </w:r>
      <w:r w:rsidR="005718AC" w:rsidRPr="005718AC">
        <w:rPr>
          <w:rFonts w:eastAsia="Times New Roman"/>
          <w:sz w:val="28"/>
          <w:szCs w:val="28"/>
        </w:rPr>
        <w:t>)</w:t>
      </w:r>
      <w:r w:rsidR="00D36869" w:rsidRPr="005718AC">
        <w:rPr>
          <w:rFonts w:eastAsia="Times New Roman"/>
          <w:sz w:val="28"/>
          <w:szCs w:val="28"/>
        </w:rPr>
        <w:t xml:space="preserve">, назначенных </w:t>
      </w:r>
      <w:proofErr w:type="spellStart"/>
      <w:r w:rsidR="00D36869" w:rsidRPr="005718AC">
        <w:rPr>
          <w:rFonts w:eastAsia="Times New Roman"/>
          <w:sz w:val="28"/>
          <w:szCs w:val="28"/>
        </w:rPr>
        <w:t>Россельхознадзором</w:t>
      </w:r>
      <w:proofErr w:type="spellEnd"/>
      <w:r w:rsidR="00D36869" w:rsidRPr="005718AC">
        <w:rPr>
          <w:rFonts w:eastAsia="Times New Roman"/>
          <w:sz w:val="28"/>
          <w:szCs w:val="28"/>
        </w:rPr>
        <w:t>,</w:t>
      </w:r>
      <w:r w:rsidR="00E428FD" w:rsidRPr="005718AC">
        <w:rPr>
          <w:rFonts w:eastAsia="Times New Roman"/>
          <w:sz w:val="28"/>
          <w:szCs w:val="28"/>
        </w:rPr>
        <w:t xml:space="preserve"> в </w:t>
      </w:r>
      <w:r w:rsidR="00D36869" w:rsidRPr="005718AC">
        <w:rPr>
          <w:rFonts w:eastAsia="Times New Roman"/>
          <w:sz w:val="28"/>
          <w:szCs w:val="28"/>
        </w:rPr>
        <w:t>отношении организаций, имеющих нарушения на землях сельскохозяйственного назначения, расположенных на территории Новокузнецкого муниципально</w:t>
      </w:r>
      <w:r w:rsidR="005718AC" w:rsidRPr="005718AC">
        <w:rPr>
          <w:rFonts w:eastAsia="Times New Roman"/>
          <w:sz w:val="28"/>
          <w:szCs w:val="28"/>
        </w:rPr>
        <w:t>го района.</w:t>
      </w:r>
    </w:p>
    <w:p w:rsidR="007653D7" w:rsidRPr="007653D7" w:rsidRDefault="007653D7" w:rsidP="007653D7">
      <w:pPr>
        <w:widowControl/>
        <w:autoSpaceDE/>
        <w:autoSpaceDN/>
        <w:adjustRightInd/>
        <w:ind w:left="-567" w:right="-285" w:firstLine="567"/>
        <w:jc w:val="both"/>
        <w:rPr>
          <w:rFonts w:eastAsia="Times New Roman"/>
          <w:sz w:val="28"/>
          <w:szCs w:val="28"/>
        </w:rPr>
      </w:pPr>
      <w:r w:rsidRPr="007C2BF9">
        <w:rPr>
          <w:sz w:val="28"/>
          <w:szCs w:val="28"/>
        </w:rPr>
        <w:t>Муниципальный земельный контроль подведомственными организациями не осуществляется.</w:t>
      </w:r>
    </w:p>
    <w:p w:rsidR="00CB5D22" w:rsidRPr="00767049" w:rsidRDefault="00767049" w:rsidP="007C2BF9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767049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</w:t>
      </w:r>
      <w:r>
        <w:rPr>
          <w:sz w:val="28"/>
          <w:szCs w:val="28"/>
        </w:rPr>
        <w:t>дении проверок, не проводилась.</w:t>
      </w:r>
    </w:p>
    <w:p w:rsidR="00E428FD" w:rsidRDefault="00E428FD" w:rsidP="00284880">
      <w:pPr>
        <w:shd w:val="clear" w:color="auto" w:fill="FFFFFF"/>
        <w:ind w:left="-567" w:right="-285" w:firstLine="567"/>
        <w:jc w:val="center"/>
        <w:rPr>
          <w:rFonts w:eastAsia="Times New Roman"/>
          <w:b/>
          <w:bCs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A7E25" w:rsidRDefault="00BA7E25" w:rsidP="00284880">
      <w:pPr>
        <w:shd w:val="clear" w:color="auto" w:fill="FFFFFF"/>
        <w:ind w:left="-567" w:right="-284" w:firstLine="567"/>
        <w:jc w:val="both"/>
        <w:rPr>
          <w:rFonts w:eastAsia="Times New Roman"/>
          <w:spacing w:val="-1"/>
          <w:sz w:val="28"/>
          <w:szCs w:val="28"/>
        </w:rPr>
      </w:pP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pacing w:val="-1"/>
          <w:sz w:val="28"/>
          <w:szCs w:val="28"/>
        </w:rPr>
        <w:t>Финансирование расходов по муниципал</w:t>
      </w:r>
      <w:r w:rsidR="0038335E">
        <w:rPr>
          <w:rFonts w:eastAsia="Times New Roman"/>
          <w:spacing w:val="-1"/>
          <w:sz w:val="28"/>
          <w:szCs w:val="28"/>
        </w:rPr>
        <w:t xml:space="preserve">ьному земельному контролю </w:t>
      </w:r>
      <w:r>
        <w:rPr>
          <w:rFonts w:eastAsia="Times New Roman"/>
          <w:sz w:val="28"/>
          <w:szCs w:val="28"/>
        </w:rPr>
        <w:t>осуществляется за счет средств местного бюджета.</w:t>
      </w:r>
      <w:r w:rsidR="007653D7">
        <w:rPr>
          <w:rFonts w:eastAsia="Times New Roman"/>
          <w:sz w:val="28"/>
          <w:szCs w:val="28"/>
        </w:rPr>
        <w:t xml:space="preserve"> </w:t>
      </w:r>
      <w:r w:rsidR="007653D7" w:rsidRPr="007653D7">
        <w:rPr>
          <w:rFonts w:eastAsia="Times New Roman"/>
          <w:sz w:val="28"/>
          <w:szCs w:val="28"/>
        </w:rPr>
        <w:t>Целевое финансовое обеспечение исполнения функций по осуществлению муниципального контроля местным бюджетом муниципального образования «Новокузнецкий муниципальный район» не предусмотрено.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Муниципальный земельный</w:t>
      </w:r>
      <w:r w:rsidR="0038335E">
        <w:rPr>
          <w:rFonts w:eastAsia="Times New Roman"/>
          <w:sz w:val="28"/>
          <w:szCs w:val="28"/>
        </w:rPr>
        <w:t xml:space="preserve"> контроль земель Новокузнецкого </w:t>
      </w:r>
      <w:r>
        <w:rPr>
          <w:rFonts w:eastAsia="Times New Roman"/>
          <w:sz w:val="28"/>
          <w:szCs w:val="28"/>
        </w:rPr>
        <w:t xml:space="preserve">муниципального района осуществляется должностным </w:t>
      </w:r>
      <w:r w:rsidR="0038335E">
        <w:rPr>
          <w:rFonts w:eastAsia="Times New Roman"/>
          <w:sz w:val="28"/>
          <w:szCs w:val="28"/>
        </w:rPr>
        <w:t>лиц</w:t>
      </w:r>
      <w:r w:rsidR="00D36869">
        <w:rPr>
          <w:rFonts w:eastAsia="Times New Roman"/>
          <w:sz w:val="28"/>
          <w:szCs w:val="28"/>
        </w:rPr>
        <w:t>ом</w:t>
      </w:r>
      <w:r w:rsidR="0038335E">
        <w:rPr>
          <w:rFonts w:eastAsia="Times New Roman"/>
          <w:sz w:val="28"/>
          <w:szCs w:val="28"/>
        </w:rPr>
        <w:t>, в должностные обязанности котор</w:t>
      </w:r>
      <w:r w:rsidR="00D36869">
        <w:rPr>
          <w:rFonts w:eastAsia="Times New Roman"/>
          <w:sz w:val="28"/>
          <w:szCs w:val="28"/>
        </w:rPr>
        <w:t>ого</w:t>
      </w:r>
      <w:r w:rsidR="003833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вход</w:t>
      </w:r>
      <w:r w:rsidR="0038335E">
        <w:rPr>
          <w:rFonts w:eastAsia="Times New Roman"/>
          <w:sz w:val="28"/>
          <w:szCs w:val="28"/>
        </w:rPr>
        <w:t xml:space="preserve">ит осуществление муниципального </w:t>
      </w:r>
      <w:r>
        <w:rPr>
          <w:rFonts w:eastAsia="Times New Roman"/>
          <w:sz w:val="28"/>
          <w:szCs w:val="28"/>
        </w:rPr>
        <w:t>земельного контроля</w:t>
      </w:r>
      <w:r w:rsidR="00D36869">
        <w:rPr>
          <w:rFonts w:eastAsia="Times New Roman"/>
          <w:sz w:val="28"/>
          <w:szCs w:val="28"/>
        </w:rPr>
        <w:t xml:space="preserve"> – заведующий сектором</w:t>
      </w:r>
      <w:r>
        <w:rPr>
          <w:rFonts w:eastAsia="Times New Roman"/>
          <w:sz w:val="28"/>
          <w:szCs w:val="28"/>
        </w:rPr>
        <w:t xml:space="preserve"> Управле</w:t>
      </w:r>
      <w:r w:rsidR="0038335E">
        <w:rPr>
          <w:rFonts w:eastAsia="Times New Roman"/>
          <w:sz w:val="28"/>
          <w:szCs w:val="28"/>
        </w:rPr>
        <w:t xml:space="preserve">ния муниципальных имущественных </w:t>
      </w:r>
      <w:r>
        <w:rPr>
          <w:rFonts w:eastAsia="Times New Roman"/>
          <w:spacing w:val="-1"/>
          <w:sz w:val="28"/>
          <w:szCs w:val="28"/>
        </w:rPr>
        <w:t>отношений (1 сотр</w:t>
      </w:r>
      <w:r w:rsidR="0038335E">
        <w:rPr>
          <w:rFonts w:eastAsia="Times New Roman"/>
          <w:spacing w:val="-1"/>
          <w:sz w:val="28"/>
          <w:szCs w:val="28"/>
        </w:rPr>
        <w:t>удник</w:t>
      </w:r>
      <w:r w:rsidR="00D36869">
        <w:rPr>
          <w:rFonts w:eastAsia="Times New Roman"/>
          <w:spacing w:val="-1"/>
          <w:sz w:val="28"/>
          <w:szCs w:val="28"/>
        </w:rPr>
        <w:t xml:space="preserve">), </w:t>
      </w:r>
      <w:r w:rsidR="005718AC">
        <w:rPr>
          <w:rFonts w:eastAsia="Times New Roman"/>
          <w:spacing w:val="-1"/>
          <w:sz w:val="28"/>
          <w:szCs w:val="28"/>
        </w:rPr>
        <w:t xml:space="preserve">с соучастием специалистов администраций сельских поселений (16 сотрудников). </w:t>
      </w:r>
      <w:r w:rsidR="0038335E">
        <w:rPr>
          <w:rFonts w:eastAsia="Times New Roman"/>
          <w:spacing w:val="-1"/>
          <w:sz w:val="28"/>
          <w:szCs w:val="28"/>
        </w:rPr>
        <w:t xml:space="preserve">В общем, штатная </w:t>
      </w:r>
      <w:r>
        <w:rPr>
          <w:rFonts w:eastAsia="Times New Roman"/>
          <w:spacing w:val="-1"/>
          <w:sz w:val="28"/>
          <w:szCs w:val="28"/>
        </w:rPr>
        <w:t>численность должностных лиц, осущест</w:t>
      </w:r>
      <w:r w:rsidR="0038335E">
        <w:rPr>
          <w:rFonts w:eastAsia="Times New Roman"/>
          <w:spacing w:val="-1"/>
          <w:sz w:val="28"/>
          <w:szCs w:val="28"/>
        </w:rPr>
        <w:t xml:space="preserve">вляющих муниципальный земельный </w:t>
      </w:r>
      <w:r>
        <w:rPr>
          <w:rFonts w:eastAsia="Times New Roman"/>
          <w:sz w:val="28"/>
          <w:szCs w:val="28"/>
        </w:rPr>
        <w:t>контроль земель Новокузнецк</w:t>
      </w:r>
      <w:r w:rsidR="0038335E">
        <w:rPr>
          <w:rFonts w:eastAsia="Times New Roman"/>
          <w:sz w:val="28"/>
          <w:szCs w:val="28"/>
        </w:rPr>
        <w:t>ого района, по итогам 201</w:t>
      </w:r>
      <w:r w:rsidR="00DE4A3A">
        <w:rPr>
          <w:rFonts w:eastAsia="Times New Roman"/>
          <w:sz w:val="28"/>
          <w:szCs w:val="28"/>
        </w:rPr>
        <w:t>8</w:t>
      </w:r>
      <w:r w:rsidR="0038335E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>укомплектована в полном объеме.</w:t>
      </w:r>
    </w:p>
    <w:p w:rsidR="00FF01F5" w:rsidRDefault="001C6877" w:rsidP="00284880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Сотрудники, осуществляющие му</w:t>
      </w:r>
      <w:r w:rsidR="0038335E">
        <w:rPr>
          <w:rFonts w:eastAsia="Times New Roman"/>
          <w:sz w:val="28"/>
          <w:szCs w:val="28"/>
        </w:rPr>
        <w:t xml:space="preserve">ниципальный земельный контроль, </w:t>
      </w:r>
      <w:r>
        <w:rPr>
          <w:rFonts w:eastAsia="Times New Roman"/>
          <w:sz w:val="28"/>
          <w:szCs w:val="28"/>
        </w:rPr>
        <w:t>должны иметь высшее образование</w:t>
      </w:r>
      <w:r w:rsidR="0038335E">
        <w:rPr>
          <w:rFonts w:eastAsia="Times New Roman"/>
          <w:sz w:val="28"/>
          <w:szCs w:val="28"/>
        </w:rPr>
        <w:t xml:space="preserve"> по специальностям, связанным с </w:t>
      </w:r>
      <w:r w:rsidR="0038335E">
        <w:rPr>
          <w:rFonts w:eastAsia="Times New Roman"/>
          <w:spacing w:val="-1"/>
          <w:sz w:val="28"/>
          <w:szCs w:val="28"/>
        </w:rPr>
        <w:t>землеустро</w:t>
      </w:r>
      <w:r w:rsidR="004A0973">
        <w:rPr>
          <w:rFonts w:eastAsia="Times New Roman"/>
          <w:spacing w:val="-1"/>
          <w:sz w:val="28"/>
          <w:szCs w:val="28"/>
        </w:rPr>
        <w:t>йством</w:t>
      </w:r>
      <w:r w:rsidR="0038335E"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pacing w:val="-1"/>
          <w:sz w:val="28"/>
          <w:szCs w:val="28"/>
        </w:rPr>
        <w:t>градостроитель</w:t>
      </w:r>
      <w:r w:rsidR="006454A2">
        <w:rPr>
          <w:rFonts w:eastAsia="Times New Roman"/>
          <w:spacing w:val="-1"/>
          <w:sz w:val="28"/>
          <w:szCs w:val="28"/>
        </w:rPr>
        <w:t xml:space="preserve">ством, должны знать действующее </w:t>
      </w:r>
      <w:r w:rsidR="006454A2">
        <w:rPr>
          <w:rFonts w:eastAsia="Times New Roman"/>
          <w:sz w:val="28"/>
          <w:szCs w:val="28"/>
        </w:rPr>
        <w:t xml:space="preserve">законодательство, порядок </w:t>
      </w:r>
      <w:r>
        <w:rPr>
          <w:rFonts w:eastAsia="Times New Roman"/>
          <w:sz w:val="28"/>
          <w:szCs w:val="28"/>
        </w:rPr>
        <w:t>осуществл</w:t>
      </w:r>
      <w:r w:rsidR="006454A2">
        <w:rPr>
          <w:rFonts w:eastAsia="Times New Roman"/>
          <w:sz w:val="28"/>
          <w:szCs w:val="28"/>
        </w:rPr>
        <w:t xml:space="preserve">ения земельного контроля, нормы </w:t>
      </w:r>
      <w:r>
        <w:rPr>
          <w:rFonts w:eastAsia="Times New Roman"/>
          <w:sz w:val="28"/>
          <w:szCs w:val="28"/>
        </w:rPr>
        <w:t>делопроизводства.</w:t>
      </w:r>
    </w:p>
    <w:p w:rsidR="00FF01F5" w:rsidRPr="0092584D" w:rsidRDefault="001C6877" w:rsidP="0092584D">
      <w:pPr>
        <w:shd w:val="clear" w:color="auto" w:fill="FFFFFF" w:themeFill="background1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В целях повышения квалификации сотрудников, осуществл</w:t>
      </w:r>
      <w:r w:rsidR="006454A2">
        <w:rPr>
          <w:rFonts w:eastAsia="Times New Roman"/>
          <w:sz w:val="28"/>
          <w:szCs w:val="28"/>
        </w:rPr>
        <w:t xml:space="preserve">яющих </w:t>
      </w:r>
      <w:r>
        <w:rPr>
          <w:rFonts w:eastAsia="Times New Roman"/>
          <w:sz w:val="28"/>
          <w:szCs w:val="28"/>
        </w:rPr>
        <w:t>муниципальный земельный контроль, еж</w:t>
      </w:r>
      <w:r w:rsidR="006454A2">
        <w:rPr>
          <w:rFonts w:eastAsia="Times New Roman"/>
          <w:sz w:val="28"/>
          <w:szCs w:val="28"/>
        </w:rPr>
        <w:t xml:space="preserve">еквартально проводятся собрания </w:t>
      </w:r>
      <w:r w:rsidR="006454A2">
        <w:rPr>
          <w:rFonts w:eastAsia="Times New Roman"/>
          <w:spacing w:val="-1"/>
          <w:sz w:val="28"/>
          <w:szCs w:val="28"/>
        </w:rPr>
        <w:t xml:space="preserve">для </w:t>
      </w:r>
      <w:r>
        <w:rPr>
          <w:rFonts w:eastAsia="Times New Roman"/>
          <w:spacing w:val="-1"/>
          <w:sz w:val="28"/>
          <w:szCs w:val="28"/>
        </w:rPr>
        <w:t>обсуждения и решения проблем, в</w:t>
      </w:r>
      <w:r w:rsidR="006454A2">
        <w:rPr>
          <w:rFonts w:eastAsia="Times New Roman"/>
          <w:spacing w:val="-1"/>
          <w:sz w:val="28"/>
          <w:szCs w:val="28"/>
        </w:rPr>
        <w:t xml:space="preserve">озникающих в ходе осуществления </w:t>
      </w:r>
      <w:r>
        <w:rPr>
          <w:rFonts w:eastAsia="Times New Roman"/>
          <w:sz w:val="28"/>
          <w:szCs w:val="28"/>
        </w:rPr>
        <w:t>муниципального земельного контрол</w:t>
      </w:r>
      <w:r w:rsidR="006454A2">
        <w:rPr>
          <w:rFonts w:eastAsia="Times New Roman"/>
          <w:sz w:val="28"/>
          <w:szCs w:val="28"/>
        </w:rPr>
        <w:t xml:space="preserve">я. Также проводятся семинары по </w:t>
      </w:r>
      <w:r>
        <w:rPr>
          <w:rFonts w:eastAsia="Times New Roman"/>
          <w:sz w:val="28"/>
          <w:szCs w:val="28"/>
        </w:rPr>
        <w:t xml:space="preserve">эффективному и </w:t>
      </w:r>
      <w:r>
        <w:rPr>
          <w:rFonts w:eastAsia="Times New Roman"/>
          <w:sz w:val="28"/>
          <w:szCs w:val="28"/>
        </w:rPr>
        <w:lastRenderedPageBreak/>
        <w:t>целесообразному использованию возмо</w:t>
      </w:r>
      <w:r w:rsidR="006454A2">
        <w:rPr>
          <w:rFonts w:eastAsia="Times New Roman"/>
          <w:sz w:val="28"/>
          <w:szCs w:val="28"/>
        </w:rPr>
        <w:t xml:space="preserve">жностей </w:t>
      </w:r>
      <w:r>
        <w:rPr>
          <w:rFonts w:eastAsia="Times New Roman"/>
          <w:sz w:val="28"/>
          <w:szCs w:val="28"/>
        </w:rPr>
        <w:t>программного комплекса «</w:t>
      </w:r>
      <w:proofErr w:type="spellStart"/>
      <w:r>
        <w:rPr>
          <w:rFonts w:eastAsia="Times New Roman"/>
          <w:sz w:val="28"/>
          <w:szCs w:val="28"/>
        </w:rPr>
        <w:t>Геока</w:t>
      </w:r>
      <w:r w:rsidR="006454A2">
        <w:rPr>
          <w:rFonts w:eastAsia="Times New Roman"/>
          <w:sz w:val="28"/>
          <w:szCs w:val="28"/>
        </w:rPr>
        <w:t>д</w:t>
      </w:r>
      <w:proofErr w:type="spellEnd"/>
      <w:r w:rsidR="006454A2">
        <w:rPr>
          <w:rFonts w:eastAsia="Times New Roman"/>
          <w:sz w:val="28"/>
          <w:szCs w:val="28"/>
        </w:rPr>
        <w:t xml:space="preserve">» </w:t>
      </w:r>
      <w:r w:rsidR="006454A2" w:rsidRPr="0092584D">
        <w:rPr>
          <w:rFonts w:eastAsia="Times New Roman"/>
          <w:sz w:val="28"/>
          <w:szCs w:val="28"/>
        </w:rPr>
        <w:t xml:space="preserve">для реализации целей и задач </w:t>
      </w:r>
      <w:r w:rsidRPr="0092584D">
        <w:rPr>
          <w:rFonts w:eastAsia="Times New Roman"/>
          <w:sz w:val="28"/>
          <w:szCs w:val="28"/>
        </w:rPr>
        <w:t>муниципального земельного контроля.</w:t>
      </w:r>
    </w:p>
    <w:p w:rsidR="00972C67" w:rsidRPr="00E70F9B" w:rsidRDefault="001C6877" w:rsidP="0092584D">
      <w:pPr>
        <w:shd w:val="clear" w:color="auto" w:fill="FFFFFF" w:themeFill="background1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E70F9B">
        <w:rPr>
          <w:rFonts w:eastAsia="Times New Roman"/>
          <w:sz w:val="28"/>
          <w:szCs w:val="28"/>
          <w:shd w:val="clear" w:color="auto" w:fill="FFFFFF" w:themeFill="background1"/>
        </w:rPr>
        <w:t>Средняя нагрузка на 1 сотруд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ника, осуществляющего земельный </w:t>
      </w:r>
      <w:r w:rsidRPr="00E70F9B">
        <w:rPr>
          <w:rFonts w:eastAsia="Times New Roman"/>
          <w:sz w:val="28"/>
          <w:szCs w:val="28"/>
          <w:shd w:val="clear" w:color="auto" w:fill="FFFFFF" w:themeFill="background1"/>
        </w:rPr>
        <w:t>контроль, за 201</w:t>
      </w:r>
      <w:r w:rsidR="00DE4A3A" w:rsidRPr="00E70F9B">
        <w:rPr>
          <w:rFonts w:eastAsia="Times New Roman"/>
          <w:sz w:val="28"/>
          <w:szCs w:val="28"/>
          <w:shd w:val="clear" w:color="auto" w:fill="FFFFFF" w:themeFill="background1"/>
        </w:rPr>
        <w:t>8</w:t>
      </w:r>
      <w:r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 год составила о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коло </w:t>
      </w:r>
      <w:r w:rsidR="00E70F9B" w:rsidRPr="00E70F9B">
        <w:rPr>
          <w:rFonts w:eastAsia="Times New Roman"/>
          <w:sz w:val="28"/>
          <w:szCs w:val="28"/>
          <w:shd w:val="clear" w:color="auto" w:fill="FFFFFF" w:themeFill="background1"/>
        </w:rPr>
        <w:t>71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 обследованных земельных </w:t>
      </w:r>
      <w:r w:rsidR="006454A2" w:rsidRPr="00E70F9B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участков, за весь период </w:t>
      </w:r>
      <w:r w:rsidRPr="00E70F9B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>количество осмо</w:t>
      </w:r>
      <w:r w:rsidR="006454A2" w:rsidRPr="00E70F9B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тров всеми должностными лицами, </w:t>
      </w:r>
      <w:r w:rsidRPr="00E70F9B">
        <w:rPr>
          <w:rFonts w:eastAsia="Times New Roman"/>
          <w:sz w:val="28"/>
          <w:szCs w:val="28"/>
          <w:shd w:val="clear" w:color="auto" w:fill="FFFFFF" w:themeFill="background1"/>
        </w:rPr>
        <w:t>осуществляющих муниципальный земельн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ый контроль, составило </w:t>
      </w:r>
      <w:r w:rsidR="0001125C" w:rsidRPr="00E70F9B">
        <w:rPr>
          <w:rFonts w:eastAsia="Times New Roman"/>
          <w:sz w:val="28"/>
          <w:szCs w:val="28"/>
          <w:shd w:val="clear" w:color="auto" w:fill="FFFFFF" w:themeFill="background1"/>
        </w:rPr>
        <w:t>1</w:t>
      </w:r>
      <w:r w:rsidR="00E70F9B" w:rsidRPr="00E70F9B">
        <w:rPr>
          <w:rFonts w:eastAsia="Times New Roman"/>
          <w:sz w:val="28"/>
          <w:szCs w:val="28"/>
          <w:shd w:val="clear" w:color="auto" w:fill="FFFFFF" w:themeFill="background1"/>
        </w:rPr>
        <w:t>208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. За </w:t>
      </w:r>
      <w:r w:rsidRPr="00E70F9B">
        <w:rPr>
          <w:rFonts w:eastAsia="Times New Roman"/>
          <w:sz w:val="28"/>
          <w:szCs w:val="28"/>
          <w:shd w:val="clear" w:color="auto" w:fill="FFFFFF" w:themeFill="background1"/>
        </w:rPr>
        <w:t>анализируемый период времени в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семи специалистами вынесено </w:t>
      </w:r>
      <w:r w:rsidR="00E70F9B" w:rsidRPr="00E70F9B">
        <w:rPr>
          <w:rFonts w:eastAsia="Times New Roman"/>
          <w:sz w:val="28"/>
          <w:szCs w:val="28"/>
          <w:shd w:val="clear" w:color="auto" w:fill="FFFFFF" w:themeFill="background1"/>
        </w:rPr>
        <w:t>396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 </w:t>
      </w:r>
      <w:r w:rsidRPr="00E70F9B">
        <w:rPr>
          <w:rFonts w:eastAsia="Times New Roman"/>
          <w:sz w:val="28"/>
          <w:szCs w:val="28"/>
          <w:shd w:val="clear" w:color="auto" w:fill="FFFFFF" w:themeFill="background1"/>
        </w:rPr>
        <w:t>уведомительных писем об устранении выявленных нарушени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й земельного </w:t>
      </w:r>
      <w:r w:rsidRPr="00E70F9B">
        <w:rPr>
          <w:rFonts w:eastAsia="Times New Roman"/>
          <w:sz w:val="28"/>
          <w:szCs w:val="28"/>
          <w:shd w:val="clear" w:color="auto" w:fill="FFFFFF" w:themeFill="background1"/>
        </w:rPr>
        <w:t>законодательства, что составляет о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коло </w:t>
      </w:r>
      <w:r w:rsidR="00E70F9B" w:rsidRPr="00E70F9B">
        <w:rPr>
          <w:rFonts w:eastAsia="Times New Roman"/>
          <w:sz w:val="28"/>
          <w:szCs w:val="28"/>
          <w:shd w:val="clear" w:color="auto" w:fill="FFFFFF" w:themeFill="background1"/>
        </w:rPr>
        <w:t>23</w:t>
      </w:r>
      <w:r w:rsidR="006454A2" w:rsidRPr="00E70F9B">
        <w:rPr>
          <w:rFonts w:eastAsia="Times New Roman"/>
          <w:sz w:val="28"/>
          <w:szCs w:val="28"/>
          <w:shd w:val="clear" w:color="auto" w:fill="FFFFFF" w:themeFill="background1"/>
        </w:rPr>
        <w:t xml:space="preserve"> уведомлений на одного </w:t>
      </w:r>
      <w:r w:rsidRPr="00E70F9B">
        <w:rPr>
          <w:rFonts w:eastAsia="Times New Roman"/>
          <w:sz w:val="28"/>
          <w:szCs w:val="28"/>
          <w:shd w:val="clear" w:color="auto" w:fill="FFFFFF" w:themeFill="background1"/>
        </w:rPr>
        <w:t>специалиста.</w:t>
      </w:r>
      <w:r w:rsidRPr="00E70F9B">
        <w:rPr>
          <w:rFonts w:eastAsia="Times New Roman"/>
          <w:sz w:val="28"/>
          <w:szCs w:val="28"/>
        </w:rPr>
        <w:t xml:space="preserve"> </w:t>
      </w:r>
    </w:p>
    <w:p w:rsidR="00E428FD" w:rsidRDefault="006454A2" w:rsidP="00E428FD">
      <w:pPr>
        <w:shd w:val="clear" w:color="auto" w:fill="FFFFFF" w:themeFill="background1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>За анализируемый период времени к проведению мероприятий по земельному контролю</w:t>
      </w:r>
      <w:r w:rsidR="003E204E" w:rsidRPr="00ED46E7">
        <w:rPr>
          <w:rFonts w:eastAsia="Times New Roman"/>
          <w:sz w:val="28"/>
          <w:szCs w:val="28"/>
        </w:rPr>
        <w:t xml:space="preserve">, а именно – </w:t>
      </w:r>
      <w:r w:rsidR="00ED46E7" w:rsidRPr="00ED46E7">
        <w:rPr>
          <w:rFonts w:eastAsia="Times New Roman"/>
          <w:sz w:val="28"/>
          <w:szCs w:val="28"/>
        </w:rPr>
        <w:t>3</w:t>
      </w:r>
      <w:r w:rsidR="003E204E" w:rsidRPr="00ED46E7">
        <w:rPr>
          <w:rFonts w:eastAsia="Times New Roman"/>
          <w:sz w:val="28"/>
          <w:szCs w:val="28"/>
        </w:rPr>
        <w:t xml:space="preserve"> плановы</w:t>
      </w:r>
      <w:r w:rsidR="00ED46E7" w:rsidRPr="00ED46E7">
        <w:rPr>
          <w:rFonts w:eastAsia="Times New Roman"/>
          <w:sz w:val="28"/>
          <w:szCs w:val="28"/>
        </w:rPr>
        <w:t xml:space="preserve">е </w:t>
      </w:r>
      <w:r w:rsidR="003E204E" w:rsidRPr="00ED46E7">
        <w:rPr>
          <w:rFonts w:eastAsia="Times New Roman"/>
          <w:sz w:val="28"/>
          <w:szCs w:val="28"/>
        </w:rPr>
        <w:t>провер</w:t>
      </w:r>
      <w:r w:rsidR="00ED46E7" w:rsidRPr="00ED46E7">
        <w:rPr>
          <w:rFonts w:eastAsia="Times New Roman"/>
          <w:sz w:val="28"/>
          <w:szCs w:val="28"/>
        </w:rPr>
        <w:t>ки и 1 внеплановая проверка</w:t>
      </w:r>
      <w:r w:rsidR="003E204E" w:rsidRPr="00ED46E7">
        <w:rPr>
          <w:rFonts w:eastAsia="Times New Roman"/>
          <w:sz w:val="28"/>
          <w:szCs w:val="28"/>
        </w:rPr>
        <w:t>,</w:t>
      </w:r>
      <w:r w:rsidRPr="00ED46E7">
        <w:rPr>
          <w:rFonts w:eastAsia="Times New Roman"/>
          <w:sz w:val="28"/>
          <w:szCs w:val="28"/>
        </w:rPr>
        <w:t xml:space="preserve"> </w:t>
      </w:r>
      <w:r w:rsidR="002B1BF0" w:rsidRPr="00ED46E7">
        <w:rPr>
          <w:rFonts w:eastAsia="Times New Roman"/>
          <w:sz w:val="28"/>
          <w:szCs w:val="28"/>
        </w:rPr>
        <w:t>в качестве эксперт</w:t>
      </w:r>
      <w:r w:rsidR="00ED46E7" w:rsidRPr="00ED46E7">
        <w:rPr>
          <w:rFonts w:eastAsia="Times New Roman"/>
          <w:sz w:val="28"/>
          <w:szCs w:val="28"/>
        </w:rPr>
        <w:t>ов</w:t>
      </w:r>
      <w:r w:rsidR="002B1BF0" w:rsidRPr="00ED46E7">
        <w:rPr>
          <w:rFonts w:eastAsia="Times New Roman"/>
          <w:sz w:val="28"/>
          <w:szCs w:val="28"/>
        </w:rPr>
        <w:t xml:space="preserve"> </w:t>
      </w:r>
      <w:r w:rsidRPr="00ED46E7">
        <w:rPr>
          <w:rFonts w:eastAsia="Times New Roman"/>
          <w:sz w:val="28"/>
          <w:szCs w:val="28"/>
        </w:rPr>
        <w:t>привлекал</w:t>
      </w:r>
      <w:r w:rsidR="00ED46E7" w:rsidRPr="00ED46E7">
        <w:rPr>
          <w:rFonts w:eastAsia="Times New Roman"/>
          <w:sz w:val="28"/>
          <w:szCs w:val="28"/>
        </w:rPr>
        <w:t>ись</w:t>
      </w:r>
      <w:r w:rsidRPr="00ED46E7">
        <w:rPr>
          <w:rFonts w:eastAsia="Times New Roman"/>
          <w:sz w:val="28"/>
          <w:szCs w:val="28"/>
        </w:rPr>
        <w:t xml:space="preserve"> </w:t>
      </w:r>
      <w:r w:rsidR="002B1BF0" w:rsidRPr="00ED46E7">
        <w:rPr>
          <w:rFonts w:eastAsia="Times New Roman"/>
          <w:sz w:val="28"/>
          <w:szCs w:val="28"/>
        </w:rPr>
        <w:t>кадастровы</w:t>
      </w:r>
      <w:r w:rsidR="00ED46E7" w:rsidRPr="00ED46E7">
        <w:rPr>
          <w:rFonts w:eastAsia="Times New Roman"/>
          <w:sz w:val="28"/>
          <w:szCs w:val="28"/>
        </w:rPr>
        <w:t>е</w:t>
      </w:r>
      <w:r w:rsidR="002B1BF0" w:rsidRPr="00ED46E7">
        <w:rPr>
          <w:rFonts w:eastAsia="Times New Roman"/>
          <w:sz w:val="28"/>
          <w:szCs w:val="28"/>
        </w:rPr>
        <w:t xml:space="preserve"> инженер</w:t>
      </w:r>
      <w:r w:rsidR="00ED46E7" w:rsidRPr="00ED46E7">
        <w:rPr>
          <w:rFonts w:eastAsia="Times New Roman"/>
          <w:sz w:val="28"/>
          <w:szCs w:val="28"/>
        </w:rPr>
        <w:t>ы</w:t>
      </w:r>
      <w:r w:rsidRPr="00ED46E7">
        <w:rPr>
          <w:rFonts w:eastAsia="Times New Roman"/>
          <w:sz w:val="28"/>
          <w:szCs w:val="28"/>
        </w:rPr>
        <w:t xml:space="preserve"> МУП «Кадастровый центр Н</w:t>
      </w:r>
      <w:r w:rsidR="004B55B1" w:rsidRPr="00ED46E7">
        <w:rPr>
          <w:rFonts w:eastAsia="Times New Roman"/>
          <w:sz w:val="28"/>
          <w:szCs w:val="28"/>
        </w:rPr>
        <w:t>овокузнецкого района»</w:t>
      </w:r>
      <w:r w:rsidR="00ED46E7" w:rsidRPr="00ED46E7">
        <w:rPr>
          <w:rFonts w:eastAsia="Times New Roman"/>
          <w:sz w:val="28"/>
          <w:szCs w:val="28"/>
        </w:rPr>
        <w:t xml:space="preserve"> и ООО «Кемеровский областной кадастровый центр»</w:t>
      </w:r>
      <w:r w:rsidR="009B2EB4" w:rsidRPr="00ED46E7">
        <w:rPr>
          <w:rFonts w:eastAsia="Times New Roman"/>
          <w:sz w:val="28"/>
          <w:szCs w:val="28"/>
        </w:rPr>
        <w:t>.</w:t>
      </w:r>
    </w:p>
    <w:p w:rsidR="008D5715" w:rsidRDefault="008D5715" w:rsidP="00A22246">
      <w:pPr>
        <w:shd w:val="clear" w:color="auto" w:fill="FFFFFF" w:themeFill="background1"/>
        <w:ind w:right="-285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A7E25" w:rsidRDefault="00BA7E25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E428FD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земельный контроль проводится в форме плановых и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внеплановых проверок в отношении юридических лиц и индивидуальных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за соблюдением выполнения требований земельного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законодательства о недопущении самовольного занятия земельных участков,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самовольного обмена земельными участками и использования земельных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 без оформленных на них в установленном порядке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правоустанавливающих документов, исполнение предписаний по вопросам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земельного законодательства и устранения нарушений в области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земельных правоотношений и выполнением иных требований земельного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законодательства.</w:t>
      </w:r>
    </w:p>
    <w:p w:rsidR="004B1E4D" w:rsidRPr="00310645" w:rsidRDefault="004B1E4D" w:rsidP="004B1E4D">
      <w:pPr>
        <w:ind w:left="-567" w:right="-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период с 01.01.201</w:t>
      </w:r>
      <w:r w:rsidR="00DE4A3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г. по 31.12.201</w:t>
      </w:r>
      <w:r w:rsidR="00DE4A3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г. в рамках осуществления муниципального земельного контроля в бюджет Новокузнецкого муниципального района за фактическое пользование самовольно занятыми земельными участками было привлечено </w:t>
      </w:r>
      <w:r>
        <w:rPr>
          <w:rFonts w:eastAsia="Times New Roman"/>
          <w:b/>
          <w:sz w:val="28"/>
          <w:szCs w:val="28"/>
        </w:rPr>
        <w:t>10,</w:t>
      </w:r>
      <w:r w:rsidR="00DE4A3A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> млн. руб.</w:t>
      </w:r>
      <w:r>
        <w:rPr>
          <w:rFonts w:eastAsia="Times New Roman"/>
          <w:sz w:val="28"/>
          <w:szCs w:val="28"/>
        </w:rPr>
        <w:t xml:space="preserve">, что </w:t>
      </w:r>
      <w:r w:rsidR="00DE4A3A">
        <w:rPr>
          <w:rFonts w:eastAsia="Times New Roman"/>
          <w:sz w:val="28"/>
          <w:szCs w:val="28"/>
        </w:rPr>
        <w:t>в целом равнозначно показателю 2017 года</w:t>
      </w:r>
      <w:r>
        <w:rPr>
          <w:rFonts w:eastAsia="Times New Roman"/>
          <w:sz w:val="28"/>
          <w:szCs w:val="28"/>
        </w:rPr>
        <w:t xml:space="preserve"> </w:t>
      </w:r>
      <w:r w:rsidRPr="00C3314A">
        <w:rPr>
          <w:rFonts w:eastAsia="Times New Roman"/>
          <w:sz w:val="28"/>
          <w:szCs w:val="28"/>
        </w:rPr>
        <w:t>(</w:t>
      </w:r>
      <w:r w:rsidR="00DE4A3A">
        <w:rPr>
          <w:rFonts w:eastAsia="Times New Roman"/>
          <w:b/>
          <w:sz w:val="28"/>
          <w:szCs w:val="28"/>
        </w:rPr>
        <w:t>10,5</w:t>
      </w:r>
      <w:r w:rsidRPr="00C3314A">
        <w:rPr>
          <w:rFonts w:eastAsia="Times New Roman"/>
          <w:b/>
          <w:sz w:val="28"/>
          <w:szCs w:val="28"/>
        </w:rPr>
        <w:t xml:space="preserve"> млн. </w:t>
      </w:r>
      <w:proofErr w:type="spellStart"/>
      <w:r w:rsidRPr="00C3314A">
        <w:rPr>
          <w:rFonts w:eastAsia="Times New Roman"/>
          <w:b/>
          <w:sz w:val="28"/>
          <w:szCs w:val="28"/>
        </w:rPr>
        <w:t>руб</w:t>
      </w:r>
      <w:proofErr w:type="spellEnd"/>
      <w:r w:rsidRPr="00C3314A">
        <w:rPr>
          <w:rFonts w:eastAsia="Times New Roman"/>
          <w:sz w:val="28"/>
          <w:szCs w:val="28"/>
        </w:rPr>
        <w:t>)</w:t>
      </w:r>
      <w:r w:rsidR="005718AC">
        <w:rPr>
          <w:rFonts w:eastAsia="Times New Roman"/>
          <w:sz w:val="28"/>
          <w:szCs w:val="28"/>
        </w:rPr>
        <w:t xml:space="preserve"> и на </w:t>
      </w:r>
      <w:r w:rsidR="005718AC" w:rsidRPr="005718AC">
        <w:rPr>
          <w:rFonts w:eastAsia="Times New Roman"/>
          <w:b/>
          <w:sz w:val="28"/>
          <w:szCs w:val="28"/>
        </w:rPr>
        <w:t>33,</w:t>
      </w:r>
      <w:r w:rsidR="008976DE">
        <w:rPr>
          <w:rFonts w:eastAsia="Times New Roman"/>
          <w:b/>
          <w:sz w:val="28"/>
          <w:szCs w:val="28"/>
        </w:rPr>
        <w:t>98</w:t>
      </w:r>
      <w:r w:rsidR="005718AC" w:rsidRPr="005718AC">
        <w:rPr>
          <w:rFonts w:eastAsia="Times New Roman"/>
          <w:b/>
          <w:sz w:val="28"/>
          <w:szCs w:val="28"/>
        </w:rPr>
        <w:t xml:space="preserve"> %</w:t>
      </w:r>
      <w:r w:rsidR="005718AC">
        <w:rPr>
          <w:rFonts w:eastAsia="Times New Roman"/>
          <w:sz w:val="28"/>
          <w:szCs w:val="28"/>
        </w:rPr>
        <w:t xml:space="preserve"> больше, чем было запланировано</w:t>
      </w:r>
      <w:r w:rsidR="00DE4A3A">
        <w:rPr>
          <w:rFonts w:eastAsia="Times New Roman"/>
          <w:sz w:val="28"/>
          <w:szCs w:val="28"/>
        </w:rPr>
        <w:t xml:space="preserve"> Планом мероприятий финансового оздоровления Новокузнецкого муниципального района на 2016-2019 год</w:t>
      </w:r>
      <w:r w:rsidR="00ED46E7">
        <w:rPr>
          <w:rFonts w:eastAsia="Times New Roman"/>
          <w:sz w:val="28"/>
          <w:szCs w:val="28"/>
        </w:rPr>
        <w:t>ы</w:t>
      </w:r>
      <w:r w:rsidR="005718AC">
        <w:rPr>
          <w:rFonts w:eastAsia="Times New Roman"/>
          <w:sz w:val="28"/>
          <w:szCs w:val="28"/>
        </w:rPr>
        <w:t xml:space="preserve"> (</w:t>
      </w:r>
      <w:r w:rsidR="005718AC" w:rsidRPr="005718AC">
        <w:rPr>
          <w:rFonts w:eastAsia="Times New Roman"/>
          <w:b/>
          <w:sz w:val="28"/>
          <w:szCs w:val="28"/>
        </w:rPr>
        <w:t>3,5 млн.</w:t>
      </w:r>
      <w:r w:rsidR="005718AC">
        <w:rPr>
          <w:rFonts w:eastAsia="Times New Roman"/>
          <w:sz w:val="28"/>
          <w:szCs w:val="28"/>
        </w:rPr>
        <w:t>).</w:t>
      </w:r>
    </w:p>
    <w:p w:rsidR="004B1E4D" w:rsidRPr="00310645" w:rsidRDefault="004B1E4D" w:rsidP="004B1E4D">
      <w:pPr>
        <w:shd w:val="clear" w:color="auto" w:fill="FFFFFF"/>
        <w:ind w:left="-567" w:right="-285" w:firstLine="567"/>
        <w:jc w:val="both"/>
      </w:pPr>
      <w:r w:rsidRPr="00310645">
        <w:rPr>
          <w:rFonts w:eastAsia="Times New Roman"/>
          <w:sz w:val="28"/>
          <w:szCs w:val="28"/>
        </w:rPr>
        <w:t>Указанный результат стал возможен благодаря: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10645">
        <w:rPr>
          <w:rFonts w:eastAsia="Times New Roman"/>
          <w:spacing w:val="-2"/>
          <w:sz w:val="28"/>
          <w:szCs w:val="28"/>
        </w:rPr>
        <w:t>рганизации контроля за рацион</w:t>
      </w:r>
      <w:r>
        <w:rPr>
          <w:rFonts w:eastAsia="Times New Roman"/>
          <w:spacing w:val="-2"/>
          <w:sz w:val="28"/>
          <w:szCs w:val="28"/>
        </w:rPr>
        <w:t xml:space="preserve">альным и целевым использованием </w:t>
      </w:r>
      <w:r w:rsidRPr="00310645">
        <w:rPr>
          <w:rFonts w:eastAsia="Times New Roman"/>
          <w:sz w:val="28"/>
          <w:szCs w:val="28"/>
        </w:rPr>
        <w:t xml:space="preserve">земельных участков в </w:t>
      </w:r>
      <w:r>
        <w:rPr>
          <w:rFonts w:eastAsia="Times New Roman"/>
          <w:sz w:val="28"/>
          <w:szCs w:val="28"/>
        </w:rPr>
        <w:t xml:space="preserve">Новокузнецком муниципальном </w:t>
      </w:r>
      <w:r w:rsidRPr="00310645">
        <w:rPr>
          <w:rFonts w:eastAsia="Times New Roman"/>
          <w:sz w:val="28"/>
          <w:szCs w:val="28"/>
        </w:rPr>
        <w:t>районе;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310645">
        <w:rPr>
          <w:rFonts w:eastAsia="Times New Roman"/>
          <w:sz w:val="28"/>
          <w:szCs w:val="28"/>
        </w:rPr>
        <w:t>едению претензионной ра</w:t>
      </w:r>
      <w:r>
        <w:rPr>
          <w:rFonts w:eastAsia="Times New Roman"/>
          <w:sz w:val="28"/>
          <w:szCs w:val="28"/>
        </w:rPr>
        <w:t xml:space="preserve">боты и проведению переговоров с </w:t>
      </w:r>
      <w:r w:rsidRPr="00310645">
        <w:rPr>
          <w:rFonts w:eastAsia="Times New Roman"/>
          <w:sz w:val="28"/>
          <w:szCs w:val="28"/>
        </w:rPr>
        <w:t>контрагентами;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5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применению и</w:t>
      </w:r>
      <w:r>
        <w:rPr>
          <w:rFonts w:eastAsia="Times New Roman"/>
          <w:sz w:val="28"/>
          <w:szCs w:val="28"/>
        </w:rPr>
        <w:t xml:space="preserve">нститута соглашений о рассрочке </w:t>
      </w:r>
      <w:r w:rsidRPr="00310645">
        <w:rPr>
          <w:rFonts w:eastAsia="Times New Roman"/>
          <w:sz w:val="28"/>
          <w:szCs w:val="28"/>
        </w:rPr>
        <w:t xml:space="preserve">сложившейся задолженности, о </w:t>
      </w:r>
      <w:r>
        <w:rPr>
          <w:rFonts w:eastAsia="Times New Roman"/>
          <w:sz w:val="28"/>
          <w:szCs w:val="28"/>
        </w:rPr>
        <w:t xml:space="preserve">возмещении убытков, причиненных </w:t>
      </w:r>
      <w:r w:rsidRPr="00310645">
        <w:rPr>
          <w:rFonts w:eastAsia="Times New Roman"/>
          <w:sz w:val="28"/>
          <w:szCs w:val="28"/>
        </w:rPr>
        <w:t>в результате неосновател</w:t>
      </w:r>
      <w:r>
        <w:rPr>
          <w:rFonts w:eastAsia="Times New Roman"/>
          <w:sz w:val="28"/>
          <w:szCs w:val="28"/>
        </w:rPr>
        <w:t xml:space="preserve">ьного обогащения за фактическое </w:t>
      </w:r>
      <w:r w:rsidRPr="00310645">
        <w:rPr>
          <w:rFonts w:eastAsia="Times New Roman"/>
          <w:sz w:val="28"/>
          <w:szCs w:val="28"/>
        </w:rPr>
        <w:t>пользование земельны</w:t>
      </w:r>
      <w:r>
        <w:rPr>
          <w:rFonts w:eastAsia="Times New Roman"/>
          <w:sz w:val="28"/>
          <w:szCs w:val="28"/>
        </w:rPr>
        <w:t>ми</w:t>
      </w:r>
      <w:r w:rsidRPr="00310645">
        <w:rPr>
          <w:rFonts w:eastAsia="Times New Roman"/>
          <w:sz w:val="28"/>
          <w:szCs w:val="28"/>
        </w:rPr>
        <w:t xml:space="preserve"> участк</w:t>
      </w:r>
      <w:r>
        <w:rPr>
          <w:rFonts w:eastAsia="Times New Roman"/>
          <w:sz w:val="28"/>
          <w:szCs w:val="28"/>
        </w:rPr>
        <w:t>ами</w:t>
      </w:r>
      <w:r w:rsidRPr="00310645">
        <w:rPr>
          <w:rFonts w:eastAsia="Times New Roman"/>
          <w:sz w:val="28"/>
          <w:szCs w:val="28"/>
        </w:rPr>
        <w:t>;</w:t>
      </w:r>
    </w:p>
    <w:p w:rsidR="004B1E4D" w:rsidRPr="00C3314A" w:rsidRDefault="004B1E4D" w:rsidP="004B1E4D">
      <w:pPr>
        <w:pStyle w:val="a3"/>
        <w:numPr>
          <w:ilvl w:val="0"/>
          <w:numId w:val="3"/>
        </w:numPr>
        <w:shd w:val="clear" w:color="auto" w:fill="FFFFFF"/>
        <w:tabs>
          <w:tab w:val="left" w:pos="1075"/>
        </w:tabs>
        <w:ind w:left="0" w:right="-285"/>
        <w:jc w:val="both"/>
        <w:rPr>
          <w:rFonts w:eastAsia="Times New Roman"/>
          <w:sz w:val="28"/>
          <w:szCs w:val="28"/>
        </w:rPr>
      </w:pPr>
      <w:r w:rsidRPr="00C3314A">
        <w:rPr>
          <w:rFonts w:eastAsia="Times New Roman"/>
          <w:sz w:val="28"/>
          <w:szCs w:val="28"/>
        </w:rPr>
        <w:t>взысканию сумм сложившейся задолженности в судебном порядке.</w:t>
      </w:r>
    </w:p>
    <w:p w:rsidR="004B1E4D" w:rsidRDefault="004B1E4D" w:rsidP="004B1E4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7C4018">
        <w:rPr>
          <w:rFonts w:eastAsia="Times New Roman"/>
          <w:sz w:val="28"/>
          <w:szCs w:val="28"/>
        </w:rPr>
        <w:t>Указанный результат достигнут благодаря методам составления актов осмотра</w:t>
      </w:r>
      <w:r w:rsidRPr="007C4018">
        <w:t xml:space="preserve"> </w:t>
      </w:r>
      <w:r w:rsidRPr="007C4018">
        <w:rPr>
          <w:rFonts w:eastAsia="Times New Roman"/>
          <w:sz w:val="28"/>
          <w:szCs w:val="28"/>
        </w:rPr>
        <w:t xml:space="preserve">земельных   </w:t>
      </w:r>
      <w:r w:rsidR="00F747E0" w:rsidRPr="007C4018">
        <w:rPr>
          <w:rFonts w:eastAsia="Times New Roman"/>
          <w:sz w:val="28"/>
          <w:szCs w:val="28"/>
        </w:rPr>
        <w:t>участков, предъявления</w:t>
      </w:r>
      <w:r w:rsidRPr="007C4018">
        <w:rPr>
          <w:rFonts w:eastAsia="Times New Roman"/>
          <w:sz w:val="28"/>
          <w:szCs w:val="28"/>
        </w:rPr>
        <w:t xml:space="preserve">   претензий   </w:t>
      </w:r>
      <w:r w:rsidR="00F747E0" w:rsidRPr="007C4018">
        <w:rPr>
          <w:rFonts w:eastAsia="Times New Roman"/>
          <w:sz w:val="28"/>
          <w:szCs w:val="28"/>
        </w:rPr>
        <w:t>контрагентам, вынесения</w:t>
      </w:r>
      <w:r w:rsidRPr="007C4018">
        <w:rPr>
          <w:rFonts w:eastAsia="Times New Roman"/>
          <w:sz w:val="28"/>
          <w:szCs w:val="28"/>
        </w:rPr>
        <w:t xml:space="preserve"> уведомлений о нарушении земельного законодательства, направления материалов для привлечения к административной ответственности, заключения соглашений о </w:t>
      </w:r>
      <w:r w:rsidRPr="007C4018">
        <w:rPr>
          <w:rFonts w:eastAsia="Times New Roman"/>
          <w:sz w:val="28"/>
          <w:szCs w:val="28"/>
        </w:rPr>
        <w:lastRenderedPageBreak/>
        <w:t xml:space="preserve">рассрочке задолженности, о возмещении убытков, причиненных в результате неосновательного обогащения за фактическое использование земельных участков. </w:t>
      </w:r>
      <w:r w:rsidR="00417143" w:rsidRPr="007C4018">
        <w:rPr>
          <w:rFonts w:eastAsia="Times New Roman"/>
          <w:sz w:val="28"/>
          <w:szCs w:val="28"/>
        </w:rPr>
        <w:t>В 201</w:t>
      </w:r>
      <w:r w:rsidR="000B0420" w:rsidRPr="007C4018">
        <w:rPr>
          <w:rFonts w:eastAsia="Times New Roman"/>
          <w:sz w:val="28"/>
          <w:szCs w:val="28"/>
        </w:rPr>
        <w:t>8</w:t>
      </w:r>
      <w:r w:rsidR="00417143" w:rsidRPr="007C4018">
        <w:rPr>
          <w:rFonts w:eastAsia="Times New Roman"/>
          <w:sz w:val="28"/>
          <w:szCs w:val="28"/>
        </w:rPr>
        <w:t xml:space="preserve"> году</w:t>
      </w:r>
      <w:r w:rsidRPr="007C4018">
        <w:rPr>
          <w:rFonts w:eastAsia="Times New Roman"/>
          <w:sz w:val="28"/>
          <w:szCs w:val="28"/>
        </w:rPr>
        <w:t xml:space="preserve"> заключен</w:t>
      </w:r>
      <w:r w:rsidR="000B0420" w:rsidRPr="007C4018">
        <w:rPr>
          <w:rFonts w:eastAsia="Times New Roman"/>
          <w:sz w:val="28"/>
          <w:szCs w:val="28"/>
        </w:rPr>
        <w:t>о</w:t>
      </w:r>
      <w:r w:rsidRPr="007C4018">
        <w:rPr>
          <w:rFonts w:eastAsia="Times New Roman"/>
          <w:sz w:val="28"/>
          <w:szCs w:val="28"/>
        </w:rPr>
        <w:t xml:space="preserve"> </w:t>
      </w:r>
      <w:r w:rsidR="000B0420" w:rsidRPr="007C4018">
        <w:rPr>
          <w:rFonts w:eastAsia="Times New Roman"/>
          <w:sz w:val="28"/>
          <w:szCs w:val="28"/>
        </w:rPr>
        <w:t>7</w:t>
      </w:r>
      <w:r w:rsidRPr="007C4018">
        <w:rPr>
          <w:rFonts w:eastAsia="Times New Roman"/>
          <w:sz w:val="28"/>
          <w:szCs w:val="28"/>
        </w:rPr>
        <w:t xml:space="preserve"> соглашений о рассрочке за фактическое использование земельных участков на сумму </w:t>
      </w:r>
      <w:r w:rsidR="007C4018" w:rsidRPr="007C4018">
        <w:rPr>
          <w:rFonts w:eastAsia="Times New Roman"/>
          <w:b/>
          <w:sz w:val="28"/>
          <w:szCs w:val="28"/>
        </w:rPr>
        <w:t>306 976,68</w:t>
      </w:r>
      <w:r w:rsidRPr="007C4018">
        <w:rPr>
          <w:rFonts w:eastAsia="Times New Roman"/>
          <w:b/>
          <w:sz w:val="28"/>
          <w:szCs w:val="28"/>
        </w:rPr>
        <w:t xml:space="preserve"> руб</w:t>
      </w:r>
      <w:r w:rsidRPr="007C4018">
        <w:rPr>
          <w:rFonts w:eastAsia="Times New Roman"/>
          <w:sz w:val="28"/>
          <w:szCs w:val="28"/>
        </w:rPr>
        <w:t xml:space="preserve">., из них на конец года оплачено </w:t>
      </w:r>
      <w:r w:rsidR="007C4018" w:rsidRPr="007C4018">
        <w:rPr>
          <w:rFonts w:eastAsia="Times New Roman"/>
          <w:b/>
          <w:sz w:val="28"/>
          <w:szCs w:val="28"/>
        </w:rPr>
        <w:t>59 978,46</w:t>
      </w:r>
      <w:r w:rsidR="00417143" w:rsidRPr="007C4018">
        <w:rPr>
          <w:rFonts w:eastAsia="Times New Roman"/>
          <w:b/>
          <w:sz w:val="28"/>
          <w:szCs w:val="28"/>
        </w:rPr>
        <w:t xml:space="preserve"> </w:t>
      </w:r>
      <w:r w:rsidRPr="007C4018">
        <w:rPr>
          <w:rFonts w:eastAsia="Times New Roman"/>
          <w:b/>
          <w:sz w:val="28"/>
          <w:szCs w:val="28"/>
        </w:rPr>
        <w:t>руб.</w:t>
      </w:r>
      <w:r>
        <w:rPr>
          <w:rFonts w:eastAsia="Times New Roman"/>
          <w:sz w:val="28"/>
          <w:szCs w:val="28"/>
        </w:rPr>
        <w:t xml:space="preserve"> </w:t>
      </w:r>
    </w:p>
    <w:p w:rsidR="004B1E4D" w:rsidRPr="00310645" w:rsidRDefault="004B1E4D" w:rsidP="004B1E4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Постоянная инвентаризация договор</w:t>
      </w:r>
      <w:r>
        <w:rPr>
          <w:rFonts w:eastAsia="Times New Roman"/>
          <w:sz w:val="28"/>
          <w:szCs w:val="28"/>
        </w:rPr>
        <w:t xml:space="preserve">ов аренды на земельные участки, </w:t>
      </w:r>
      <w:r w:rsidRPr="00310645">
        <w:rPr>
          <w:rFonts w:eastAsia="Times New Roman"/>
          <w:sz w:val="28"/>
          <w:szCs w:val="28"/>
        </w:rPr>
        <w:t>контроль за использованием земельных учас</w:t>
      </w:r>
      <w:r>
        <w:rPr>
          <w:rFonts w:eastAsia="Times New Roman"/>
          <w:sz w:val="28"/>
          <w:szCs w:val="28"/>
        </w:rPr>
        <w:t xml:space="preserve">тков в районе, за анализируемый </w:t>
      </w:r>
      <w:r w:rsidRPr="00310645">
        <w:rPr>
          <w:rFonts w:eastAsia="Times New Roman"/>
          <w:sz w:val="28"/>
          <w:szCs w:val="28"/>
        </w:rPr>
        <w:t>период, позволили значительно повысить доходную часть бюджета района.</w:t>
      </w:r>
    </w:p>
    <w:p w:rsidR="004B1E4D" w:rsidRDefault="004B1E4D" w:rsidP="004B1E4D">
      <w:pPr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утвержденному ежегодному плану проведения плановых проверок юридических лиц и индивидуальных предпринимателей на 201</w:t>
      </w:r>
      <w:r w:rsidR="008976DE">
        <w:rPr>
          <w:sz w:val="28"/>
          <w:szCs w:val="28"/>
        </w:rPr>
        <w:t>8</w:t>
      </w:r>
      <w:r>
        <w:rPr>
          <w:sz w:val="28"/>
          <w:szCs w:val="28"/>
        </w:rPr>
        <w:t xml:space="preserve"> год запланировано проведение проверок в отношении </w:t>
      </w:r>
      <w:r w:rsidR="008976DE">
        <w:rPr>
          <w:sz w:val="28"/>
          <w:szCs w:val="28"/>
        </w:rPr>
        <w:t>4</w:t>
      </w:r>
      <w:r>
        <w:rPr>
          <w:sz w:val="28"/>
          <w:szCs w:val="28"/>
        </w:rPr>
        <w:t xml:space="preserve"> юридических лиц, которые на конец года были проведены в полном объеме. В отношении </w:t>
      </w:r>
      <w:r w:rsidR="00104FFD">
        <w:rPr>
          <w:sz w:val="28"/>
          <w:szCs w:val="28"/>
        </w:rPr>
        <w:t>3</w:t>
      </w:r>
      <w:r>
        <w:rPr>
          <w:sz w:val="28"/>
          <w:szCs w:val="28"/>
        </w:rPr>
        <w:t xml:space="preserve"> юридических лиц были выявлены нарушения обязательных требований действующего законодательства, </w:t>
      </w:r>
      <w:r w:rsidR="00104FFD">
        <w:rPr>
          <w:sz w:val="28"/>
          <w:szCs w:val="28"/>
        </w:rPr>
        <w:t>с</w:t>
      </w:r>
      <w:r w:rsidRPr="00714485">
        <w:rPr>
          <w:sz w:val="28"/>
          <w:szCs w:val="28"/>
        </w:rPr>
        <w:t>огласно п. 4.5.</w:t>
      </w:r>
      <w:r>
        <w:rPr>
          <w:sz w:val="28"/>
          <w:szCs w:val="28"/>
        </w:rPr>
        <w:t>7</w:t>
      </w:r>
      <w:r w:rsidRPr="00714485">
        <w:rPr>
          <w:sz w:val="28"/>
          <w:szCs w:val="28"/>
        </w:rPr>
        <w:t xml:space="preserve"> Постановления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</w:t>
      </w:r>
      <w:r>
        <w:rPr>
          <w:sz w:val="28"/>
          <w:szCs w:val="28"/>
        </w:rPr>
        <w:t xml:space="preserve"> </w:t>
      </w:r>
      <w:r w:rsidRPr="00714485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71448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71448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 и материалы проверок</w:t>
      </w:r>
      <w:r w:rsidRPr="0071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направлены в органы государственного земельного надзора: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Кемеровской области и Управление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Республикам Хакасия и Тыва и Кемеровской области </w:t>
      </w:r>
      <w:r w:rsidRPr="0071448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рассмотрения вопроса о </w:t>
      </w:r>
      <w:r w:rsidRPr="00714485">
        <w:rPr>
          <w:sz w:val="28"/>
          <w:szCs w:val="28"/>
        </w:rPr>
        <w:t>привлечени</w:t>
      </w:r>
      <w:r>
        <w:rPr>
          <w:sz w:val="28"/>
          <w:szCs w:val="28"/>
        </w:rPr>
        <w:t>и</w:t>
      </w:r>
      <w:r w:rsidRPr="00714485">
        <w:rPr>
          <w:sz w:val="28"/>
          <w:szCs w:val="28"/>
        </w:rPr>
        <w:t xml:space="preserve"> виновных лиц к а</w:t>
      </w:r>
      <w:r>
        <w:rPr>
          <w:sz w:val="28"/>
          <w:szCs w:val="28"/>
        </w:rPr>
        <w:t>дминистративной ответственности.</w:t>
      </w:r>
    </w:p>
    <w:p w:rsidR="004B1E4D" w:rsidRPr="004B1E4D" w:rsidRDefault="004B1E4D" w:rsidP="004B1E4D">
      <w:pPr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</w:t>
      </w:r>
      <w:r w:rsidR="00104FF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было проведено </w:t>
      </w:r>
      <w:r w:rsidR="00104FFD">
        <w:rPr>
          <w:sz w:val="28"/>
          <w:szCs w:val="28"/>
        </w:rPr>
        <w:t>3</w:t>
      </w:r>
      <w:r>
        <w:rPr>
          <w:sz w:val="28"/>
          <w:szCs w:val="28"/>
        </w:rPr>
        <w:t xml:space="preserve"> внеплановых проверки по контролю за исполнением ранее вынесенных предписаний в отношении юридических лиц, по результатам проведения которых было установлено </w:t>
      </w:r>
      <w:r w:rsidR="003813AF">
        <w:rPr>
          <w:sz w:val="28"/>
          <w:szCs w:val="28"/>
        </w:rPr>
        <w:t>исполнение одного из предписаний, в отношении двух юридических лиц вынесены новые предписания со сроком исполнения.</w:t>
      </w:r>
    </w:p>
    <w:p w:rsidR="00E428FD" w:rsidRDefault="00E428FD" w:rsidP="00E428FD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Управление муниципальных имущественных отношений в 201</w:t>
      </w:r>
      <w:r w:rsidR="003813AF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г.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продолжило работу по основным направлениям деятельности, начатым в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</w:t>
      </w:r>
      <w:r w:rsidR="003813A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году, а именно:</w:t>
      </w:r>
    </w:p>
    <w:p w:rsidR="00E428FD" w:rsidRPr="00F6674A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земельных участков, используемых не по целевому назначению;</w:t>
      </w:r>
    </w:p>
    <w:p w:rsidR="00E428FD" w:rsidRPr="00F6674A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самовольно занятых земельных участков;</w:t>
      </w:r>
    </w:p>
    <w:p w:rsidR="00E428FD" w:rsidRDefault="00E428FD" w:rsidP="00E428FD">
      <w:pPr>
        <w:ind w:left="-567" w:right="-285" w:firstLine="567"/>
        <w:jc w:val="both"/>
        <w:rPr>
          <w:sz w:val="2"/>
          <w:szCs w:val="2"/>
        </w:rPr>
      </w:pPr>
    </w:p>
    <w:p w:rsidR="00E428FD" w:rsidRPr="00F6674A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самовольно установленных рекламных конструкций, 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их дальнейшая легализация</w:t>
      </w:r>
      <w:r w:rsidR="003813AF">
        <w:rPr>
          <w:rFonts w:eastAsia="Times New Roman"/>
          <w:sz w:val="28"/>
          <w:szCs w:val="28"/>
        </w:rPr>
        <w:t xml:space="preserve"> либо </w:t>
      </w:r>
      <w:r>
        <w:rPr>
          <w:rFonts w:eastAsia="Times New Roman"/>
          <w:sz w:val="28"/>
          <w:szCs w:val="28"/>
        </w:rPr>
        <w:t>демонтаж;</w:t>
      </w:r>
    </w:p>
    <w:p w:rsidR="00E428FD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взыскание дополнительных средств в бюджет Новокузнецкого муниципального района за фактическое пользование самовольно занятыми земельными участками;</w:t>
      </w:r>
    </w:p>
    <w:p w:rsidR="00E428FD" w:rsidRDefault="00E428FD" w:rsidP="00F81919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документов для обращения в суд за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взысканием сумм за фактическое пользование самовольно занятыми земельными участками</w:t>
      </w:r>
      <w:r>
        <w:rPr>
          <w:sz w:val="28"/>
          <w:szCs w:val="28"/>
        </w:rPr>
        <w:t>.</w:t>
      </w:r>
    </w:p>
    <w:p w:rsidR="00F81919" w:rsidRDefault="00F81919" w:rsidP="00F81919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 w:rsidRPr="00F81919">
        <w:rPr>
          <w:sz w:val="28"/>
          <w:szCs w:val="28"/>
        </w:rPr>
        <w:t xml:space="preserve">За анализируемый период времени к проведению </w:t>
      </w:r>
      <w:r w:rsidR="003813AF">
        <w:rPr>
          <w:sz w:val="28"/>
          <w:szCs w:val="28"/>
        </w:rPr>
        <w:t>3</w:t>
      </w:r>
      <w:r>
        <w:rPr>
          <w:sz w:val="28"/>
          <w:szCs w:val="28"/>
        </w:rPr>
        <w:t xml:space="preserve"> плановых проверок</w:t>
      </w:r>
      <w:r w:rsidRPr="00F81919">
        <w:rPr>
          <w:sz w:val="28"/>
          <w:szCs w:val="28"/>
        </w:rPr>
        <w:t xml:space="preserve"> </w:t>
      </w:r>
      <w:r w:rsidR="003813AF">
        <w:rPr>
          <w:sz w:val="28"/>
          <w:szCs w:val="28"/>
        </w:rPr>
        <w:t xml:space="preserve">и 1 внеплановой проверки </w:t>
      </w:r>
      <w:r w:rsidRPr="00F81919">
        <w:rPr>
          <w:sz w:val="28"/>
          <w:szCs w:val="28"/>
        </w:rPr>
        <w:t>в качестве эксперт</w:t>
      </w:r>
      <w:r w:rsidR="003813AF">
        <w:rPr>
          <w:sz w:val="28"/>
          <w:szCs w:val="28"/>
        </w:rPr>
        <w:t>ов</w:t>
      </w:r>
      <w:r w:rsidRPr="00F81919">
        <w:rPr>
          <w:sz w:val="28"/>
          <w:szCs w:val="28"/>
        </w:rPr>
        <w:t xml:space="preserve"> привлекал</w:t>
      </w:r>
      <w:r w:rsidR="003813AF">
        <w:rPr>
          <w:sz w:val="28"/>
          <w:szCs w:val="28"/>
        </w:rPr>
        <w:t>ись</w:t>
      </w:r>
      <w:r w:rsidRPr="00F81919">
        <w:rPr>
          <w:sz w:val="28"/>
          <w:szCs w:val="28"/>
        </w:rPr>
        <w:t xml:space="preserve"> кадастровы</w:t>
      </w:r>
      <w:r w:rsidR="003813AF">
        <w:rPr>
          <w:sz w:val="28"/>
          <w:szCs w:val="28"/>
        </w:rPr>
        <w:t>е</w:t>
      </w:r>
      <w:r w:rsidRPr="00F81919">
        <w:rPr>
          <w:sz w:val="28"/>
          <w:szCs w:val="28"/>
        </w:rPr>
        <w:t xml:space="preserve"> инженер</w:t>
      </w:r>
      <w:r w:rsidR="003813AF">
        <w:rPr>
          <w:sz w:val="28"/>
          <w:szCs w:val="28"/>
        </w:rPr>
        <w:t>ы</w:t>
      </w:r>
      <w:r w:rsidRPr="00F81919">
        <w:rPr>
          <w:sz w:val="28"/>
          <w:szCs w:val="28"/>
        </w:rPr>
        <w:t xml:space="preserve"> МУП «Кадастров</w:t>
      </w:r>
      <w:r>
        <w:rPr>
          <w:sz w:val="28"/>
          <w:szCs w:val="28"/>
        </w:rPr>
        <w:t>ый центр Новокузнецкого района»</w:t>
      </w:r>
      <w:r w:rsidR="003813AF">
        <w:rPr>
          <w:sz w:val="28"/>
          <w:szCs w:val="28"/>
        </w:rPr>
        <w:t xml:space="preserve"> и ООО «Кемеровский областной кадастровый центр»</w:t>
      </w:r>
      <w:r>
        <w:rPr>
          <w:sz w:val="28"/>
          <w:szCs w:val="28"/>
        </w:rPr>
        <w:t>, результатом работы котор</w:t>
      </w:r>
      <w:r w:rsidR="003813AF">
        <w:rPr>
          <w:sz w:val="28"/>
          <w:szCs w:val="28"/>
        </w:rPr>
        <w:t>ых</w:t>
      </w:r>
      <w:r>
        <w:rPr>
          <w:sz w:val="28"/>
          <w:szCs w:val="28"/>
        </w:rPr>
        <w:t xml:space="preserve"> являлись схемы расположения земель, которые были объектом проверки. Ф</w:t>
      </w:r>
      <w:r w:rsidRPr="00F81919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F81919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>эксперт</w:t>
      </w:r>
      <w:r w:rsidR="003813A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F81919">
        <w:rPr>
          <w:sz w:val="28"/>
          <w:szCs w:val="28"/>
        </w:rPr>
        <w:t>в контрольной деятельности</w:t>
      </w:r>
      <w:r w:rsidR="00B23BD2">
        <w:rPr>
          <w:sz w:val="28"/>
          <w:szCs w:val="28"/>
        </w:rPr>
        <w:t xml:space="preserve"> в 201</w:t>
      </w:r>
      <w:r w:rsidR="003813AF">
        <w:rPr>
          <w:sz w:val="28"/>
          <w:szCs w:val="28"/>
        </w:rPr>
        <w:t>8</w:t>
      </w:r>
      <w:r w:rsidR="00B23BD2">
        <w:rPr>
          <w:sz w:val="28"/>
          <w:szCs w:val="28"/>
        </w:rPr>
        <w:t xml:space="preserve"> году </w:t>
      </w:r>
      <w:r w:rsidR="003813AF">
        <w:rPr>
          <w:sz w:val="28"/>
          <w:szCs w:val="28"/>
        </w:rPr>
        <w:t xml:space="preserve">выделялось за счет муниципальных контрактов № № </w:t>
      </w:r>
      <w:r w:rsidR="003813AF" w:rsidRPr="00590CBE">
        <w:rPr>
          <w:sz w:val="28"/>
          <w:szCs w:val="28"/>
        </w:rPr>
        <w:t>0139300027717000347</w:t>
      </w:r>
      <w:r w:rsidR="003813AF">
        <w:rPr>
          <w:sz w:val="28"/>
          <w:szCs w:val="28"/>
        </w:rPr>
        <w:t xml:space="preserve"> и </w:t>
      </w:r>
      <w:r w:rsidR="003813AF" w:rsidRPr="007A4BC7">
        <w:rPr>
          <w:sz w:val="28"/>
          <w:szCs w:val="28"/>
        </w:rPr>
        <w:t>№ 013</w:t>
      </w:r>
      <w:r w:rsidR="003813AF">
        <w:rPr>
          <w:sz w:val="28"/>
          <w:szCs w:val="28"/>
        </w:rPr>
        <w:t>9300027718000094.</w:t>
      </w:r>
    </w:p>
    <w:p w:rsidR="003E204E" w:rsidRDefault="003E204E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E204E">
        <w:rPr>
          <w:sz w:val="28"/>
          <w:szCs w:val="28"/>
        </w:rPr>
        <w:t>луча</w:t>
      </w:r>
      <w:r>
        <w:rPr>
          <w:sz w:val="28"/>
          <w:szCs w:val="28"/>
        </w:rPr>
        <w:t>ев</w:t>
      </w:r>
      <w:r w:rsidRPr="003E204E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</w:t>
      </w:r>
      <w:r>
        <w:rPr>
          <w:sz w:val="28"/>
          <w:szCs w:val="28"/>
        </w:rPr>
        <w:t>лись</w:t>
      </w:r>
      <w:r w:rsidRPr="003E204E">
        <w:rPr>
          <w:sz w:val="28"/>
          <w:szCs w:val="28"/>
        </w:rPr>
        <w:t xml:space="preserve">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</w:t>
      </w:r>
      <w:r w:rsidRPr="003E204E">
        <w:rPr>
          <w:sz w:val="28"/>
          <w:szCs w:val="28"/>
        </w:rPr>
        <w:lastRenderedPageBreak/>
        <w:t>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sz w:val="28"/>
          <w:szCs w:val="28"/>
        </w:rPr>
        <w:t>ев</w:t>
      </w:r>
      <w:r w:rsidRPr="003E204E">
        <w:rPr>
          <w:sz w:val="28"/>
          <w:szCs w:val="28"/>
        </w:rPr>
        <w:t xml:space="preserve"> возникновения чрезвычайных ситуаций прир</w:t>
      </w:r>
      <w:r>
        <w:rPr>
          <w:sz w:val="28"/>
          <w:szCs w:val="28"/>
        </w:rPr>
        <w:t>одного и техногенного характера в 201</w:t>
      </w:r>
      <w:r w:rsidR="003813A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</w:t>
      </w:r>
      <w:r w:rsidR="004801C2">
        <w:rPr>
          <w:sz w:val="28"/>
          <w:szCs w:val="28"/>
        </w:rPr>
        <w:t>установлено</w:t>
      </w:r>
      <w:r>
        <w:rPr>
          <w:sz w:val="28"/>
          <w:szCs w:val="28"/>
        </w:rPr>
        <w:t>.</w:t>
      </w:r>
    </w:p>
    <w:p w:rsidR="003813AF" w:rsidRDefault="003813AF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контроль (надзор) администрацией Новокузнецкого муниципального района не осуществляется, риск-ориентированный подход не применяется.</w:t>
      </w:r>
    </w:p>
    <w:p w:rsidR="003813AF" w:rsidRDefault="003813AF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 w:rsidRPr="003813A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</w:t>
      </w:r>
      <w:r>
        <w:rPr>
          <w:sz w:val="28"/>
          <w:szCs w:val="28"/>
        </w:rPr>
        <w:t xml:space="preserve"> администрацией Новокузнецкого муниципального района принят и размещен на официальном сайте администрации </w:t>
      </w:r>
      <w:r w:rsidRPr="00D17167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D17167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 w:rsidR="00C67D55">
        <w:rPr>
          <w:sz w:val="28"/>
          <w:szCs w:val="28"/>
        </w:rPr>
        <w:t>. Предостережения о недопустимости нарушения обязательных требований в рамках муниципального земельного контроля не выдавались.</w:t>
      </w:r>
    </w:p>
    <w:p w:rsidR="0012013D" w:rsidRDefault="0012013D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 w:rsidRPr="006F3DAC">
        <w:rPr>
          <w:sz w:val="28"/>
          <w:szCs w:val="28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не проводились.</w:t>
      </w:r>
    </w:p>
    <w:p w:rsidR="00F128E8" w:rsidRDefault="00F128E8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в отношении субъектов малого предпринимательства не проводились.</w:t>
      </w:r>
    </w:p>
    <w:p w:rsidR="00BA7E25" w:rsidRPr="00F6674A" w:rsidRDefault="00BA7E25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428FD" w:rsidRDefault="00E428FD" w:rsidP="00E428FD">
      <w:pPr>
        <w:shd w:val="clear" w:color="auto" w:fill="FFFFFF"/>
        <w:ind w:left="-567" w:right="-285" w:firstLine="567"/>
        <w:jc w:val="center"/>
      </w:pPr>
    </w:p>
    <w:p w:rsidR="009D101D" w:rsidRPr="006F3DAC" w:rsidRDefault="00F71A5B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6F3DAC">
        <w:rPr>
          <w:rFonts w:eastAsia="Times New Roman"/>
          <w:sz w:val="28"/>
          <w:szCs w:val="28"/>
        </w:rPr>
        <w:t>В 201</w:t>
      </w:r>
      <w:r w:rsidR="00F128E8" w:rsidRPr="006F3DAC">
        <w:rPr>
          <w:rFonts w:eastAsia="Times New Roman"/>
          <w:sz w:val="28"/>
          <w:szCs w:val="28"/>
        </w:rPr>
        <w:t>8</w:t>
      </w:r>
      <w:r w:rsidRPr="006F3DAC">
        <w:rPr>
          <w:rFonts w:eastAsia="Times New Roman"/>
          <w:sz w:val="28"/>
          <w:szCs w:val="28"/>
        </w:rPr>
        <w:t xml:space="preserve"> году </w:t>
      </w:r>
      <w:r w:rsidR="00E428FD" w:rsidRPr="006F3DAC">
        <w:rPr>
          <w:rFonts w:eastAsia="Times New Roman"/>
          <w:sz w:val="28"/>
          <w:szCs w:val="28"/>
        </w:rPr>
        <w:t>Управлени</w:t>
      </w:r>
      <w:r w:rsidR="00F128E8" w:rsidRPr="006F3DAC">
        <w:rPr>
          <w:rFonts w:eastAsia="Times New Roman"/>
          <w:sz w:val="28"/>
          <w:szCs w:val="28"/>
        </w:rPr>
        <w:t>ем</w:t>
      </w:r>
      <w:r w:rsidR="00E428FD" w:rsidRPr="006F3DAC">
        <w:rPr>
          <w:rFonts w:eastAsia="Times New Roman"/>
          <w:sz w:val="28"/>
          <w:szCs w:val="28"/>
        </w:rPr>
        <w:t xml:space="preserve"> </w:t>
      </w:r>
      <w:r w:rsidRPr="006F3DAC">
        <w:rPr>
          <w:rFonts w:eastAsia="Times New Roman"/>
          <w:sz w:val="28"/>
          <w:szCs w:val="28"/>
        </w:rPr>
        <w:t>был</w:t>
      </w:r>
      <w:r w:rsidR="0012013D" w:rsidRPr="006F3DAC">
        <w:rPr>
          <w:rFonts w:eastAsia="Times New Roman"/>
          <w:sz w:val="28"/>
          <w:szCs w:val="28"/>
        </w:rPr>
        <w:t>и</w:t>
      </w:r>
      <w:r w:rsidRPr="006F3DAC">
        <w:rPr>
          <w:rFonts w:eastAsia="Times New Roman"/>
          <w:sz w:val="28"/>
          <w:szCs w:val="28"/>
        </w:rPr>
        <w:t xml:space="preserve"> </w:t>
      </w:r>
      <w:r w:rsidR="00E428FD" w:rsidRPr="006F3DAC">
        <w:rPr>
          <w:rFonts w:eastAsia="Times New Roman"/>
          <w:sz w:val="28"/>
          <w:szCs w:val="28"/>
        </w:rPr>
        <w:t>направлен</w:t>
      </w:r>
      <w:r w:rsidR="0012013D" w:rsidRPr="006F3DAC">
        <w:rPr>
          <w:rFonts w:eastAsia="Times New Roman"/>
          <w:sz w:val="28"/>
          <w:szCs w:val="28"/>
        </w:rPr>
        <w:t>ы</w:t>
      </w:r>
      <w:r w:rsidR="00E428FD" w:rsidRPr="006F3DAC">
        <w:rPr>
          <w:rFonts w:eastAsia="Times New Roman"/>
          <w:sz w:val="28"/>
          <w:szCs w:val="28"/>
        </w:rPr>
        <w:t xml:space="preserve"> материал</w:t>
      </w:r>
      <w:r w:rsidR="0012013D" w:rsidRPr="006F3DAC">
        <w:rPr>
          <w:rFonts w:eastAsia="Times New Roman"/>
          <w:sz w:val="28"/>
          <w:szCs w:val="28"/>
        </w:rPr>
        <w:t>ы</w:t>
      </w:r>
      <w:r w:rsidR="00E428FD" w:rsidRPr="006F3DAC">
        <w:rPr>
          <w:rFonts w:eastAsia="Times New Roman"/>
          <w:sz w:val="28"/>
          <w:szCs w:val="28"/>
        </w:rPr>
        <w:t xml:space="preserve"> для привлечения к административной ответственности лиц</w:t>
      </w:r>
      <w:r w:rsidR="002C31C1" w:rsidRPr="006F3DAC">
        <w:rPr>
          <w:rFonts w:eastAsia="Times New Roman"/>
          <w:sz w:val="28"/>
          <w:szCs w:val="28"/>
        </w:rPr>
        <w:t>,</w:t>
      </w:r>
      <w:r w:rsidR="00E428FD" w:rsidRPr="006F3DAC">
        <w:rPr>
          <w:rFonts w:eastAsia="Times New Roman"/>
          <w:sz w:val="28"/>
          <w:szCs w:val="28"/>
        </w:rPr>
        <w:t xml:space="preserve"> нарушивших земельное законодательство</w:t>
      </w:r>
      <w:r w:rsidR="0012013D" w:rsidRPr="006F3DAC">
        <w:rPr>
          <w:rFonts w:eastAsia="Times New Roman"/>
          <w:sz w:val="28"/>
          <w:szCs w:val="28"/>
        </w:rPr>
        <w:t>,</w:t>
      </w:r>
      <w:r w:rsidR="00E428FD" w:rsidRPr="006F3DAC">
        <w:rPr>
          <w:rFonts w:eastAsia="Times New Roman"/>
          <w:sz w:val="28"/>
          <w:szCs w:val="28"/>
        </w:rPr>
        <w:t xml:space="preserve"> в </w:t>
      </w:r>
      <w:r w:rsidR="00052283" w:rsidRPr="006F3DAC">
        <w:rPr>
          <w:rFonts w:eastAsia="Times New Roman"/>
          <w:sz w:val="28"/>
          <w:szCs w:val="28"/>
        </w:rPr>
        <w:t>органы государственного земельного надзора</w:t>
      </w:r>
      <w:r w:rsidR="00E428FD" w:rsidRPr="006F3DAC">
        <w:rPr>
          <w:rFonts w:eastAsia="Times New Roman"/>
          <w:sz w:val="28"/>
          <w:szCs w:val="28"/>
        </w:rPr>
        <w:t>, а именно</w:t>
      </w:r>
      <w:r w:rsidR="00052283" w:rsidRPr="006F3DAC">
        <w:rPr>
          <w:rFonts w:eastAsia="Times New Roman"/>
          <w:sz w:val="28"/>
          <w:szCs w:val="28"/>
        </w:rPr>
        <w:t>:</w:t>
      </w:r>
      <w:r w:rsidR="00E428FD" w:rsidRPr="006F3DAC">
        <w:rPr>
          <w:rFonts w:eastAsia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Кемеровской области </w:t>
      </w:r>
      <w:r w:rsidR="0012013D" w:rsidRPr="006F3DAC">
        <w:rPr>
          <w:rFonts w:eastAsia="Times New Roman"/>
          <w:sz w:val="28"/>
          <w:szCs w:val="28"/>
        </w:rPr>
        <w:t>–</w:t>
      </w:r>
      <w:r w:rsidR="00E428FD" w:rsidRPr="006F3DAC">
        <w:rPr>
          <w:rFonts w:eastAsia="Times New Roman"/>
          <w:sz w:val="28"/>
          <w:szCs w:val="28"/>
        </w:rPr>
        <w:t xml:space="preserve"> </w:t>
      </w:r>
      <w:r w:rsidR="0012013D" w:rsidRPr="006F3DAC">
        <w:rPr>
          <w:rFonts w:eastAsia="Times New Roman"/>
          <w:sz w:val="28"/>
          <w:szCs w:val="28"/>
        </w:rPr>
        <w:t>7 юридических лиц и 1 индивидуальный предприниматель по 8</w:t>
      </w:r>
      <w:r w:rsidR="00E428FD" w:rsidRPr="006F3DAC">
        <w:rPr>
          <w:rFonts w:eastAsia="Times New Roman"/>
          <w:sz w:val="28"/>
          <w:szCs w:val="28"/>
        </w:rPr>
        <w:t xml:space="preserve"> земельны</w:t>
      </w:r>
      <w:r w:rsidR="0012013D" w:rsidRPr="006F3DAC">
        <w:rPr>
          <w:rFonts w:eastAsia="Times New Roman"/>
          <w:sz w:val="28"/>
          <w:szCs w:val="28"/>
        </w:rPr>
        <w:t>м</w:t>
      </w:r>
      <w:r w:rsidR="00E428FD" w:rsidRPr="006F3DAC">
        <w:rPr>
          <w:rFonts w:eastAsia="Times New Roman"/>
          <w:sz w:val="28"/>
          <w:szCs w:val="28"/>
        </w:rPr>
        <w:t xml:space="preserve"> участк</w:t>
      </w:r>
      <w:r w:rsidR="0012013D" w:rsidRPr="006F3DAC">
        <w:rPr>
          <w:rFonts w:eastAsia="Times New Roman"/>
          <w:sz w:val="28"/>
          <w:szCs w:val="28"/>
        </w:rPr>
        <w:t>ам</w:t>
      </w:r>
      <w:r w:rsidR="00E428FD" w:rsidRPr="006F3DAC">
        <w:rPr>
          <w:rFonts w:eastAsia="Times New Roman"/>
          <w:sz w:val="28"/>
          <w:szCs w:val="28"/>
        </w:rPr>
        <w:t xml:space="preserve">, в Управление </w:t>
      </w:r>
      <w:proofErr w:type="spellStart"/>
      <w:r w:rsidR="00E428FD" w:rsidRPr="006F3DAC">
        <w:rPr>
          <w:rFonts w:eastAsia="Times New Roman"/>
          <w:sz w:val="28"/>
          <w:szCs w:val="28"/>
        </w:rPr>
        <w:t>Россельхознадзора</w:t>
      </w:r>
      <w:proofErr w:type="spellEnd"/>
      <w:r w:rsidR="00E428FD" w:rsidRPr="006F3DAC">
        <w:rPr>
          <w:rFonts w:eastAsia="Times New Roman"/>
          <w:sz w:val="28"/>
          <w:szCs w:val="28"/>
        </w:rPr>
        <w:t xml:space="preserve"> по Республикам Хакасия и Тыва и Кемеровской области – </w:t>
      </w:r>
      <w:r w:rsidR="0012013D" w:rsidRPr="006F3DAC">
        <w:rPr>
          <w:rFonts w:eastAsia="Times New Roman"/>
          <w:sz w:val="28"/>
          <w:szCs w:val="28"/>
        </w:rPr>
        <w:t>9 юридических лиц по 12</w:t>
      </w:r>
      <w:r w:rsidR="00E428FD" w:rsidRPr="006F3DAC">
        <w:rPr>
          <w:rFonts w:eastAsia="Times New Roman"/>
          <w:sz w:val="28"/>
          <w:szCs w:val="28"/>
        </w:rPr>
        <w:t xml:space="preserve"> земельны</w:t>
      </w:r>
      <w:r w:rsidR="0012013D" w:rsidRPr="006F3DAC">
        <w:rPr>
          <w:rFonts w:eastAsia="Times New Roman"/>
          <w:sz w:val="28"/>
          <w:szCs w:val="28"/>
        </w:rPr>
        <w:t>м</w:t>
      </w:r>
      <w:r w:rsidR="00E428FD" w:rsidRPr="006F3DAC">
        <w:rPr>
          <w:rFonts w:eastAsia="Times New Roman"/>
          <w:sz w:val="28"/>
          <w:szCs w:val="28"/>
        </w:rPr>
        <w:t xml:space="preserve"> участ</w:t>
      </w:r>
      <w:r w:rsidR="0012013D" w:rsidRPr="006F3DAC">
        <w:rPr>
          <w:rFonts w:eastAsia="Times New Roman"/>
          <w:sz w:val="28"/>
          <w:szCs w:val="28"/>
        </w:rPr>
        <w:t>кам</w:t>
      </w:r>
      <w:r w:rsidR="00E428FD" w:rsidRPr="006F3DAC">
        <w:rPr>
          <w:rFonts w:eastAsia="Times New Roman"/>
          <w:sz w:val="28"/>
          <w:szCs w:val="28"/>
        </w:rPr>
        <w:t>. Из них</w:t>
      </w:r>
      <w:r w:rsidR="00A50A29" w:rsidRPr="006F3DAC">
        <w:rPr>
          <w:rFonts w:eastAsia="Times New Roman"/>
          <w:sz w:val="28"/>
          <w:szCs w:val="28"/>
        </w:rPr>
        <w:t>,</w:t>
      </w:r>
      <w:r w:rsidR="00E428FD" w:rsidRPr="006F3DAC">
        <w:rPr>
          <w:rFonts w:eastAsia="Times New Roman"/>
          <w:sz w:val="28"/>
          <w:szCs w:val="28"/>
        </w:rPr>
        <w:t xml:space="preserve"> </w:t>
      </w:r>
      <w:r w:rsidR="004B0E6A" w:rsidRPr="006F3DAC">
        <w:rPr>
          <w:rFonts w:eastAsia="Times New Roman"/>
          <w:sz w:val="28"/>
          <w:szCs w:val="28"/>
        </w:rPr>
        <w:t xml:space="preserve">по сведениям </w:t>
      </w:r>
      <w:proofErr w:type="spellStart"/>
      <w:r w:rsidR="004B0E6A" w:rsidRPr="006F3DAC">
        <w:rPr>
          <w:rFonts w:eastAsia="Times New Roman"/>
          <w:sz w:val="28"/>
          <w:szCs w:val="28"/>
        </w:rPr>
        <w:t>Росреестра</w:t>
      </w:r>
      <w:proofErr w:type="spellEnd"/>
      <w:r w:rsidR="004B0E6A" w:rsidRPr="006F3DAC">
        <w:rPr>
          <w:rFonts w:eastAsia="Times New Roman"/>
          <w:sz w:val="28"/>
          <w:szCs w:val="28"/>
        </w:rPr>
        <w:t xml:space="preserve">, </w:t>
      </w:r>
      <w:r w:rsidR="0012013D" w:rsidRPr="006F3DAC">
        <w:rPr>
          <w:rFonts w:eastAsia="Times New Roman"/>
          <w:sz w:val="28"/>
          <w:szCs w:val="28"/>
        </w:rPr>
        <w:t>в отношении 4 юридических лиц и 1 ИП составлены протоколы об административном правонарушении, одному юридическому лицу выдано предостережение о недопущении нарушения обязательных требований законодательства, в отношении двух юридических лиц проводится административное обследование.</w:t>
      </w:r>
      <w:bookmarkStart w:id="0" w:name="_GoBack"/>
      <w:bookmarkEnd w:id="0"/>
    </w:p>
    <w:p w:rsidR="009F0056" w:rsidRPr="009D71E4" w:rsidRDefault="009C1EAB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6F3DAC">
        <w:rPr>
          <w:rFonts w:eastAsia="Times New Roman"/>
          <w:sz w:val="28"/>
          <w:szCs w:val="28"/>
        </w:rPr>
        <w:t xml:space="preserve">По сведениям </w:t>
      </w:r>
      <w:proofErr w:type="spellStart"/>
      <w:r w:rsidRPr="006F3DAC">
        <w:rPr>
          <w:rFonts w:eastAsia="Times New Roman"/>
          <w:sz w:val="28"/>
          <w:szCs w:val="28"/>
        </w:rPr>
        <w:t>Россельхознадзора</w:t>
      </w:r>
      <w:proofErr w:type="spellEnd"/>
      <w:r w:rsidRPr="006F3DAC">
        <w:rPr>
          <w:rFonts w:eastAsia="Times New Roman"/>
          <w:sz w:val="28"/>
          <w:szCs w:val="28"/>
        </w:rPr>
        <w:t xml:space="preserve">, на день предоставления информации, </w:t>
      </w:r>
      <w:r w:rsidR="0077477C" w:rsidRPr="006F3DAC">
        <w:rPr>
          <w:rFonts w:eastAsia="Times New Roman"/>
          <w:sz w:val="28"/>
          <w:szCs w:val="28"/>
        </w:rPr>
        <w:t xml:space="preserve">по материалам, поступившим от органа муниципального земельного контроля, </w:t>
      </w:r>
      <w:r w:rsidRPr="006F3DAC">
        <w:rPr>
          <w:rFonts w:eastAsia="Times New Roman"/>
          <w:sz w:val="28"/>
          <w:szCs w:val="28"/>
        </w:rPr>
        <w:t xml:space="preserve">привлечено к административной ответственности </w:t>
      </w:r>
      <w:r w:rsidR="002C1FB6" w:rsidRPr="006F3DAC">
        <w:rPr>
          <w:rFonts w:eastAsia="Times New Roman"/>
          <w:sz w:val="28"/>
          <w:szCs w:val="28"/>
        </w:rPr>
        <w:t xml:space="preserve">5 юридических лиц за нарушение требований действующего законодательства, общая сумма административного штрафа составила </w:t>
      </w:r>
      <w:r w:rsidR="0077477C" w:rsidRPr="006F3DAC">
        <w:rPr>
          <w:rFonts w:eastAsia="Times New Roman"/>
          <w:sz w:val="28"/>
          <w:szCs w:val="28"/>
        </w:rPr>
        <w:t>1 910 тыс.</w:t>
      </w:r>
      <w:r w:rsidR="002C1FB6" w:rsidRPr="006F3DAC">
        <w:rPr>
          <w:rFonts w:eastAsia="Times New Roman"/>
          <w:sz w:val="28"/>
          <w:szCs w:val="28"/>
        </w:rPr>
        <w:t xml:space="preserve"> руб.</w:t>
      </w:r>
    </w:p>
    <w:p w:rsidR="00E428FD" w:rsidRPr="008A438F" w:rsidRDefault="0077477C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428FD" w:rsidRPr="008A438F">
        <w:rPr>
          <w:rFonts w:eastAsia="Times New Roman"/>
          <w:sz w:val="28"/>
          <w:szCs w:val="28"/>
        </w:rPr>
        <w:t xml:space="preserve"> пакетов документов на общую сумму </w:t>
      </w:r>
      <w:r>
        <w:rPr>
          <w:rFonts w:eastAsia="Times New Roman"/>
          <w:sz w:val="28"/>
          <w:szCs w:val="28"/>
        </w:rPr>
        <w:t>9 251</w:t>
      </w:r>
      <w:r w:rsidR="00E428FD" w:rsidRPr="008A43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</w:t>
      </w:r>
      <w:r w:rsidR="00E428FD" w:rsidRPr="008A438F">
        <w:rPr>
          <w:rFonts w:eastAsia="Times New Roman"/>
          <w:sz w:val="28"/>
          <w:szCs w:val="28"/>
        </w:rPr>
        <w:t xml:space="preserve"> руб. подготовлены и направлены в юридический отдел для ини</w:t>
      </w:r>
      <w:r w:rsidR="00C55FE1">
        <w:rPr>
          <w:rFonts w:eastAsia="Times New Roman"/>
          <w:sz w:val="28"/>
          <w:szCs w:val="28"/>
        </w:rPr>
        <w:t>циирования</w:t>
      </w:r>
      <w:r w:rsidR="00E428FD" w:rsidRPr="008A438F">
        <w:rPr>
          <w:rFonts w:eastAsia="Times New Roman"/>
          <w:sz w:val="28"/>
          <w:szCs w:val="28"/>
        </w:rPr>
        <w:t xml:space="preserve"> обращения в суд общей юрисдикции и в Арбитражный суд для взыскания задолженности за фактическое использование самовольно занятых земельных участков.</w:t>
      </w:r>
    </w:p>
    <w:p w:rsidR="00E428FD" w:rsidRPr="008A438F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8A438F">
        <w:rPr>
          <w:rFonts w:eastAsia="Times New Roman"/>
          <w:sz w:val="28"/>
          <w:szCs w:val="28"/>
        </w:rPr>
        <w:lastRenderedPageBreak/>
        <w:t>В ходе проведения проверок с юридическими лицами и индивидуальными предпринимателями проводились методические работы по разъяснению норм земельного законодательства, направленные на недопущение нарушений с их стороны в дальнейшем.</w:t>
      </w:r>
    </w:p>
    <w:p w:rsidR="00BA7E25" w:rsidRDefault="00F128E8" w:rsidP="00E31E0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F128E8">
        <w:rPr>
          <w:rFonts w:eastAsia="Times New Roman"/>
          <w:sz w:val="28"/>
          <w:szCs w:val="28"/>
        </w:rPr>
        <w:t xml:space="preserve">Действия сотрудников муниципального земельного контроля и результаты проведения </w:t>
      </w:r>
      <w:r>
        <w:rPr>
          <w:rFonts w:eastAsia="Times New Roman"/>
          <w:sz w:val="28"/>
          <w:szCs w:val="28"/>
        </w:rPr>
        <w:t xml:space="preserve">проверок </w:t>
      </w:r>
      <w:r w:rsidRPr="00F128E8">
        <w:rPr>
          <w:rFonts w:eastAsia="Times New Roman"/>
          <w:sz w:val="28"/>
          <w:szCs w:val="28"/>
        </w:rPr>
        <w:t>в отношении юридических лиц и индивидуальных предпринимателей мероприятий по муниципальному земельному контролю в судебном порядке в 201</w:t>
      </w:r>
      <w:r>
        <w:rPr>
          <w:rFonts w:eastAsia="Times New Roman"/>
          <w:sz w:val="28"/>
          <w:szCs w:val="28"/>
        </w:rPr>
        <w:t>8</w:t>
      </w:r>
      <w:r w:rsidRPr="00F128E8">
        <w:rPr>
          <w:rFonts w:eastAsia="Times New Roman"/>
          <w:sz w:val="28"/>
          <w:szCs w:val="28"/>
        </w:rPr>
        <w:t xml:space="preserve"> году не обжаловались.</w:t>
      </w:r>
    </w:p>
    <w:p w:rsidR="00F128E8" w:rsidRDefault="00F128E8" w:rsidP="00E31E0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B35E8" w:rsidRDefault="008B35E8" w:rsidP="008B35E8">
      <w:pPr>
        <w:shd w:val="clear" w:color="auto" w:fill="FFFFFF"/>
        <w:ind w:left="-567" w:right="-285" w:firstLine="567"/>
        <w:jc w:val="both"/>
        <w:rPr>
          <w:b/>
        </w:rPr>
      </w:pPr>
    </w:p>
    <w:p w:rsidR="002B54A1" w:rsidRPr="008B35E8" w:rsidRDefault="002B54A1" w:rsidP="008B35E8">
      <w:pPr>
        <w:shd w:val="clear" w:color="auto" w:fill="FFFFFF"/>
        <w:ind w:left="-567" w:right="-285" w:firstLine="567"/>
        <w:jc w:val="both"/>
        <w:rPr>
          <w:b/>
        </w:rPr>
      </w:pPr>
      <w:r>
        <w:rPr>
          <w:sz w:val="28"/>
          <w:szCs w:val="28"/>
        </w:rPr>
        <w:t>Расчет п</w:t>
      </w:r>
      <w:r w:rsidRPr="005068DE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5068DE">
        <w:rPr>
          <w:sz w:val="28"/>
          <w:szCs w:val="28"/>
        </w:rPr>
        <w:t xml:space="preserve"> эффективности </w:t>
      </w:r>
      <w:r w:rsidR="008B35E8">
        <w:rPr>
          <w:sz w:val="28"/>
          <w:szCs w:val="28"/>
        </w:rPr>
        <w:t>муниципального земельного контроля:</w:t>
      </w:r>
    </w:p>
    <w:p w:rsidR="002B54A1" w:rsidRDefault="002B54A1" w:rsidP="002B54A1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805"/>
        <w:gridCol w:w="709"/>
        <w:gridCol w:w="1202"/>
        <w:gridCol w:w="1108"/>
      </w:tblGrid>
      <w:tr w:rsidR="002B54A1" w:rsidRPr="005068DE" w:rsidTr="00002F53">
        <w:tc>
          <w:tcPr>
            <w:tcW w:w="5824" w:type="dxa"/>
            <w:vMerge w:val="restart"/>
          </w:tcPr>
          <w:p w:rsidR="002B54A1" w:rsidRPr="005068DE" w:rsidRDefault="002B54A1" w:rsidP="00AF0177">
            <w:pPr>
              <w:jc w:val="center"/>
            </w:pPr>
            <w:r w:rsidRPr="005068DE">
              <w:t>Наименование показателя</w:t>
            </w:r>
          </w:p>
        </w:tc>
        <w:tc>
          <w:tcPr>
            <w:tcW w:w="805" w:type="dxa"/>
            <w:vMerge w:val="restart"/>
          </w:tcPr>
          <w:p w:rsidR="002B54A1" w:rsidRPr="005068DE" w:rsidRDefault="002B54A1" w:rsidP="002C31C1">
            <w:pPr>
              <w:jc w:val="center"/>
            </w:pPr>
            <w:r w:rsidRPr="005068DE">
              <w:t>201</w:t>
            </w:r>
            <w:r w:rsidR="002C31C1">
              <w:t>7</w:t>
            </w:r>
            <w:r w:rsidRPr="005068DE">
              <w:t xml:space="preserve"> год</w:t>
            </w:r>
          </w:p>
        </w:tc>
        <w:tc>
          <w:tcPr>
            <w:tcW w:w="3019" w:type="dxa"/>
            <w:gridSpan w:val="3"/>
          </w:tcPr>
          <w:p w:rsidR="002B54A1" w:rsidRPr="005068DE" w:rsidRDefault="002B54A1" w:rsidP="002C31C1">
            <w:pPr>
              <w:jc w:val="center"/>
            </w:pPr>
            <w:r w:rsidRPr="005068DE">
              <w:t>201</w:t>
            </w:r>
            <w:r w:rsidR="002C31C1">
              <w:t>8</w:t>
            </w:r>
            <w:r w:rsidRPr="005068DE">
              <w:t xml:space="preserve"> год</w:t>
            </w:r>
          </w:p>
        </w:tc>
      </w:tr>
      <w:tr w:rsidR="002B54A1" w:rsidRPr="005068DE" w:rsidTr="00002F53">
        <w:tc>
          <w:tcPr>
            <w:tcW w:w="5824" w:type="dxa"/>
            <w:vMerge/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805" w:type="dxa"/>
            <w:vMerge/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B54A1" w:rsidRPr="005068DE" w:rsidRDefault="002B54A1" w:rsidP="00AF0177">
            <w:pPr>
              <w:jc w:val="center"/>
            </w:pPr>
            <w:r w:rsidRPr="005068DE">
              <w:t>всего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2B54A1" w:rsidRPr="005068DE" w:rsidRDefault="002B54A1" w:rsidP="00AF0177">
            <w:pPr>
              <w:jc w:val="center"/>
            </w:pPr>
            <w:r w:rsidRPr="005068DE">
              <w:t>в том числе</w:t>
            </w:r>
          </w:p>
        </w:tc>
      </w:tr>
      <w:tr w:rsidR="002B54A1" w:rsidRPr="005068DE" w:rsidTr="00002F53">
        <w:tc>
          <w:tcPr>
            <w:tcW w:w="5824" w:type="dxa"/>
            <w:vMerge/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805" w:type="dxa"/>
            <w:vMerge/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2B54A1" w:rsidRPr="005068DE" w:rsidRDefault="008B799A" w:rsidP="00AF0177">
            <w:pPr>
              <w:jc w:val="center"/>
            </w:pPr>
            <w:r>
              <w:t>1 полу</w:t>
            </w:r>
            <w:r w:rsidR="002B54A1" w:rsidRPr="005068DE">
              <w:t>годие</w:t>
            </w:r>
          </w:p>
        </w:tc>
        <w:tc>
          <w:tcPr>
            <w:tcW w:w="1108" w:type="dxa"/>
          </w:tcPr>
          <w:p w:rsidR="002B54A1" w:rsidRPr="005068DE" w:rsidRDefault="008B799A" w:rsidP="00AF0177">
            <w:pPr>
              <w:jc w:val="center"/>
            </w:pPr>
            <w:r>
              <w:t>2 полу</w:t>
            </w:r>
            <w:r w:rsidR="002B54A1" w:rsidRPr="005068DE">
              <w:t>годие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выполнение утвержденного плана проведения плановых проверок (в процентах от общего количества запланированных проверок)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(</w:t>
            </w:r>
            <w:r w:rsidRPr="005068DE">
              <w:rPr>
                <w:rFonts w:eastAsia="Calibri"/>
              </w:rPr>
              <w:t>в процентах от общего числа направленных в органы прокуратуры заявлений</w:t>
            </w:r>
            <w:r w:rsidRPr="005068DE">
              <w:rPr>
                <w:spacing w:val="-2"/>
              </w:rPr>
              <w:t>)</w:t>
            </w:r>
          </w:p>
        </w:tc>
        <w:tc>
          <w:tcPr>
            <w:tcW w:w="805" w:type="dxa"/>
          </w:tcPr>
          <w:p w:rsidR="002B54A1" w:rsidRPr="005068DE" w:rsidRDefault="002C31C1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  <w:p w:rsidR="002B54A1" w:rsidRDefault="002B54A1" w:rsidP="00AF0177">
            <w:pPr>
              <w:rPr>
                <w:spacing w:val="-2"/>
              </w:rPr>
            </w:pPr>
          </w:p>
          <w:p w:rsidR="002B54A1" w:rsidRDefault="002B54A1" w:rsidP="00AF0177">
            <w:pPr>
              <w:rPr>
                <w:spacing w:val="-2"/>
              </w:rPr>
            </w:pPr>
          </w:p>
          <w:p w:rsidR="002B54A1" w:rsidRPr="005068DE" w:rsidRDefault="002B54A1" w:rsidP="00AF0177">
            <w:pPr>
              <w:rPr>
                <w:spacing w:val="-2"/>
              </w:rPr>
            </w:pP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</w:t>
            </w:r>
            <w:r w:rsidR="00281098">
              <w:rPr>
                <w:spacing w:val="-2"/>
              </w:rPr>
              <w:t>ии, конкретного субъекта Россий</w:t>
            </w:r>
            <w:r w:rsidRPr="005068DE">
              <w:rPr>
                <w:spacing w:val="-2"/>
              </w:rPr>
              <w:t>ской Федерации и муниципального образования)</w:t>
            </w:r>
          </w:p>
        </w:tc>
        <w:tc>
          <w:tcPr>
            <w:tcW w:w="805" w:type="dxa"/>
          </w:tcPr>
          <w:p w:rsidR="002B54A1" w:rsidRPr="005068DE" w:rsidRDefault="002C31C1" w:rsidP="00AF0177">
            <w:pPr>
              <w:jc w:val="center"/>
            </w:pPr>
            <w:r>
              <w:t>0,57</w:t>
            </w:r>
          </w:p>
        </w:tc>
        <w:tc>
          <w:tcPr>
            <w:tcW w:w="709" w:type="dxa"/>
          </w:tcPr>
          <w:p w:rsidR="002B54A1" w:rsidRPr="00C62060" w:rsidRDefault="00932D2D" w:rsidP="002C31C1">
            <w:pPr>
              <w:jc w:val="center"/>
            </w:pPr>
            <w:r w:rsidRPr="00C62060">
              <w:t>0,</w:t>
            </w:r>
            <w:r w:rsidR="002C31C1" w:rsidRPr="00C62060">
              <w:t>29</w:t>
            </w:r>
          </w:p>
        </w:tc>
        <w:tc>
          <w:tcPr>
            <w:tcW w:w="1202" w:type="dxa"/>
          </w:tcPr>
          <w:p w:rsidR="002B54A1" w:rsidRPr="00C62060" w:rsidRDefault="00932D2D" w:rsidP="00D43A73">
            <w:pPr>
              <w:jc w:val="center"/>
            </w:pPr>
            <w:r w:rsidRPr="00C62060">
              <w:t>0,</w:t>
            </w:r>
            <w:r w:rsidR="00D43A73" w:rsidRPr="00C62060">
              <w:t>23</w:t>
            </w:r>
          </w:p>
        </w:tc>
        <w:tc>
          <w:tcPr>
            <w:tcW w:w="1108" w:type="dxa"/>
          </w:tcPr>
          <w:p w:rsidR="002B54A1" w:rsidRPr="00C62060" w:rsidRDefault="00932D2D" w:rsidP="00D43A73">
            <w:pPr>
              <w:jc w:val="center"/>
            </w:pPr>
            <w:r w:rsidRPr="00C62060">
              <w:t>0,</w:t>
            </w:r>
            <w:r w:rsidR="00D43A73" w:rsidRPr="00C62060">
              <w:t>17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05" w:type="dxa"/>
          </w:tcPr>
          <w:p w:rsidR="002B54A1" w:rsidRPr="005068DE" w:rsidRDefault="00035C3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035C3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035C3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035C3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проведенных внеплановых проверок </w:t>
            </w:r>
            <w:r w:rsidRPr="005068DE">
              <w:rPr>
                <w:spacing w:val="-2"/>
              </w:rPr>
              <w:br/>
              <w:t>(в процентах от общего количества проведенных проверок)</w:t>
            </w:r>
          </w:p>
        </w:tc>
        <w:tc>
          <w:tcPr>
            <w:tcW w:w="805" w:type="dxa"/>
          </w:tcPr>
          <w:p w:rsidR="002B54A1" w:rsidRPr="005068DE" w:rsidRDefault="00D43A73" w:rsidP="00AF0177">
            <w:pPr>
              <w:jc w:val="center"/>
            </w:pPr>
            <w:r>
              <w:t>36,3</w:t>
            </w:r>
          </w:p>
        </w:tc>
        <w:tc>
          <w:tcPr>
            <w:tcW w:w="709" w:type="dxa"/>
          </w:tcPr>
          <w:p w:rsidR="002B54A1" w:rsidRPr="00C62060" w:rsidRDefault="00D43A73" w:rsidP="00AF0177">
            <w:pPr>
              <w:jc w:val="center"/>
            </w:pPr>
            <w:r w:rsidRPr="00C62060">
              <w:t>42,86</w:t>
            </w:r>
          </w:p>
        </w:tc>
        <w:tc>
          <w:tcPr>
            <w:tcW w:w="1202" w:type="dxa"/>
          </w:tcPr>
          <w:p w:rsidR="002B54A1" w:rsidRPr="00C62060" w:rsidRDefault="00D43A73" w:rsidP="00AF0177">
            <w:pPr>
              <w:jc w:val="center"/>
            </w:pPr>
            <w:r w:rsidRPr="00C62060">
              <w:t>0</w:t>
            </w:r>
          </w:p>
        </w:tc>
        <w:tc>
          <w:tcPr>
            <w:tcW w:w="1108" w:type="dxa"/>
          </w:tcPr>
          <w:p w:rsidR="002B54A1" w:rsidRPr="00C62060" w:rsidRDefault="00D43A73" w:rsidP="00AF0177">
            <w:pPr>
              <w:jc w:val="center"/>
            </w:pPr>
            <w:r w:rsidRPr="00C62060">
              <w:t>42,86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правонарушений, выявленных по итогам проведения внеплановых проверок </w:t>
            </w:r>
            <w:r w:rsidRPr="005068DE">
              <w:rPr>
                <w:spacing w:val="-2"/>
              </w:rPr>
              <w:br/>
              <w:t>(в процентах от общего числа правонарушений, выявленных по итогам проверок)</w:t>
            </w:r>
          </w:p>
        </w:tc>
        <w:tc>
          <w:tcPr>
            <w:tcW w:w="805" w:type="dxa"/>
          </w:tcPr>
          <w:p w:rsidR="002B54A1" w:rsidRPr="005068DE" w:rsidRDefault="00D43A73" w:rsidP="00AF0177">
            <w:pPr>
              <w:jc w:val="center"/>
            </w:pPr>
            <w:r>
              <w:t>28,5</w:t>
            </w:r>
          </w:p>
        </w:tc>
        <w:tc>
          <w:tcPr>
            <w:tcW w:w="709" w:type="dxa"/>
          </w:tcPr>
          <w:p w:rsidR="002B54A1" w:rsidRPr="00C62060" w:rsidRDefault="006A1120" w:rsidP="00AF0177">
            <w:pPr>
              <w:jc w:val="center"/>
            </w:pPr>
            <w:r w:rsidRPr="00C62060">
              <w:t>42,86</w:t>
            </w:r>
          </w:p>
        </w:tc>
        <w:tc>
          <w:tcPr>
            <w:tcW w:w="1202" w:type="dxa"/>
          </w:tcPr>
          <w:p w:rsidR="002B54A1" w:rsidRPr="00C62060" w:rsidRDefault="00545FCC" w:rsidP="00AF0177">
            <w:pPr>
              <w:jc w:val="center"/>
            </w:pPr>
            <w:r w:rsidRPr="00C62060">
              <w:t>0</w:t>
            </w:r>
          </w:p>
        </w:tc>
        <w:tc>
          <w:tcPr>
            <w:tcW w:w="1108" w:type="dxa"/>
          </w:tcPr>
          <w:p w:rsidR="002B54A1" w:rsidRPr="00C62060" w:rsidRDefault="006A1120" w:rsidP="00AF0177">
            <w:pPr>
              <w:jc w:val="center"/>
            </w:pPr>
            <w:r w:rsidRPr="00C62060">
              <w:t>42,86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</w:t>
            </w:r>
            <w:r w:rsidRPr="005068DE">
              <w:rPr>
                <w:spacing w:val="-2"/>
              </w:rPr>
              <w:lastRenderedPageBreak/>
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05" w:type="dxa"/>
          </w:tcPr>
          <w:p w:rsidR="002B54A1" w:rsidRPr="00C62060" w:rsidRDefault="00C62060" w:rsidP="00281098">
            <w:pPr>
              <w:jc w:val="center"/>
            </w:pPr>
            <w:r w:rsidRPr="00C62060">
              <w:t>63,6</w:t>
            </w:r>
          </w:p>
        </w:tc>
        <w:tc>
          <w:tcPr>
            <w:tcW w:w="709" w:type="dxa"/>
          </w:tcPr>
          <w:p w:rsidR="002B54A1" w:rsidRPr="00C62060" w:rsidRDefault="00C62060" w:rsidP="00AF0177">
            <w:pPr>
              <w:jc w:val="center"/>
            </w:pPr>
            <w:r w:rsidRPr="00C62060">
              <w:t>71.43</w:t>
            </w:r>
          </w:p>
        </w:tc>
        <w:tc>
          <w:tcPr>
            <w:tcW w:w="1202" w:type="dxa"/>
          </w:tcPr>
          <w:p w:rsidR="002B54A1" w:rsidRPr="00C62060" w:rsidRDefault="00C62060" w:rsidP="00AF0177">
            <w:pPr>
              <w:jc w:val="center"/>
            </w:pPr>
            <w:r w:rsidRPr="00C62060">
              <w:t>100</w:t>
            </w:r>
          </w:p>
        </w:tc>
        <w:tc>
          <w:tcPr>
            <w:tcW w:w="1108" w:type="dxa"/>
          </w:tcPr>
          <w:p w:rsidR="002B54A1" w:rsidRPr="00C62060" w:rsidRDefault="00C62060" w:rsidP="00AF0177">
            <w:pPr>
              <w:jc w:val="center"/>
            </w:pPr>
            <w:r w:rsidRPr="00C62060">
              <w:t>60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805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05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710FCE" w:rsidRDefault="002B54A1" w:rsidP="00AF0177">
            <w:pPr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случаев причинения вреда жизни, здоровью граждан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left="426" w:right="72"/>
              <w:rPr>
                <w:spacing w:val="-2"/>
              </w:rPr>
            </w:pPr>
            <w:r w:rsidRPr="005068DE">
              <w:rPr>
                <w:spacing w:val="-2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710FCE" w:rsidRDefault="002B54A1" w:rsidP="00AF0177">
            <w:pPr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710FCE" w:rsidRDefault="002B54A1" w:rsidP="00AF0177">
            <w:pPr>
              <w:ind w:left="426"/>
              <w:jc w:val="both"/>
              <w:rPr>
                <w:rFonts w:eastAsia="Calibri"/>
              </w:rPr>
            </w:pPr>
            <w:r w:rsidRPr="00710FCE">
              <w:rPr>
                <w:rFonts w:eastAsia="Calibri"/>
              </w:rPr>
              <w:t xml:space="preserve">количество случаев возникновения чрезвычайных ситуаций </w:t>
            </w:r>
            <w:r w:rsidRPr="00710FCE">
              <w:rPr>
                <w:rFonts w:eastAsia="Calibri"/>
              </w:rPr>
              <w:lastRenderedPageBreak/>
              <w:t>техногенного характера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lastRenderedPageBreak/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805" w:type="dxa"/>
          </w:tcPr>
          <w:p w:rsidR="002B54A1" w:rsidRPr="005068DE" w:rsidRDefault="00C62060" w:rsidP="00AF0177">
            <w:pPr>
              <w:jc w:val="center"/>
            </w:pPr>
            <w:r>
              <w:t>28,5</w:t>
            </w:r>
          </w:p>
        </w:tc>
        <w:tc>
          <w:tcPr>
            <w:tcW w:w="709" w:type="dxa"/>
          </w:tcPr>
          <w:p w:rsidR="002B54A1" w:rsidRPr="005068DE" w:rsidRDefault="00C62060" w:rsidP="00AF0177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2B54A1" w:rsidRPr="005068DE" w:rsidRDefault="00545FCC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C62060" w:rsidP="00AF0177">
            <w:pPr>
              <w:jc w:val="center"/>
            </w:pPr>
            <w:r>
              <w:t>40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rFonts w:eastAsia="Calibri"/>
              </w:rPr>
            </w:pPr>
            <w:r w:rsidRPr="005068DE"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rFonts w:eastAsia="Calibri"/>
              </w:rPr>
            </w:pPr>
            <w:r w:rsidRPr="005068DE">
              <w:rPr>
                <w:rFonts w:eastAsia="Calibri"/>
              </w:rPr>
              <w:t>средний размер наложенного административного штрафа (в тыс. рублей), в том числе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left="426"/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на должностных лиц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left="426"/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на юридических лиц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05" w:type="dxa"/>
          </w:tcPr>
          <w:p w:rsidR="002B54A1" w:rsidRPr="005068DE" w:rsidRDefault="00545FCC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E553FF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E553FF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E553FF" w:rsidP="00AF0177">
            <w:pPr>
              <w:jc w:val="center"/>
            </w:pPr>
            <w:r>
              <w:t>0</w:t>
            </w:r>
          </w:p>
        </w:tc>
      </w:tr>
    </w:tbl>
    <w:p w:rsidR="009C1EAB" w:rsidRDefault="009C1EAB" w:rsidP="009C1EAB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Default="00281098" w:rsidP="009C1EAB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тем, что у органа муниципального земельного контроля</w:t>
      </w:r>
      <w:r w:rsidR="009C1EAB">
        <w:rPr>
          <w:rFonts w:eastAsia="Times New Roman"/>
          <w:sz w:val="28"/>
          <w:szCs w:val="28"/>
        </w:rPr>
        <w:t xml:space="preserve"> отсутствуют полномочия по рассмотрению дел об административных правонарушениях, в соответствующих полях таблицы поставлены прочерки. </w:t>
      </w:r>
    </w:p>
    <w:p w:rsidR="00254683" w:rsidRPr="00ED46E7" w:rsidRDefault="00A22246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>Анализ показателей оценки эффективности муниципального контроля за отчетный 201</w:t>
      </w:r>
      <w:r w:rsidR="00A30276" w:rsidRPr="00ED46E7">
        <w:rPr>
          <w:rFonts w:eastAsia="Times New Roman"/>
          <w:sz w:val="28"/>
          <w:szCs w:val="28"/>
        </w:rPr>
        <w:t>8</w:t>
      </w:r>
      <w:r w:rsidRPr="00ED46E7">
        <w:rPr>
          <w:rFonts w:eastAsia="Times New Roman"/>
          <w:sz w:val="28"/>
          <w:szCs w:val="28"/>
        </w:rPr>
        <w:t xml:space="preserve"> год по сравнению с показателями за предшествующий 201</w:t>
      </w:r>
      <w:r w:rsidR="00A30276" w:rsidRPr="00ED46E7">
        <w:rPr>
          <w:rFonts w:eastAsia="Times New Roman"/>
          <w:sz w:val="28"/>
          <w:szCs w:val="28"/>
        </w:rPr>
        <w:t>7</w:t>
      </w:r>
      <w:r w:rsidRPr="00ED46E7">
        <w:rPr>
          <w:rFonts w:eastAsia="Times New Roman"/>
          <w:sz w:val="28"/>
          <w:szCs w:val="28"/>
        </w:rPr>
        <w:t xml:space="preserve"> год показал существенные отклонения значений показателей в отчетном году от аналогичных показателей в предшествующем году </w:t>
      </w:r>
      <w:r w:rsidR="00B822F3" w:rsidRPr="00ED46E7">
        <w:rPr>
          <w:rFonts w:eastAsia="Times New Roman"/>
          <w:sz w:val="28"/>
          <w:szCs w:val="28"/>
        </w:rPr>
        <w:t xml:space="preserve">по </w:t>
      </w:r>
      <w:r w:rsidR="00254683" w:rsidRPr="00ED46E7">
        <w:rPr>
          <w:rFonts w:eastAsia="Times New Roman"/>
          <w:sz w:val="28"/>
          <w:szCs w:val="28"/>
        </w:rPr>
        <w:t>следующим направлениям:</w:t>
      </w:r>
    </w:p>
    <w:p w:rsidR="00254683" w:rsidRPr="00ED46E7" w:rsidRDefault="00254683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 xml:space="preserve">- </w:t>
      </w:r>
      <w:r w:rsidR="00D26FB2" w:rsidRPr="00ED46E7">
        <w:rPr>
          <w:rFonts w:eastAsia="Times New Roman"/>
          <w:sz w:val="28"/>
          <w:szCs w:val="28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– отклонение связано с тем, что в план плановых проверок на 2018 год по итогам согласования с органами государственного земельного надзора и прокуратурой Кемеровской области было включено 4 юридических лица</w:t>
      </w:r>
      <w:r w:rsidRPr="00ED46E7">
        <w:rPr>
          <w:rFonts w:eastAsia="Times New Roman"/>
          <w:sz w:val="28"/>
          <w:szCs w:val="28"/>
        </w:rPr>
        <w:t>;</w:t>
      </w:r>
    </w:p>
    <w:p w:rsidR="00254683" w:rsidRPr="00ED46E7" w:rsidRDefault="00254683" w:rsidP="00D26FB2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 xml:space="preserve">- </w:t>
      </w:r>
      <w:r w:rsidR="00D26FB2" w:rsidRPr="00ED46E7">
        <w:rPr>
          <w:rFonts w:eastAsia="Times New Roman"/>
          <w:sz w:val="28"/>
          <w:szCs w:val="28"/>
        </w:rPr>
        <w:t>доля правонарушений, выявленных по итогам проведения внеплановых проверок – отклонение связано с тем</w:t>
      </w:r>
      <w:r w:rsidR="00E80657" w:rsidRPr="00ED46E7">
        <w:rPr>
          <w:rFonts w:eastAsia="Times New Roman"/>
          <w:sz w:val="28"/>
          <w:szCs w:val="28"/>
        </w:rPr>
        <w:t>, что в 2017 году в план плановых проверок было включено большее количество проверок, чем в плане 2018 года;</w:t>
      </w:r>
    </w:p>
    <w:p w:rsidR="0063018B" w:rsidRPr="00ED46E7" w:rsidRDefault="0063018B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 xml:space="preserve">- </w:t>
      </w:r>
      <w:r w:rsidR="00ED46E7" w:rsidRPr="00ED46E7">
        <w:rPr>
          <w:rFonts w:eastAsia="Times New Roman"/>
          <w:sz w:val="28"/>
          <w:szCs w:val="28"/>
        </w:rPr>
        <w:t>доля выявленных при проведении проверок правонарушений, связанных с неисполнением предписаний – отклонение связано с тем, что в 2017 году в план плановых проверок было включено большее количество проверок, чем в плане 2018 года.</w:t>
      </w:r>
    </w:p>
    <w:p w:rsidR="00281098" w:rsidRPr="00310645" w:rsidRDefault="00281098" w:rsidP="002B54A1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428FD" w:rsidRPr="00726596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center"/>
        <w:rPr>
          <w:rFonts w:eastAsia="Times New Roman"/>
          <w:b/>
          <w:sz w:val="28"/>
          <w:szCs w:val="28"/>
        </w:rPr>
      </w:pPr>
    </w:p>
    <w:p w:rsidR="00E428FD" w:rsidRPr="005E3384" w:rsidRDefault="00E428FD" w:rsidP="005E3384">
      <w:pPr>
        <w:pStyle w:val="a3"/>
        <w:numPr>
          <w:ilvl w:val="0"/>
          <w:numId w:val="5"/>
        </w:numPr>
        <w:shd w:val="clear" w:color="auto" w:fill="FFFFFF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6E00E1">
        <w:rPr>
          <w:rFonts w:eastAsia="Times New Roman"/>
          <w:sz w:val="28"/>
          <w:szCs w:val="28"/>
        </w:rPr>
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Отчетный период можно охар</w:t>
      </w:r>
      <w:r>
        <w:rPr>
          <w:rFonts w:eastAsia="Times New Roman"/>
          <w:sz w:val="28"/>
          <w:szCs w:val="28"/>
        </w:rPr>
        <w:t xml:space="preserve">актеризовать как плодотворный в </w:t>
      </w:r>
      <w:r w:rsidRPr="00310645">
        <w:rPr>
          <w:rFonts w:eastAsia="Times New Roman"/>
          <w:sz w:val="28"/>
          <w:szCs w:val="28"/>
        </w:rPr>
        <w:t xml:space="preserve">деятельности Управления при выполнении </w:t>
      </w:r>
      <w:r>
        <w:rPr>
          <w:rFonts w:eastAsia="Times New Roman"/>
          <w:sz w:val="28"/>
          <w:szCs w:val="28"/>
        </w:rPr>
        <w:t xml:space="preserve">одной из своих основных задач - </w:t>
      </w:r>
      <w:r w:rsidRPr="00310645">
        <w:rPr>
          <w:rFonts w:eastAsia="Times New Roman"/>
          <w:sz w:val="28"/>
          <w:szCs w:val="28"/>
        </w:rPr>
        <w:t>осуществление муниципального земель</w:t>
      </w:r>
      <w:r>
        <w:rPr>
          <w:rFonts w:eastAsia="Times New Roman"/>
          <w:sz w:val="28"/>
          <w:szCs w:val="28"/>
        </w:rPr>
        <w:t xml:space="preserve">ного контроля за использованием </w:t>
      </w:r>
      <w:r w:rsidRPr="00310645">
        <w:rPr>
          <w:rFonts w:eastAsia="Times New Roman"/>
          <w:sz w:val="28"/>
          <w:szCs w:val="28"/>
        </w:rPr>
        <w:t>земель Новокузнецкого муниципальн</w:t>
      </w:r>
      <w:r>
        <w:rPr>
          <w:rFonts w:eastAsia="Times New Roman"/>
          <w:sz w:val="28"/>
          <w:szCs w:val="28"/>
        </w:rPr>
        <w:t xml:space="preserve">ого района. В связи с усилением </w:t>
      </w:r>
      <w:r w:rsidRPr="00310645">
        <w:rPr>
          <w:rFonts w:eastAsia="Times New Roman"/>
          <w:sz w:val="28"/>
          <w:szCs w:val="28"/>
        </w:rPr>
        <w:t>контроля за использованием зе</w:t>
      </w:r>
      <w:r>
        <w:rPr>
          <w:rFonts w:eastAsia="Times New Roman"/>
          <w:sz w:val="28"/>
          <w:szCs w:val="28"/>
        </w:rPr>
        <w:t xml:space="preserve">мель повысилась ответственность </w:t>
      </w:r>
      <w:r w:rsidRPr="00310645">
        <w:rPr>
          <w:rFonts w:eastAsia="Times New Roman"/>
          <w:sz w:val="28"/>
          <w:szCs w:val="28"/>
        </w:rPr>
        <w:t>арендаторов, землепользователей и собств</w:t>
      </w:r>
      <w:r>
        <w:rPr>
          <w:rFonts w:eastAsia="Times New Roman"/>
          <w:sz w:val="28"/>
          <w:szCs w:val="28"/>
        </w:rPr>
        <w:t xml:space="preserve">енников земельных участков, что </w:t>
      </w:r>
      <w:r w:rsidRPr="00310645">
        <w:rPr>
          <w:rFonts w:eastAsia="Times New Roman"/>
          <w:sz w:val="28"/>
          <w:szCs w:val="28"/>
        </w:rPr>
        <w:t>привело к значительному снижению у</w:t>
      </w:r>
      <w:r>
        <w:rPr>
          <w:rFonts w:eastAsia="Times New Roman"/>
          <w:sz w:val="28"/>
          <w:szCs w:val="28"/>
        </w:rPr>
        <w:t xml:space="preserve">ровня задолженности </w:t>
      </w:r>
      <w:r>
        <w:rPr>
          <w:rFonts w:eastAsia="Times New Roman"/>
          <w:sz w:val="28"/>
          <w:szCs w:val="28"/>
        </w:rPr>
        <w:lastRenderedPageBreak/>
        <w:t xml:space="preserve">по арендной </w:t>
      </w:r>
      <w:r w:rsidRPr="00310645">
        <w:rPr>
          <w:rFonts w:eastAsia="Times New Roman"/>
          <w:sz w:val="28"/>
          <w:szCs w:val="28"/>
        </w:rPr>
        <w:t>плате за землю в соответствии с к</w:t>
      </w:r>
      <w:r>
        <w:rPr>
          <w:rFonts w:eastAsia="Times New Roman"/>
          <w:sz w:val="28"/>
          <w:szCs w:val="28"/>
        </w:rPr>
        <w:t xml:space="preserve">атегорией и видом использования </w:t>
      </w:r>
      <w:r w:rsidRPr="00310645">
        <w:rPr>
          <w:rFonts w:eastAsia="Times New Roman"/>
          <w:sz w:val="28"/>
          <w:szCs w:val="28"/>
        </w:rPr>
        <w:t>земельного участка, уменьшению количес</w:t>
      </w:r>
      <w:r>
        <w:rPr>
          <w:rFonts w:eastAsia="Times New Roman"/>
          <w:sz w:val="28"/>
          <w:szCs w:val="28"/>
        </w:rPr>
        <w:t xml:space="preserve">тва иных правонарушений в сфере </w:t>
      </w:r>
      <w:r w:rsidRPr="00310645">
        <w:rPr>
          <w:rFonts w:eastAsia="Times New Roman"/>
          <w:sz w:val="28"/>
          <w:szCs w:val="28"/>
        </w:rPr>
        <w:t>земельного законодательства.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Также необходимо отметить, что к</w:t>
      </w:r>
      <w:r>
        <w:rPr>
          <w:rFonts w:eastAsia="Times New Roman"/>
          <w:sz w:val="28"/>
          <w:szCs w:val="28"/>
        </w:rPr>
        <w:t xml:space="preserve">оличество выявляемых нарушений, </w:t>
      </w:r>
      <w:r w:rsidRPr="00310645">
        <w:rPr>
          <w:rFonts w:eastAsia="Times New Roman"/>
          <w:sz w:val="28"/>
          <w:szCs w:val="28"/>
        </w:rPr>
        <w:t>своевременность проводимых мероприят</w:t>
      </w:r>
      <w:r>
        <w:rPr>
          <w:rFonts w:eastAsia="Times New Roman"/>
          <w:sz w:val="28"/>
          <w:szCs w:val="28"/>
        </w:rPr>
        <w:t xml:space="preserve">ий по муниципальному земельному </w:t>
      </w:r>
      <w:r w:rsidRPr="00310645">
        <w:rPr>
          <w:rFonts w:eastAsia="Times New Roman"/>
          <w:sz w:val="28"/>
          <w:szCs w:val="28"/>
        </w:rPr>
        <w:t xml:space="preserve">контролю, в том числе принятия мер </w:t>
      </w:r>
      <w:r>
        <w:rPr>
          <w:rFonts w:eastAsia="Times New Roman"/>
          <w:sz w:val="28"/>
          <w:szCs w:val="28"/>
        </w:rPr>
        <w:t xml:space="preserve">по совершенным правонарушениям, </w:t>
      </w:r>
      <w:r w:rsidRPr="00310645">
        <w:rPr>
          <w:rFonts w:eastAsia="Times New Roman"/>
          <w:sz w:val="28"/>
          <w:szCs w:val="28"/>
        </w:rPr>
        <w:t>оказывают значительное профилактичес</w:t>
      </w:r>
      <w:r>
        <w:rPr>
          <w:rFonts w:eastAsia="Times New Roman"/>
          <w:sz w:val="28"/>
          <w:szCs w:val="28"/>
        </w:rPr>
        <w:t xml:space="preserve">кое влияние на общую ситуацию с </w:t>
      </w:r>
      <w:r w:rsidRPr="00310645">
        <w:rPr>
          <w:rFonts w:eastAsia="Times New Roman"/>
          <w:sz w:val="28"/>
          <w:szCs w:val="28"/>
        </w:rPr>
        <w:t>соблюдением земельного законодател</w:t>
      </w:r>
      <w:r>
        <w:rPr>
          <w:rFonts w:eastAsia="Times New Roman"/>
          <w:sz w:val="28"/>
          <w:szCs w:val="28"/>
        </w:rPr>
        <w:t xml:space="preserve">ьства. Потенциальные нарушители </w:t>
      </w:r>
      <w:r w:rsidRPr="00310645">
        <w:rPr>
          <w:rFonts w:eastAsia="Times New Roman"/>
          <w:sz w:val="28"/>
          <w:szCs w:val="28"/>
        </w:rPr>
        <w:t>воздерживаются от ненадлежащего использования земли, са</w:t>
      </w:r>
      <w:r>
        <w:rPr>
          <w:rFonts w:eastAsia="Times New Roman"/>
          <w:sz w:val="28"/>
          <w:szCs w:val="28"/>
        </w:rPr>
        <w:t xml:space="preserve">мостоятельно </w:t>
      </w:r>
      <w:r w:rsidRPr="00310645">
        <w:rPr>
          <w:rFonts w:eastAsia="Times New Roman"/>
          <w:sz w:val="28"/>
          <w:szCs w:val="28"/>
        </w:rPr>
        <w:t>принимают меры по оформлению прав на земельные участки.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Таким образом, муниципальный зе</w:t>
      </w:r>
      <w:r>
        <w:rPr>
          <w:rFonts w:eastAsia="Times New Roman"/>
          <w:sz w:val="28"/>
          <w:szCs w:val="28"/>
        </w:rPr>
        <w:t xml:space="preserve">мельный контроль Новокузнецкого </w:t>
      </w:r>
      <w:r w:rsidRPr="00310645">
        <w:rPr>
          <w:rFonts w:eastAsia="Times New Roman"/>
          <w:sz w:val="28"/>
          <w:szCs w:val="28"/>
        </w:rPr>
        <w:t>муниципального района является н</w:t>
      </w:r>
      <w:r>
        <w:rPr>
          <w:rFonts w:eastAsia="Times New Roman"/>
          <w:sz w:val="28"/>
          <w:szCs w:val="28"/>
        </w:rPr>
        <w:t xml:space="preserve">еобходимым звеном общей системы </w:t>
      </w:r>
      <w:r w:rsidRPr="00310645">
        <w:rPr>
          <w:rFonts w:eastAsia="Times New Roman"/>
          <w:sz w:val="28"/>
          <w:szCs w:val="28"/>
        </w:rPr>
        <w:t>земельного контроля и действенным механизмом (инструментом),</w:t>
      </w:r>
      <w:r>
        <w:rPr>
          <w:rFonts w:eastAsia="Times New Roman"/>
          <w:sz w:val="28"/>
          <w:szCs w:val="28"/>
        </w:rPr>
        <w:t xml:space="preserve"> </w:t>
      </w:r>
      <w:r w:rsidRPr="00310645">
        <w:rPr>
          <w:rFonts w:eastAsia="Times New Roman"/>
          <w:sz w:val="28"/>
          <w:szCs w:val="28"/>
        </w:rPr>
        <w:t>обеспечивающим соблюдение требовани</w:t>
      </w:r>
      <w:r>
        <w:rPr>
          <w:rFonts w:eastAsia="Times New Roman"/>
          <w:sz w:val="28"/>
          <w:szCs w:val="28"/>
        </w:rPr>
        <w:t xml:space="preserve">й по надлежащему и эффективному </w:t>
      </w:r>
      <w:r w:rsidRPr="00310645">
        <w:rPr>
          <w:rFonts w:eastAsia="Times New Roman"/>
          <w:sz w:val="28"/>
          <w:szCs w:val="28"/>
        </w:rPr>
        <w:t>использованию земель.</w:t>
      </w:r>
    </w:p>
    <w:p w:rsidR="0091310C" w:rsidRPr="00310645" w:rsidRDefault="0091310C" w:rsidP="0077477C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E428FD" w:rsidRDefault="00E428FD" w:rsidP="00E428FD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6E00E1">
        <w:rPr>
          <w:rFonts w:eastAsia="Times New Roman"/>
          <w:sz w:val="28"/>
          <w:szCs w:val="28"/>
        </w:rPr>
        <w:t>Предложения по совершенствованию нормативно-правового регулирования и осуществления муниципального земельного контроля.</w:t>
      </w:r>
    </w:p>
    <w:p w:rsidR="00E428FD" w:rsidRPr="006E00E1" w:rsidRDefault="00E428FD" w:rsidP="00E428FD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E428FD" w:rsidRDefault="008D5715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Предусмотреть в Федеральном законе от 24.07.2002 № 101-ФЗ «Об обороте земель сельскохозяйственного назначения» упрощение</w:t>
      </w:r>
      <w:r w:rsidR="00E428FD"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процедуры</w:t>
      </w:r>
      <w:r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изъятия</w:t>
      </w:r>
      <w:r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используемых </w:t>
      </w:r>
      <w:r w:rsidR="00E428FD">
        <w:rPr>
          <w:rFonts w:eastAsia="Times New Roman"/>
          <w:sz w:val="28"/>
          <w:szCs w:val="28"/>
        </w:rPr>
        <w:t>земельных</w:t>
      </w:r>
      <w:r w:rsidR="00E428FD">
        <w:rPr>
          <w:rFonts w:eastAsia="Times New Roman"/>
          <w:sz w:val="28"/>
          <w:szCs w:val="28"/>
        </w:rPr>
        <w:tab/>
        <w:t xml:space="preserve">участков </w:t>
      </w:r>
      <w:r w:rsidR="00E428FD" w:rsidRPr="00310645">
        <w:rPr>
          <w:rFonts w:eastAsia="Times New Roman"/>
          <w:sz w:val="28"/>
          <w:szCs w:val="28"/>
        </w:rPr>
        <w:t xml:space="preserve">сельскохозяйственного назначения, </w:t>
      </w:r>
      <w:r w:rsidR="00E428FD">
        <w:rPr>
          <w:rFonts w:eastAsia="Times New Roman"/>
          <w:sz w:val="28"/>
          <w:szCs w:val="28"/>
        </w:rPr>
        <w:t xml:space="preserve">т.к. из года в год сотрудниками </w:t>
      </w:r>
      <w:r w:rsidR="00E428FD" w:rsidRPr="00310645">
        <w:rPr>
          <w:rFonts w:eastAsia="Times New Roman"/>
          <w:sz w:val="28"/>
          <w:szCs w:val="28"/>
        </w:rPr>
        <w:t>земельного контроля ведутся обслед</w:t>
      </w:r>
      <w:r w:rsidR="00E428FD">
        <w:rPr>
          <w:rFonts w:eastAsia="Times New Roman"/>
          <w:sz w:val="28"/>
          <w:szCs w:val="28"/>
        </w:rPr>
        <w:t xml:space="preserve">ования земель данной категории, </w:t>
      </w:r>
      <w:r w:rsidR="00E428FD" w:rsidRPr="00310645">
        <w:rPr>
          <w:rFonts w:eastAsia="Times New Roman"/>
          <w:sz w:val="28"/>
          <w:szCs w:val="28"/>
        </w:rPr>
        <w:t xml:space="preserve">направляются материалы в Управление </w:t>
      </w:r>
      <w:proofErr w:type="spellStart"/>
      <w:r w:rsidR="00E428FD" w:rsidRPr="00310645">
        <w:rPr>
          <w:rFonts w:eastAsia="Times New Roman"/>
          <w:sz w:val="28"/>
          <w:szCs w:val="28"/>
        </w:rPr>
        <w:t>Р</w:t>
      </w:r>
      <w:r w:rsidR="00E428FD">
        <w:rPr>
          <w:rFonts w:eastAsia="Times New Roman"/>
          <w:sz w:val="28"/>
          <w:szCs w:val="28"/>
        </w:rPr>
        <w:t>оссельхознадзора</w:t>
      </w:r>
      <w:proofErr w:type="spellEnd"/>
      <w:r w:rsidR="00E428FD" w:rsidRPr="00310645">
        <w:rPr>
          <w:rFonts w:eastAsia="Times New Roman"/>
          <w:sz w:val="28"/>
          <w:szCs w:val="28"/>
        </w:rPr>
        <w:t>, которое в свою очередь налагает</w:t>
      </w:r>
      <w:r w:rsidR="00E428FD">
        <w:rPr>
          <w:rFonts w:eastAsia="Times New Roman"/>
          <w:sz w:val="28"/>
          <w:szCs w:val="28"/>
        </w:rPr>
        <w:t xml:space="preserve"> штрафные санкции на физических </w:t>
      </w:r>
      <w:r w:rsidR="00E428FD" w:rsidRPr="00310645">
        <w:rPr>
          <w:rFonts w:eastAsia="Times New Roman"/>
          <w:sz w:val="28"/>
          <w:szCs w:val="28"/>
        </w:rPr>
        <w:t xml:space="preserve">и юридических лиц. Однако, многие </w:t>
      </w:r>
      <w:r w:rsidR="00E428FD">
        <w:rPr>
          <w:rFonts w:eastAsia="Times New Roman"/>
          <w:sz w:val="28"/>
          <w:szCs w:val="28"/>
        </w:rPr>
        <w:t xml:space="preserve">собственники земельных участков </w:t>
      </w:r>
      <w:r w:rsidR="00E428FD" w:rsidRPr="00310645">
        <w:rPr>
          <w:rFonts w:eastAsia="Times New Roman"/>
          <w:sz w:val="28"/>
          <w:szCs w:val="28"/>
        </w:rPr>
        <w:t>сельскохозяйственного назначения даже после уплаты штрафа про</w:t>
      </w:r>
      <w:r w:rsidR="00E428FD">
        <w:rPr>
          <w:rFonts w:eastAsia="Times New Roman"/>
          <w:sz w:val="28"/>
          <w:szCs w:val="28"/>
        </w:rPr>
        <w:t xml:space="preserve">должают </w:t>
      </w:r>
      <w:r w:rsidR="00E428FD" w:rsidRPr="00310645">
        <w:rPr>
          <w:rFonts w:eastAsia="Times New Roman"/>
          <w:sz w:val="28"/>
          <w:szCs w:val="28"/>
        </w:rPr>
        <w:t>не использовать свои земли. Существу</w:t>
      </w:r>
      <w:r w:rsidR="00E428FD">
        <w:rPr>
          <w:rFonts w:eastAsia="Times New Roman"/>
          <w:sz w:val="28"/>
          <w:szCs w:val="28"/>
        </w:rPr>
        <w:t xml:space="preserve">ющий порядок устанавливает, что </w:t>
      </w:r>
      <w:r w:rsidR="00E428FD" w:rsidRPr="00310645">
        <w:rPr>
          <w:rFonts w:eastAsia="Times New Roman"/>
          <w:sz w:val="28"/>
          <w:szCs w:val="28"/>
        </w:rPr>
        <w:t>после привлечения к административной отве</w:t>
      </w:r>
      <w:r w:rsidR="00E428FD">
        <w:rPr>
          <w:rFonts w:eastAsia="Times New Roman"/>
          <w:sz w:val="28"/>
          <w:szCs w:val="28"/>
        </w:rPr>
        <w:t xml:space="preserve">тственности за неиспользование, </w:t>
      </w:r>
      <w:r w:rsidR="00E428FD" w:rsidRPr="00310645">
        <w:rPr>
          <w:rFonts w:eastAsia="Times New Roman"/>
          <w:sz w:val="28"/>
          <w:szCs w:val="28"/>
        </w:rPr>
        <w:t xml:space="preserve">а также при </w:t>
      </w:r>
      <w:proofErr w:type="spellStart"/>
      <w:r w:rsidR="00E428FD" w:rsidRPr="00310645">
        <w:rPr>
          <w:rFonts w:eastAsia="Times New Roman"/>
          <w:sz w:val="28"/>
          <w:szCs w:val="28"/>
        </w:rPr>
        <w:t>неустранении</w:t>
      </w:r>
      <w:proofErr w:type="spellEnd"/>
      <w:r w:rsidR="00E428FD" w:rsidRPr="00310645">
        <w:rPr>
          <w:rFonts w:eastAsia="Times New Roman"/>
          <w:sz w:val="28"/>
          <w:szCs w:val="28"/>
        </w:rPr>
        <w:t xml:space="preserve"> нарушений,</w:t>
      </w:r>
      <w:r w:rsidR="00E428FD">
        <w:rPr>
          <w:rFonts w:eastAsia="Times New Roman"/>
          <w:sz w:val="28"/>
          <w:szCs w:val="28"/>
        </w:rPr>
        <w:t xml:space="preserve"> в течение шести месяцев со дня </w:t>
      </w:r>
      <w:r w:rsidR="00E428FD" w:rsidRPr="00310645">
        <w:rPr>
          <w:rFonts w:eastAsia="Times New Roman"/>
          <w:sz w:val="28"/>
          <w:szCs w:val="28"/>
        </w:rPr>
        <w:t>вступления в законную силу решения суда об</w:t>
      </w:r>
      <w:r w:rsidR="00E428FD">
        <w:rPr>
          <w:rFonts w:eastAsia="Times New Roman"/>
          <w:sz w:val="28"/>
          <w:szCs w:val="28"/>
        </w:rPr>
        <w:t xml:space="preserve"> изъятии земельного участка и о </w:t>
      </w:r>
      <w:r w:rsidR="00E428FD" w:rsidRPr="00310645">
        <w:rPr>
          <w:rFonts w:eastAsia="Times New Roman"/>
          <w:sz w:val="28"/>
          <w:szCs w:val="28"/>
        </w:rPr>
        <w:t>его продаже с публичных то</w:t>
      </w:r>
      <w:r w:rsidR="00E428FD">
        <w:rPr>
          <w:rFonts w:eastAsia="Times New Roman"/>
          <w:sz w:val="28"/>
          <w:szCs w:val="28"/>
        </w:rPr>
        <w:t xml:space="preserve">ргов в связи с его ненадлежащим </w:t>
      </w:r>
      <w:r w:rsidR="00E428FD" w:rsidRPr="00310645">
        <w:rPr>
          <w:rFonts w:eastAsia="Times New Roman"/>
          <w:sz w:val="28"/>
          <w:szCs w:val="28"/>
        </w:rPr>
        <w:t>использованием орган исполнител</w:t>
      </w:r>
      <w:r w:rsidR="00E428FD">
        <w:rPr>
          <w:rFonts w:eastAsia="Times New Roman"/>
          <w:sz w:val="28"/>
          <w:szCs w:val="28"/>
        </w:rPr>
        <w:t xml:space="preserve">ьной власти субъекта Российской </w:t>
      </w:r>
      <w:r w:rsidR="00E428FD" w:rsidRPr="00310645">
        <w:rPr>
          <w:rFonts w:eastAsia="Times New Roman"/>
          <w:sz w:val="28"/>
          <w:szCs w:val="28"/>
        </w:rPr>
        <w:t>Федерации в отношении такого земе</w:t>
      </w:r>
      <w:r w:rsidR="00E428FD">
        <w:rPr>
          <w:rFonts w:eastAsia="Times New Roman"/>
          <w:sz w:val="28"/>
          <w:szCs w:val="28"/>
        </w:rPr>
        <w:t xml:space="preserve">льного участка обеспечивает при </w:t>
      </w:r>
      <w:r w:rsidR="00E428FD" w:rsidRPr="00310645">
        <w:rPr>
          <w:rFonts w:eastAsia="Times New Roman"/>
          <w:sz w:val="28"/>
          <w:szCs w:val="28"/>
        </w:rPr>
        <w:t>необходимости проведение кадастровых р</w:t>
      </w:r>
      <w:r w:rsidR="00E428FD">
        <w:rPr>
          <w:rFonts w:eastAsia="Times New Roman"/>
          <w:sz w:val="28"/>
          <w:szCs w:val="28"/>
        </w:rPr>
        <w:t xml:space="preserve">абот и проводит публичные торги </w:t>
      </w:r>
      <w:r w:rsidR="00E428FD" w:rsidRPr="00310645">
        <w:rPr>
          <w:rFonts w:eastAsia="Times New Roman"/>
          <w:sz w:val="28"/>
          <w:szCs w:val="28"/>
        </w:rPr>
        <w:t>по его продаже. Если публичные торг</w:t>
      </w:r>
      <w:r w:rsidR="00E428FD">
        <w:rPr>
          <w:rFonts w:eastAsia="Times New Roman"/>
          <w:sz w:val="28"/>
          <w:szCs w:val="28"/>
        </w:rPr>
        <w:t xml:space="preserve">и по продаже земельного участка </w:t>
      </w:r>
      <w:r w:rsidR="00E428FD" w:rsidRPr="00310645">
        <w:rPr>
          <w:rFonts w:eastAsia="Times New Roman"/>
          <w:sz w:val="28"/>
          <w:szCs w:val="28"/>
        </w:rPr>
        <w:t>признаны несостоявшимися, такой земельный участок может быть</w:t>
      </w:r>
      <w:r w:rsidR="00E428FD"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приобретен в государственную или</w:t>
      </w:r>
      <w:r w:rsidR="00E428FD">
        <w:rPr>
          <w:rFonts w:eastAsia="Times New Roman"/>
          <w:sz w:val="28"/>
          <w:szCs w:val="28"/>
        </w:rPr>
        <w:t xml:space="preserve"> муниципальную собственность по </w:t>
      </w:r>
      <w:r w:rsidR="00E428FD" w:rsidRPr="00310645">
        <w:rPr>
          <w:rFonts w:eastAsia="Times New Roman"/>
          <w:sz w:val="28"/>
          <w:szCs w:val="28"/>
        </w:rPr>
        <w:t xml:space="preserve">начальной цене этих торгов в течение двух </w:t>
      </w:r>
      <w:r w:rsidR="00E428FD">
        <w:rPr>
          <w:rFonts w:eastAsia="Times New Roman"/>
          <w:sz w:val="28"/>
          <w:szCs w:val="28"/>
        </w:rPr>
        <w:t xml:space="preserve">месяцев со дня признания торгов </w:t>
      </w:r>
      <w:r w:rsidR="00E428FD" w:rsidRPr="00310645">
        <w:rPr>
          <w:rFonts w:eastAsia="Times New Roman"/>
          <w:sz w:val="28"/>
          <w:szCs w:val="28"/>
        </w:rPr>
        <w:t>несостоявшимися. Данная процедура изъ</w:t>
      </w:r>
      <w:r w:rsidR="00E428FD">
        <w:rPr>
          <w:rFonts w:eastAsia="Times New Roman"/>
          <w:sz w:val="28"/>
          <w:szCs w:val="28"/>
        </w:rPr>
        <w:t xml:space="preserve">ятия является затратной как для </w:t>
      </w:r>
      <w:r w:rsidR="00E428FD" w:rsidRPr="00310645">
        <w:rPr>
          <w:rFonts w:eastAsia="Times New Roman"/>
          <w:sz w:val="28"/>
          <w:szCs w:val="28"/>
        </w:rPr>
        <w:t xml:space="preserve">бюджета субъекта, так и для местного </w:t>
      </w:r>
      <w:r w:rsidR="00E428FD">
        <w:rPr>
          <w:rFonts w:eastAsia="Times New Roman"/>
          <w:sz w:val="28"/>
          <w:szCs w:val="28"/>
        </w:rPr>
        <w:t xml:space="preserve">бюджета и не позволяет ввести в </w:t>
      </w:r>
      <w:r w:rsidR="00E428FD" w:rsidRPr="00310645">
        <w:rPr>
          <w:rFonts w:eastAsia="Times New Roman"/>
          <w:sz w:val="28"/>
          <w:szCs w:val="28"/>
        </w:rPr>
        <w:t>оборот неиспользуемые в течение нескольких л</w:t>
      </w:r>
      <w:r w:rsidR="00E428FD">
        <w:rPr>
          <w:rFonts w:eastAsia="Times New Roman"/>
          <w:sz w:val="28"/>
          <w:szCs w:val="28"/>
        </w:rPr>
        <w:t xml:space="preserve">ет земли </w:t>
      </w:r>
      <w:r w:rsidR="00E428FD" w:rsidRPr="00310645">
        <w:rPr>
          <w:rFonts w:eastAsia="Times New Roman"/>
          <w:sz w:val="28"/>
          <w:szCs w:val="28"/>
        </w:rPr>
        <w:t>сельскохозяйственного назначения.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 xml:space="preserve">Осуществление муниципального земельного контроля предусмотрено ст. 72 Земельного кодекса Российской Федерации и Федеральным законом от 06.10.2003 </w:t>
      </w:r>
      <w:r>
        <w:rPr>
          <w:rFonts w:eastAsia="Times New Roman"/>
          <w:sz w:val="28"/>
          <w:szCs w:val="28"/>
        </w:rPr>
        <w:t>№</w:t>
      </w:r>
      <w:r w:rsidRPr="009B2EB4">
        <w:rPr>
          <w:rFonts w:eastAsia="Times New Roman"/>
          <w:sz w:val="28"/>
          <w:szCs w:val="28"/>
        </w:rPr>
        <w:t xml:space="preserve"> 131-ФЗ </w:t>
      </w:r>
      <w:r>
        <w:rPr>
          <w:rFonts w:eastAsia="Times New Roman"/>
          <w:sz w:val="28"/>
          <w:szCs w:val="28"/>
        </w:rPr>
        <w:t>«</w:t>
      </w:r>
      <w:r w:rsidRPr="009B2EB4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Pr="009B2EB4">
        <w:rPr>
          <w:rFonts w:eastAsia="Times New Roman"/>
          <w:sz w:val="28"/>
          <w:szCs w:val="28"/>
        </w:rPr>
        <w:t xml:space="preserve"> отнесено к полномочиям органов местного самоуправления района. А материалы, подтверждающие выявленные правонарушения, муниципалитетами направляются в различные государственные органы, для привлечения виновных лиц к административной ответственности. При взыскании штрафов за нарушения земельного законодательства</w:t>
      </w:r>
      <w:r>
        <w:rPr>
          <w:rFonts w:eastAsia="Times New Roman"/>
          <w:sz w:val="28"/>
          <w:szCs w:val="28"/>
        </w:rPr>
        <w:t>,</w:t>
      </w:r>
      <w:r w:rsidRPr="009B2EB4">
        <w:rPr>
          <w:rFonts w:eastAsia="Times New Roman"/>
          <w:sz w:val="28"/>
          <w:szCs w:val="28"/>
        </w:rPr>
        <w:t xml:space="preserve"> взысканные денежные средства поступают в бюджет </w:t>
      </w:r>
      <w:r w:rsidRPr="009B2EB4">
        <w:rPr>
          <w:rFonts w:eastAsia="Times New Roman"/>
          <w:sz w:val="28"/>
          <w:szCs w:val="28"/>
        </w:rPr>
        <w:lastRenderedPageBreak/>
        <w:t>федерации.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Надлежащее осуществление муниципального земельного контроля является одной из процедур, необходимых для изъятия неиспользуемых и используемых ненадлежащим образом земельных участков, а также возможность использовать механизмы муниципального земельного контроля, как источник пополнения бюджета за счет взыскания штрафов за нарушения земельного законодательства, в том числе за неиспользование земельных участков из земель сельскохозяйственного назначения.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Бюджетным кодексом Российской Федерации не предусмотрена отдельная норма, регламентирующая распределение взысканных денежных средств за нарушение земельного законодательства выявленного муниципалитетами в бюджеты муниципальных образований Российской Федерации.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Для выхода из сложившейся ситуации п</w:t>
      </w:r>
      <w:r>
        <w:rPr>
          <w:rFonts w:eastAsia="Times New Roman"/>
          <w:sz w:val="28"/>
          <w:szCs w:val="28"/>
        </w:rPr>
        <w:t>редлагаем р</w:t>
      </w:r>
      <w:r w:rsidRPr="009B2EB4">
        <w:rPr>
          <w:rFonts w:eastAsia="Times New Roman"/>
          <w:sz w:val="28"/>
          <w:szCs w:val="28"/>
        </w:rPr>
        <w:t>ассмотреть вопрос о внесении отдельной нормы в Бюджетный кодекс Российской Федерации, регламентирующей отнесение штрафных санкций за нарушение земельного законодательства в бюджеты муниципальных районов, городских округов, городских округов с внутригородским делением, городов федерального значения Москвы, Санкт-Петербурга и Севастополя по месту нахождения органа или должностного лица, подготовившего материалы для привлечения виновных лиц к административной ответственности, - по нормативу 50 процентов и принявшего решение о наложении денежного взыскания (штрафа), - по нормативу 50 процентов.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Pr="009B2EB4" w:rsidRDefault="00E428FD" w:rsidP="00A50A29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Иные предложения, связанные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E428FD" w:rsidRPr="009B2EB4" w:rsidRDefault="00E428FD" w:rsidP="00A50A29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A50A29" w:rsidRPr="009B2EB4" w:rsidRDefault="00A50A29" w:rsidP="00A50A29">
      <w:pPr>
        <w:pStyle w:val="a3"/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Иных предложений, </w:t>
      </w:r>
      <w:r w:rsidRPr="009B2EB4">
        <w:rPr>
          <w:rFonts w:eastAsia="Times New Roman"/>
          <w:sz w:val="28"/>
          <w:szCs w:val="28"/>
        </w:rPr>
        <w:t>связанны</w:t>
      </w:r>
      <w:r w:rsidR="003E204E">
        <w:rPr>
          <w:rFonts w:eastAsia="Times New Roman"/>
          <w:sz w:val="28"/>
          <w:szCs w:val="28"/>
        </w:rPr>
        <w:t>х</w:t>
      </w:r>
      <w:r w:rsidRPr="009B2EB4">
        <w:rPr>
          <w:rFonts w:eastAsia="Times New Roman"/>
          <w:sz w:val="28"/>
          <w:szCs w:val="28"/>
        </w:rPr>
        <w:t xml:space="preserve">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</w:t>
      </w:r>
      <w:r>
        <w:rPr>
          <w:rFonts w:eastAsia="Times New Roman"/>
          <w:sz w:val="28"/>
          <w:szCs w:val="28"/>
        </w:rPr>
        <w:t>ости, не имеется.</w:t>
      </w:r>
    </w:p>
    <w:p w:rsidR="001C6877" w:rsidRDefault="001C6877" w:rsidP="00A50A29">
      <w:pPr>
        <w:shd w:val="clear" w:color="auto" w:fill="FFFFFF"/>
        <w:spacing w:before="370"/>
        <w:ind w:right="-285"/>
      </w:pPr>
    </w:p>
    <w:sectPr w:rsidR="001C6877" w:rsidSect="00BA7E25">
      <w:pgSz w:w="11909" w:h="16834"/>
      <w:pgMar w:top="823" w:right="1053" w:bottom="851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36412E"/>
    <w:lvl w:ilvl="0">
      <w:numFmt w:val="bullet"/>
      <w:lvlText w:val="*"/>
      <w:lvlJc w:val="left"/>
    </w:lvl>
  </w:abstractNum>
  <w:abstractNum w:abstractNumId="1" w15:restartNumberingAfterBreak="0">
    <w:nsid w:val="2B8847E3"/>
    <w:multiLevelType w:val="hybridMultilevel"/>
    <w:tmpl w:val="C5B09150"/>
    <w:lvl w:ilvl="0" w:tplc="458A442C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009D"/>
    <w:multiLevelType w:val="hybridMultilevel"/>
    <w:tmpl w:val="34B8CF46"/>
    <w:lvl w:ilvl="0" w:tplc="1CAC71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561D"/>
    <w:multiLevelType w:val="singleLevel"/>
    <w:tmpl w:val="EA1A90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7"/>
    <w:rsid w:val="00002F53"/>
    <w:rsid w:val="0001125C"/>
    <w:rsid w:val="000249A9"/>
    <w:rsid w:val="00035C34"/>
    <w:rsid w:val="00052283"/>
    <w:rsid w:val="000A2F35"/>
    <w:rsid w:val="000A3767"/>
    <w:rsid w:val="000A490D"/>
    <w:rsid w:val="000B0420"/>
    <w:rsid w:val="000D4CC9"/>
    <w:rsid w:val="00104FFD"/>
    <w:rsid w:val="0012013D"/>
    <w:rsid w:val="00122997"/>
    <w:rsid w:val="00133CFA"/>
    <w:rsid w:val="00162947"/>
    <w:rsid w:val="00167735"/>
    <w:rsid w:val="00197C9B"/>
    <w:rsid w:val="001C6877"/>
    <w:rsid w:val="001E4415"/>
    <w:rsid w:val="002363FC"/>
    <w:rsid w:val="002479E9"/>
    <w:rsid w:val="00254683"/>
    <w:rsid w:val="00281098"/>
    <w:rsid w:val="00284880"/>
    <w:rsid w:val="00292A27"/>
    <w:rsid w:val="002B1BF0"/>
    <w:rsid w:val="002B54A1"/>
    <w:rsid w:val="002C1FB6"/>
    <w:rsid w:val="002C31C1"/>
    <w:rsid w:val="00310645"/>
    <w:rsid w:val="003813AF"/>
    <w:rsid w:val="0038335E"/>
    <w:rsid w:val="00397F8B"/>
    <w:rsid w:val="003E204E"/>
    <w:rsid w:val="00417143"/>
    <w:rsid w:val="004801C2"/>
    <w:rsid w:val="004A0973"/>
    <w:rsid w:val="004B0E6A"/>
    <w:rsid w:val="004B1E4D"/>
    <w:rsid w:val="004B55B1"/>
    <w:rsid w:val="00512B9C"/>
    <w:rsid w:val="00545FCC"/>
    <w:rsid w:val="00563E24"/>
    <w:rsid w:val="005718AC"/>
    <w:rsid w:val="005E3384"/>
    <w:rsid w:val="005E498E"/>
    <w:rsid w:val="00617B57"/>
    <w:rsid w:val="0063018B"/>
    <w:rsid w:val="006454A2"/>
    <w:rsid w:val="006A1120"/>
    <w:rsid w:val="006A24B0"/>
    <w:rsid w:val="006E00E1"/>
    <w:rsid w:val="006F3DAC"/>
    <w:rsid w:val="0072450B"/>
    <w:rsid w:val="00726596"/>
    <w:rsid w:val="00736ACB"/>
    <w:rsid w:val="007653D7"/>
    <w:rsid w:val="00767049"/>
    <w:rsid w:val="0077477C"/>
    <w:rsid w:val="007B1476"/>
    <w:rsid w:val="007C2BF9"/>
    <w:rsid w:val="007C4018"/>
    <w:rsid w:val="007F1559"/>
    <w:rsid w:val="007F42B3"/>
    <w:rsid w:val="008669A3"/>
    <w:rsid w:val="008976DE"/>
    <w:rsid w:val="008A438F"/>
    <w:rsid w:val="008B35E8"/>
    <w:rsid w:val="008B799A"/>
    <w:rsid w:val="008D5715"/>
    <w:rsid w:val="008E5B26"/>
    <w:rsid w:val="0091310C"/>
    <w:rsid w:val="0092584D"/>
    <w:rsid w:val="00932D2D"/>
    <w:rsid w:val="009333B4"/>
    <w:rsid w:val="00972C67"/>
    <w:rsid w:val="00972EFF"/>
    <w:rsid w:val="00980D71"/>
    <w:rsid w:val="009B2EB4"/>
    <w:rsid w:val="009B5705"/>
    <w:rsid w:val="009C1EAB"/>
    <w:rsid w:val="009D101D"/>
    <w:rsid w:val="009D71E4"/>
    <w:rsid w:val="009F0056"/>
    <w:rsid w:val="00A22246"/>
    <w:rsid w:val="00A24D62"/>
    <w:rsid w:val="00A30276"/>
    <w:rsid w:val="00A32250"/>
    <w:rsid w:val="00A50A29"/>
    <w:rsid w:val="00AC0A3D"/>
    <w:rsid w:val="00B04207"/>
    <w:rsid w:val="00B23BD2"/>
    <w:rsid w:val="00B32F42"/>
    <w:rsid w:val="00B357C8"/>
    <w:rsid w:val="00B66B20"/>
    <w:rsid w:val="00B822F3"/>
    <w:rsid w:val="00BA1398"/>
    <w:rsid w:val="00BA7E25"/>
    <w:rsid w:val="00C3314A"/>
    <w:rsid w:val="00C55FE1"/>
    <w:rsid w:val="00C62060"/>
    <w:rsid w:val="00C677F4"/>
    <w:rsid w:val="00C67D55"/>
    <w:rsid w:val="00C7195A"/>
    <w:rsid w:val="00CB5D22"/>
    <w:rsid w:val="00D17167"/>
    <w:rsid w:val="00D26FB2"/>
    <w:rsid w:val="00D36869"/>
    <w:rsid w:val="00D43A73"/>
    <w:rsid w:val="00D51B45"/>
    <w:rsid w:val="00D94554"/>
    <w:rsid w:val="00DE4A3A"/>
    <w:rsid w:val="00E31E0D"/>
    <w:rsid w:val="00E428FD"/>
    <w:rsid w:val="00E553FF"/>
    <w:rsid w:val="00E6733B"/>
    <w:rsid w:val="00E70F9B"/>
    <w:rsid w:val="00E80657"/>
    <w:rsid w:val="00ED3A37"/>
    <w:rsid w:val="00ED4080"/>
    <w:rsid w:val="00ED46E7"/>
    <w:rsid w:val="00ED4CF4"/>
    <w:rsid w:val="00EE6E88"/>
    <w:rsid w:val="00EF6542"/>
    <w:rsid w:val="00F128E8"/>
    <w:rsid w:val="00F24223"/>
    <w:rsid w:val="00F354ED"/>
    <w:rsid w:val="00F44E64"/>
    <w:rsid w:val="00F6674A"/>
    <w:rsid w:val="00F71A5B"/>
    <w:rsid w:val="00F747E0"/>
    <w:rsid w:val="00F81919"/>
    <w:rsid w:val="00FA6EE2"/>
    <w:rsid w:val="00FD05D6"/>
    <w:rsid w:val="00FE1995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7D367B-40F2-43B4-8EA0-079FD9A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E9"/>
    <w:pPr>
      <w:ind w:left="720"/>
      <w:contextualSpacing/>
    </w:pPr>
  </w:style>
  <w:style w:type="paragraph" w:styleId="a4">
    <w:name w:val="No Spacing"/>
    <w:uiPriority w:val="1"/>
    <w:qFormat/>
    <w:rsid w:val="002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3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kr.ru/ispolnitelnayavlast/normatbaza/normativnaya-baza-za-2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11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Прохорова Алина Александровна</cp:lastModifiedBy>
  <cp:revision>12</cp:revision>
  <cp:lastPrinted>2018-01-25T09:50:00Z</cp:lastPrinted>
  <dcterms:created xsi:type="dcterms:W3CDTF">2018-02-07T10:43:00Z</dcterms:created>
  <dcterms:modified xsi:type="dcterms:W3CDTF">2019-12-09T03:40:00Z</dcterms:modified>
</cp:coreProperties>
</file>