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AA" w:rsidRPr="006A22AA" w:rsidRDefault="006A22AA" w:rsidP="006A22AA">
      <w:pPr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Pr="006A2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F5685" w:rsidRPr="003F5685" w:rsidRDefault="003F5685" w:rsidP="00DE510B">
      <w:pPr>
        <w:spacing w:before="120"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23F" w:rsidRDefault="0027423F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7423F" w:rsidRDefault="0027423F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7423F" w:rsidRDefault="0027423F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F5685" w:rsidRPr="006A22AA" w:rsidRDefault="003F5685" w:rsidP="00A876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Кемеровская область</w:t>
      </w:r>
    </w:p>
    <w:p w:rsidR="003F5685" w:rsidRPr="006A22AA" w:rsidRDefault="003F5685" w:rsidP="00A876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Новокузнецкий муниципальный район</w:t>
      </w:r>
    </w:p>
    <w:p w:rsidR="003F5685" w:rsidRPr="006A22AA" w:rsidRDefault="003F5685" w:rsidP="00A876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Новокузнецкого муниципального района</w:t>
      </w:r>
    </w:p>
    <w:p w:rsidR="003F5685" w:rsidRPr="003F5685" w:rsidRDefault="003F5685" w:rsidP="00A876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D32A4" w:rsidRPr="000557C0" w:rsidRDefault="000557C0" w:rsidP="00A876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557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5B7E58" w:rsidRPr="0027423F" w:rsidRDefault="00206CE9" w:rsidP="00A87666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23F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F5685" w:rsidRPr="00274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6A22A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</w:t>
      </w:r>
      <w:r w:rsidR="003F5685" w:rsidRPr="0027423F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6A22A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</w:p>
    <w:p w:rsidR="003F5685" w:rsidRPr="0027423F" w:rsidRDefault="003F5685" w:rsidP="00A87666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23F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A87666" w:rsidRDefault="00A87666" w:rsidP="00A8766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666" w:rsidRPr="006A22AA" w:rsidRDefault="00A87666" w:rsidP="00A87666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A87666" w:rsidRPr="006A22AA" w:rsidRDefault="00A87666" w:rsidP="00A8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A87666" w:rsidRPr="006A22AA" w:rsidRDefault="00A87666" w:rsidP="00A8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строительство»</w:t>
      </w:r>
    </w:p>
    <w:p w:rsidR="00A87666" w:rsidRDefault="00A8766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AA" w:rsidRDefault="006A22AA" w:rsidP="006A22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18.08.2011 № 122 «О порядке разработки и утверждения административных регламентов предоставления муниципальных услуг», а также с целью приведения муниципальных правовых актов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Федеральными законами от 03.08.2018 № 341-ФЗ </w:t>
      </w:r>
      <w:r w:rsidRPr="00872DC3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</w:t>
      </w:r>
      <w:r w:rsidRPr="00872DC3"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342</w:t>
      </w: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</w:t>
      </w:r>
      <w:r w:rsidRPr="00A26B59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Новокузнецкого муниципального района постановляет:</w:t>
      </w:r>
    </w:p>
    <w:p w:rsidR="00A87666" w:rsidRPr="00E52D0D" w:rsidRDefault="001C1D64" w:rsidP="006A22AA">
      <w:pPr>
        <w:pStyle w:val="aff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87666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</w:t>
      </w:r>
      <w:r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87666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«Предоставление разрешения на строительство»</w:t>
      </w:r>
      <w:r w:rsidR="00A87666" w:rsidRPr="00E52D0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согласно </w:t>
      </w:r>
      <w:r w:rsidR="006A22AA" w:rsidRPr="00E52D0D">
        <w:rPr>
          <w:rFonts w:ascii="Times New Roman" w:eastAsia="Times New Roman" w:hAnsi="Times New Roman" w:cs="Times New Roman"/>
          <w:sz w:val="24"/>
          <w:szCs w:val="20"/>
          <w:lang w:eastAsia="zh-CN"/>
        </w:rPr>
        <w:t>приложению,</w:t>
      </w:r>
      <w:r w:rsidR="00A87666" w:rsidRPr="00E52D0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к настоящему </w:t>
      </w:r>
      <w:r w:rsidRPr="00E52D0D">
        <w:rPr>
          <w:rFonts w:ascii="Times New Roman" w:eastAsia="Times New Roman" w:hAnsi="Times New Roman" w:cs="Times New Roman"/>
          <w:sz w:val="24"/>
          <w:szCs w:val="20"/>
          <w:lang w:eastAsia="zh-CN"/>
        </w:rPr>
        <w:t>п</w:t>
      </w:r>
      <w:r w:rsidR="00A87666" w:rsidRPr="00E52D0D">
        <w:rPr>
          <w:rFonts w:ascii="Times New Roman" w:eastAsia="Times New Roman" w:hAnsi="Times New Roman" w:cs="Times New Roman"/>
          <w:sz w:val="24"/>
          <w:szCs w:val="20"/>
          <w:lang w:eastAsia="zh-CN"/>
        </w:rPr>
        <w:t>остановлению.</w:t>
      </w:r>
    </w:p>
    <w:p w:rsidR="00A87666" w:rsidRPr="006A22AA" w:rsidRDefault="006A22AA" w:rsidP="006A22AA">
      <w:pPr>
        <w:pStyle w:val="aff"/>
        <w:numPr>
          <w:ilvl w:val="0"/>
          <w:numId w:val="1"/>
        </w:numPr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A87666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Новокузнец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района от 28.11.2017 № 230</w:t>
      </w:r>
      <w:r w:rsidR="00A87666" w:rsidRPr="00E52D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A22A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A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строительство»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03.04.2018г. №40 </w:t>
      </w:r>
      <w:r w:rsidRPr="006A22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Новокузнецкого муниципального района от 28.11.2017 № 230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разрешения на строительство» </w:t>
      </w:r>
      <w:r w:rsidR="001C1D64" w:rsidRPr="006A2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="00A87666" w:rsidRPr="006A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силу.</w:t>
      </w:r>
    </w:p>
    <w:p w:rsidR="00A87666" w:rsidRPr="00E52D0D" w:rsidRDefault="00A87666" w:rsidP="006A22AA">
      <w:pPr>
        <w:pStyle w:val="aff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Новокузнецкой районной газете «Сельские вести».</w:t>
      </w:r>
    </w:p>
    <w:p w:rsidR="00A87666" w:rsidRPr="00E52D0D" w:rsidRDefault="00A87666" w:rsidP="006A22AA">
      <w:pPr>
        <w:pStyle w:val="aff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дня, следующего за днем его официального опубликования</w:t>
      </w:r>
    </w:p>
    <w:p w:rsidR="001C1D64" w:rsidRPr="00E52D0D" w:rsidRDefault="001C1D64" w:rsidP="006A22AA">
      <w:pPr>
        <w:pStyle w:val="aff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постановления оставляю за собой.</w:t>
      </w:r>
    </w:p>
    <w:p w:rsidR="003B38C3" w:rsidRDefault="003B38C3" w:rsidP="00E52D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AA" w:rsidRDefault="006A22AA" w:rsidP="00E52D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  <w:r w:rsidR="00A87666"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6A22AA" w:rsidRDefault="00A87666" w:rsidP="006A22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                                    </w:t>
      </w:r>
      <w:r w:rsidR="006A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6A22A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А.В.Шарнин</w:t>
      </w:r>
      <w:proofErr w:type="spellEnd"/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A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052" w:rsidRPr="003F5685" w:rsidRDefault="00914052" w:rsidP="00A84FA7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14052" w:rsidRPr="003F5685" w:rsidRDefault="00914052" w:rsidP="00A84FA7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14052" w:rsidRPr="003F5685" w:rsidRDefault="00914052" w:rsidP="00A84FA7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914052" w:rsidRPr="00D05E51" w:rsidRDefault="00914052" w:rsidP="00A84FA7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A2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A2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DE510B" w:rsidRPr="003F5685" w:rsidRDefault="00DE510B" w:rsidP="00914052">
      <w:pPr>
        <w:spacing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5685" w:rsidRPr="003F5685" w:rsidRDefault="00914052" w:rsidP="00E52D0D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Административный регламент</w:t>
      </w:r>
    </w:p>
    <w:p w:rsidR="003F5685" w:rsidRPr="003F5685" w:rsidRDefault="003F5685" w:rsidP="00E52D0D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предоставления муниципальной услуги</w:t>
      </w:r>
    </w:p>
    <w:p w:rsidR="003F5685" w:rsidRDefault="003F5685" w:rsidP="00E52D0D">
      <w:pPr>
        <w:keepNext/>
        <w:tabs>
          <w:tab w:val="left" w:pos="709"/>
        </w:tabs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1751C0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Предоставление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536BF7" w:rsidRPr="001E0C93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536BF7">
        <w:rPr>
          <w:rFonts w:ascii="Times New Roman" w:hAnsi="Times New Roman" w:cs="Times New Roman"/>
          <w:sz w:val="24"/>
          <w:szCs w:val="24"/>
        </w:rPr>
        <w:t>строительство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p w:rsidR="00DE510B" w:rsidRDefault="00DE510B" w:rsidP="00E52D0D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E52D0D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</w:t>
      </w:r>
      <w:r w:rsid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E52D0D" w:rsidRDefault="00536BF7" w:rsidP="0082642A">
      <w:pPr>
        <w:pStyle w:val="aff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</w:t>
      </w:r>
    </w:p>
    <w:p w:rsidR="00536BF7" w:rsidRPr="00E52D0D" w:rsidRDefault="007C0A80" w:rsidP="00E52D0D">
      <w:pPr>
        <w:pStyle w:val="aff"/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7C0A8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строительство»</w:t>
      </w:r>
      <w:bookmarkEnd w:id="0"/>
      <w:bookmarkEnd w:id="1"/>
      <w:r w:rsidRPr="007C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A8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(далее- административный регламент; муниципальная услуга) </w:t>
      </w:r>
      <w:r w:rsidRPr="007C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7C0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E510B"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="00536BF7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536BF7" w:rsidRPr="00E52D0D" w:rsidRDefault="00536BF7" w:rsidP="0082642A">
      <w:pPr>
        <w:pStyle w:val="aff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536BF7" w:rsidRPr="00E52D0D" w:rsidRDefault="00D67130" w:rsidP="00E52D0D">
      <w:pPr>
        <w:pStyle w:val="a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1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(далее- заявители; разрешение, муниципальная услуга)</w:t>
      </w:r>
      <w:r w:rsidR="00A14072"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BF7" w:rsidRPr="00E52D0D" w:rsidRDefault="00536BF7" w:rsidP="0082642A">
      <w:pPr>
        <w:pStyle w:val="aff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52D0D">
        <w:rPr>
          <w:rFonts w:ascii="Times New Roman" w:eastAsia="Arial" w:hAnsi="Times New Roman" w:cs="Times New Roman"/>
          <w:sz w:val="24"/>
          <w:szCs w:val="24"/>
          <w:lang w:eastAsia="ru-RU"/>
        </w:rPr>
        <w:t>Требования к информированию о порядке предоставления муниципальной услуги</w:t>
      </w:r>
      <w:r w:rsidR="007C0A80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E52D0D" w:rsidRPr="00E52D0D" w:rsidRDefault="00E52D0D" w:rsidP="0082642A">
      <w:pPr>
        <w:pStyle w:val="aff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52D0D" w:rsidRPr="00E52D0D" w:rsidRDefault="00E52D0D" w:rsidP="0082642A">
      <w:pPr>
        <w:pStyle w:val="aff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52D0D" w:rsidRPr="00E52D0D" w:rsidRDefault="00E52D0D" w:rsidP="0082642A">
      <w:pPr>
        <w:pStyle w:val="aff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52D0D" w:rsidRPr="00E52D0D" w:rsidRDefault="00E52D0D" w:rsidP="0082642A">
      <w:pPr>
        <w:pStyle w:val="aff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36BF7" w:rsidRPr="00E52D0D" w:rsidRDefault="00536BF7" w:rsidP="0082642A">
      <w:pPr>
        <w:pStyle w:val="aff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 и способы получения информации о местах нахождения и графиках работы </w:t>
      </w:r>
      <w:r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E510B"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многофункциональных центров предоставления государс</w:t>
      </w:r>
      <w:r w:rsidR="00DE510B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твенных и муниципальных услуг </w:t>
      </w:r>
      <w:r w:rsidR="00964861" w:rsidRPr="00E52D0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Муниципального бюджетного учреждения </w:t>
      </w:r>
      <w:r w:rsidR="00964861" w:rsidRPr="00E52D0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964861" w:rsidRPr="00E52D0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Многофункциональный центр предоставления государственных и муниципальных услуг Новокузнецкого муниципального района»</w:t>
      </w:r>
      <w:r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МФЦ)</w:t>
      </w:r>
      <w:r w:rsidR="00DE510B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10B" w:rsidRPr="00DE510B" w:rsidRDefault="00DE510B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 график работы администрации Новокузнецкого муниципального района:</w:t>
      </w:r>
    </w:p>
    <w:p w:rsidR="00020F50" w:rsidRDefault="00020F50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E510B"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 располагается по адресу:</w:t>
      </w:r>
    </w:p>
    <w:p w:rsidR="00DE510B" w:rsidRPr="00DE510B" w:rsidRDefault="00DE510B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654041, Кемеровская область, г. Новокузнецк, ул. Сеченова, дом 25, Отдел архитектуры и градостроительства (</w:t>
      </w:r>
      <w:proofErr w:type="spellStart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. 43).</w:t>
      </w:r>
    </w:p>
    <w:p w:rsidR="00DE510B" w:rsidRPr="00DE510B" w:rsidRDefault="00DE510B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 – пятница с 8-30 до 17-30, </w:t>
      </w:r>
    </w:p>
    <w:p w:rsidR="00DE510B" w:rsidRPr="00DE510B" w:rsidRDefault="00DE510B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для отдыха и питания: с 12-00 до 13-00. </w:t>
      </w:r>
    </w:p>
    <w:p w:rsidR="00DE510B" w:rsidRPr="00DE510B" w:rsidRDefault="00DE510B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дни: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недельник (с 13-00 до 17-30</w:t>
      </w: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510B" w:rsidRPr="00DE510B" w:rsidRDefault="00DE510B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 график работы МФЦ:</w:t>
      </w:r>
    </w:p>
    <w:p w:rsidR="00DE510B" w:rsidRPr="00DE510B" w:rsidRDefault="00DE510B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располагается по адресу: г. Новокузнецк, пр. </w:t>
      </w:r>
      <w:proofErr w:type="spellStart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Курако</w:t>
      </w:r>
      <w:proofErr w:type="spellEnd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 51А корпус 19.</w:t>
      </w:r>
    </w:p>
    <w:p w:rsidR="001069A3" w:rsidRPr="001069A3" w:rsidRDefault="001069A3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обособленные структурные подразделения МФЦ (далее - ТОСП):</w:t>
      </w:r>
    </w:p>
    <w:p w:rsidR="001069A3" w:rsidRPr="001069A3" w:rsidRDefault="001069A3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 с. Костенково ул. Центральная, 12б;</w:t>
      </w:r>
    </w:p>
    <w:p w:rsidR="001069A3" w:rsidRPr="001069A3" w:rsidRDefault="001069A3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ТОСП с. </w:t>
      </w:r>
      <w:proofErr w:type="spellStart"/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Куртуково</w:t>
      </w:r>
      <w:proofErr w:type="spellEnd"/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Полосухина</w:t>
      </w:r>
      <w:proofErr w:type="spellEnd"/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9а;</w:t>
      </w:r>
    </w:p>
    <w:p w:rsidR="001069A3" w:rsidRPr="001069A3" w:rsidRDefault="001069A3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 с. Сосновка ул. Кузнецкая, 10;</w:t>
      </w:r>
    </w:p>
    <w:p w:rsidR="001069A3" w:rsidRPr="001069A3" w:rsidRDefault="001069A3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 с. Сидорово ул. Советская, 4а;</w:t>
      </w:r>
    </w:p>
    <w:p w:rsidR="001069A3" w:rsidRPr="001069A3" w:rsidRDefault="001069A3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 с. Кузедеево ул. Ленинская, 23;</w:t>
      </w:r>
    </w:p>
    <w:p w:rsidR="001069A3" w:rsidRDefault="001069A3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ТОСП с. Ильина ул. </w:t>
      </w:r>
      <w:proofErr w:type="spellStart"/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</w:t>
      </w:r>
      <w:proofErr w:type="spellEnd"/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12.</w:t>
      </w:r>
    </w:p>
    <w:p w:rsidR="00DE510B" w:rsidRPr="00DE510B" w:rsidRDefault="00DE510B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02"/>
        <w:gridCol w:w="1964"/>
      </w:tblGrid>
      <w:tr w:rsidR="00DE510B" w:rsidRPr="00DE510B" w:rsidTr="00A83B83">
        <w:trPr>
          <w:trHeight w:val="557"/>
        </w:trPr>
        <w:tc>
          <w:tcPr>
            <w:tcW w:w="1580" w:type="dxa"/>
            <w:shd w:val="clear" w:color="auto" w:fill="auto"/>
          </w:tcPr>
          <w:p w:rsidR="00DE510B" w:rsidRPr="00DE510B" w:rsidRDefault="00DE510B" w:rsidP="00E52D0D">
            <w:pPr>
              <w:autoSpaceDE w:val="0"/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E510B" w:rsidRPr="00DE510B" w:rsidRDefault="00DE510B" w:rsidP="00E52D0D">
            <w:pPr>
              <w:autoSpaceDE w:val="0"/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E510B" w:rsidRPr="00DE510B" w:rsidRDefault="00DE510B" w:rsidP="00E52D0D">
            <w:pPr>
              <w:autoSpaceDE w:val="0"/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E510B" w:rsidRPr="00DE510B" w:rsidRDefault="00DE510B" w:rsidP="00E52D0D">
            <w:pPr>
              <w:autoSpaceDE w:val="0"/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E510B" w:rsidRPr="00DE510B" w:rsidRDefault="00DE510B" w:rsidP="00E52D0D">
            <w:pPr>
              <w:autoSpaceDE w:val="0"/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E510B" w:rsidRPr="00DE510B" w:rsidRDefault="00DE510B" w:rsidP="00E52D0D">
            <w:pPr>
              <w:autoSpaceDE w:val="0"/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64" w:type="dxa"/>
            <w:shd w:val="clear" w:color="auto" w:fill="auto"/>
          </w:tcPr>
          <w:p w:rsidR="00DE510B" w:rsidRPr="00DE510B" w:rsidRDefault="00DE510B" w:rsidP="00E52D0D">
            <w:pPr>
              <w:autoSpaceDE w:val="0"/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17.30</w:t>
            </w:r>
          </w:p>
          <w:p w:rsidR="00DE510B" w:rsidRPr="00DE510B" w:rsidRDefault="00DE510B" w:rsidP="00E52D0D">
            <w:pPr>
              <w:autoSpaceDE w:val="0"/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20.00</w:t>
            </w:r>
          </w:p>
          <w:p w:rsidR="00DE510B" w:rsidRPr="00DE510B" w:rsidRDefault="00DE510B" w:rsidP="00E52D0D">
            <w:pPr>
              <w:autoSpaceDE w:val="0"/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17.30</w:t>
            </w:r>
          </w:p>
          <w:p w:rsidR="00DE510B" w:rsidRPr="00DE510B" w:rsidRDefault="00DE510B" w:rsidP="00E52D0D">
            <w:pPr>
              <w:autoSpaceDE w:val="0"/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20.00</w:t>
            </w:r>
          </w:p>
          <w:p w:rsidR="00DE510B" w:rsidRPr="00DE510B" w:rsidRDefault="00DE510B" w:rsidP="00E52D0D">
            <w:pPr>
              <w:autoSpaceDE w:val="0"/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 17.30</w:t>
            </w:r>
          </w:p>
          <w:p w:rsidR="00DE510B" w:rsidRPr="00DE510B" w:rsidRDefault="00DE510B" w:rsidP="00E52D0D">
            <w:pPr>
              <w:autoSpaceDE w:val="0"/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16.00</w:t>
            </w:r>
          </w:p>
        </w:tc>
      </w:tr>
    </w:tbl>
    <w:p w:rsidR="00DE510B" w:rsidRPr="00DE510B" w:rsidRDefault="00DE510B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для отдыха и питания: с 12.00 до 13.00. </w:t>
      </w:r>
    </w:p>
    <w:p w:rsidR="005E5EF1" w:rsidRPr="003F5685" w:rsidRDefault="005E5EF1" w:rsidP="00E52D0D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местах нахождения и графиках работы администрации</w:t>
      </w:r>
      <w:r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3F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МФЦ может быть получена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5EF1" w:rsidRPr="003F5685" w:rsidRDefault="00A14072" w:rsidP="0082642A">
      <w:pPr>
        <w:numPr>
          <w:ilvl w:val="0"/>
          <w:numId w:val="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справочному телефону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8(384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3)320-846 отдела архитектуры и 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градостроительства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района,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телефон – автоинформатор отсутствует;</w:t>
      </w:r>
    </w:p>
    <w:p w:rsidR="005E5EF1" w:rsidRPr="00E52D0D" w:rsidRDefault="005E5EF1" w:rsidP="0082642A">
      <w:pPr>
        <w:pStyle w:val="aff"/>
        <w:numPr>
          <w:ilvl w:val="0"/>
          <w:numId w:val="4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справочному телефону в </w:t>
      </w:r>
      <w:r w:rsidRPr="00E52D0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МФЦ: 8(3843) 32-21-25, 32-27-42, 32-37-99</w:t>
      </w:r>
      <w:r w:rsidRPr="00E52D0D">
        <w:rPr>
          <w:rFonts w:ascii="Times New Roman" w:eastAsia="Arial" w:hAnsi="Times New Roman" w:cs="Times New Roman"/>
          <w:sz w:val="24"/>
          <w:szCs w:val="24"/>
          <w:lang w:eastAsia="ru-RU"/>
        </w:rPr>
        <w:t>, телефон-автоинформатор отсутствует</w:t>
      </w:r>
      <w:r w:rsidRPr="00E52D0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5E5EF1" w:rsidRPr="00E52D0D" w:rsidRDefault="005E5EF1" w:rsidP="0082642A">
      <w:pPr>
        <w:pStyle w:val="aff"/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(далее – сеть «Интернет»):</w:t>
      </w:r>
    </w:p>
    <w:p w:rsidR="005E5EF1" w:rsidRPr="00E52D0D" w:rsidRDefault="005E5EF1" w:rsidP="0082642A">
      <w:pPr>
        <w:pStyle w:val="aff"/>
        <w:numPr>
          <w:ilvl w:val="0"/>
          <w:numId w:val="5"/>
        </w:numPr>
        <w:tabs>
          <w:tab w:val="left" w:pos="0"/>
        </w:tabs>
        <w:autoSpaceDE w:val="0"/>
        <w:spacing w:after="0" w:line="276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Pr="00E52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Pr="00E52D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Pr="00E52D0D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E5EF1" w:rsidRPr="00E52D0D" w:rsidRDefault="005E5EF1" w:rsidP="0082642A">
      <w:pPr>
        <w:pStyle w:val="aff"/>
        <w:numPr>
          <w:ilvl w:val="0"/>
          <w:numId w:val="5"/>
        </w:numPr>
        <w:tabs>
          <w:tab w:val="left" w:pos="0"/>
        </w:tabs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 w:rsidRPr="00E52D0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МФЦ </w:t>
      </w:r>
      <w:r w:rsidRPr="00E52D0D">
        <w:rPr>
          <w:rFonts w:ascii="Times New Roman" w:eastAsia="Arial" w:hAnsi="Times New Roman" w:cs="Times New Roman"/>
          <w:sz w:val="24"/>
          <w:szCs w:val="24"/>
          <w:lang w:eastAsia="ru-RU"/>
        </w:rPr>
        <w:t>www.mydocum.ru;</w:t>
      </w:r>
    </w:p>
    <w:p w:rsidR="005E5EF1" w:rsidRPr="00E52D0D" w:rsidRDefault="005E5EF1" w:rsidP="0082642A">
      <w:pPr>
        <w:pStyle w:val="aff"/>
        <w:numPr>
          <w:ilvl w:val="0"/>
          <w:numId w:val="5"/>
        </w:numPr>
        <w:tabs>
          <w:tab w:val="left" w:pos="0"/>
        </w:tabs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52D0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на Едином портале государственных и муниципальных услуг (функций): </w:t>
      </w:r>
      <w:r w:rsidRPr="00E52D0D">
        <w:rPr>
          <w:rFonts w:ascii="Times New Roman" w:eastAsia="Arial" w:hAnsi="Times New Roman" w:cs="Times New Roman"/>
          <w:sz w:val="24"/>
          <w:szCs w:val="24"/>
          <w:lang w:eastAsia="ru-RU"/>
        </w:rPr>
        <w:t>www.gosuslugi.ru</w:t>
      </w:r>
      <w:r w:rsidRPr="00E52D0D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52D0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(далее — Единый портал).</w:t>
      </w:r>
    </w:p>
    <w:p w:rsidR="00E52D0D" w:rsidRPr="00E52D0D" w:rsidRDefault="00E52D0D" w:rsidP="0082642A">
      <w:pPr>
        <w:pStyle w:val="aff"/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52D0D" w:rsidRPr="00E52D0D" w:rsidRDefault="00E52D0D" w:rsidP="0082642A">
      <w:pPr>
        <w:pStyle w:val="aff"/>
        <w:numPr>
          <w:ilvl w:val="1"/>
          <w:numId w:val="6"/>
        </w:numPr>
        <w:autoSpaceDE w:val="0"/>
        <w:spacing w:after="0" w:line="276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52D0D" w:rsidRPr="00E52D0D" w:rsidRDefault="00E52D0D" w:rsidP="0082642A">
      <w:pPr>
        <w:pStyle w:val="aff"/>
        <w:numPr>
          <w:ilvl w:val="1"/>
          <w:numId w:val="6"/>
        </w:numPr>
        <w:autoSpaceDE w:val="0"/>
        <w:spacing w:after="0" w:line="276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52D0D" w:rsidRPr="00E52D0D" w:rsidRDefault="00E52D0D" w:rsidP="0082642A">
      <w:pPr>
        <w:pStyle w:val="aff"/>
        <w:numPr>
          <w:ilvl w:val="1"/>
          <w:numId w:val="6"/>
        </w:numPr>
        <w:autoSpaceDE w:val="0"/>
        <w:spacing w:after="0" w:line="276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52D0D" w:rsidRPr="00E52D0D" w:rsidRDefault="00E52D0D" w:rsidP="0082642A">
      <w:pPr>
        <w:pStyle w:val="aff"/>
        <w:numPr>
          <w:ilvl w:val="2"/>
          <w:numId w:val="6"/>
        </w:numPr>
        <w:autoSpaceDE w:val="0"/>
        <w:spacing w:after="0" w:line="276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5E5EF1" w:rsidRPr="00E52D0D" w:rsidRDefault="005E5EF1" w:rsidP="0082642A">
      <w:pPr>
        <w:pStyle w:val="aff"/>
        <w:numPr>
          <w:ilvl w:val="2"/>
          <w:numId w:val="6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52D0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Информация о предоставлении муниципальной услуги заявителями может быть получена: </w:t>
      </w:r>
    </w:p>
    <w:p w:rsidR="007C0A80" w:rsidRPr="001E0C93" w:rsidRDefault="007C0A80" w:rsidP="007C0A80">
      <w:pPr>
        <w:widowControl w:val="0"/>
        <w:autoSpaceDE w:val="0"/>
        <w:spacing w:after="0"/>
        <w:ind w:left="425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«Интернет»:</w:t>
      </w:r>
    </w:p>
    <w:p w:rsidR="007C0A80" w:rsidRPr="005C6313" w:rsidRDefault="007C0A80" w:rsidP="007C0A80">
      <w:pPr>
        <w:widowControl w:val="0"/>
        <w:autoSpaceDE w:val="0"/>
        <w:spacing w:after="0"/>
        <w:ind w:left="425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bookmarkStart w:id="2" w:name="OLE_LINK1"/>
      <w:bookmarkStart w:id="3" w:name="OLE_LINK2"/>
      <w:bookmarkStart w:id="4" w:name="OLE_LINK3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5C6313">
        <w:rPr>
          <w:rFonts w:ascii="Times New Roman" w:hAnsi="Times New Roman" w:cs="Times New Roman"/>
          <w:sz w:val="24"/>
          <w:szCs w:val="24"/>
        </w:rPr>
        <w:t>;</w:t>
      </w:r>
    </w:p>
    <w:bookmarkEnd w:id="2"/>
    <w:bookmarkEnd w:id="3"/>
    <w:bookmarkEnd w:id="4"/>
    <w:p w:rsidR="007C0A80" w:rsidRPr="005C6313" w:rsidRDefault="007C0A80" w:rsidP="007C0A80">
      <w:pPr>
        <w:widowControl w:val="0"/>
        <w:autoSpaceDE w:val="0"/>
        <w:spacing w:after="0"/>
        <w:ind w:left="425" w:right="-142"/>
        <w:jc w:val="both"/>
        <w:rPr>
          <w:rStyle w:val="af5"/>
          <w:rFonts w:eastAsia="Arial"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на официальном сайте МФЦ</w:t>
      </w:r>
      <w:r w:rsidRPr="005C6313">
        <w:rPr>
          <w:rStyle w:val="af5"/>
          <w:rFonts w:eastAsia="Arial"/>
          <w:color w:val="000000"/>
        </w:rPr>
        <w:t>;</w:t>
      </w:r>
    </w:p>
    <w:p w:rsidR="007C0A80" w:rsidRDefault="007C0A80" w:rsidP="007C0A80">
      <w:pPr>
        <w:widowControl w:val="0"/>
        <w:autoSpaceDE w:val="0"/>
        <w:spacing w:after="0"/>
        <w:ind w:left="425" w:right="-142"/>
        <w:jc w:val="both"/>
        <w:rPr>
          <w:rStyle w:val="af5"/>
          <w:rFonts w:eastAsia="Arial"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на Едином портале</w:t>
      </w:r>
      <w:r w:rsidRPr="00C0235F">
        <w:rPr>
          <w:rStyle w:val="af5"/>
          <w:rFonts w:eastAsia="Arial"/>
          <w:color w:val="000000"/>
        </w:rPr>
        <w:t>;</w:t>
      </w:r>
    </w:p>
    <w:p w:rsidR="007C0A80" w:rsidRPr="007C0A80" w:rsidRDefault="007C0A80" w:rsidP="007C0A80">
      <w:pPr>
        <w:widowControl w:val="0"/>
        <w:autoSpaceDE w:val="0"/>
        <w:spacing w:after="0"/>
        <w:ind w:left="425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80">
        <w:rPr>
          <w:rStyle w:val="af5"/>
          <w:rFonts w:ascii="Times New Roman" w:eastAsia="Arial" w:hAnsi="Times New Roman" w:cs="Times New Roman"/>
          <w:color w:val="000000"/>
          <w:sz w:val="24"/>
          <w:szCs w:val="24"/>
          <w:u w:val="none"/>
        </w:rPr>
        <w:t>2) у сотрудников администрации</w:t>
      </w:r>
      <w:r w:rsidRPr="007C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муниципального района</w:t>
      </w:r>
      <w:r w:rsidRPr="007C0A80">
        <w:rPr>
          <w:rFonts w:ascii="Times New Roman" w:hAnsi="Times New Roman" w:cs="Times New Roman"/>
          <w:sz w:val="24"/>
          <w:szCs w:val="24"/>
        </w:rPr>
        <w:t>;</w:t>
      </w:r>
    </w:p>
    <w:p w:rsidR="007C0A80" w:rsidRDefault="007C0A80" w:rsidP="007C0A80">
      <w:pPr>
        <w:widowControl w:val="0"/>
        <w:autoSpaceDE w:val="0"/>
        <w:spacing w:after="0"/>
        <w:ind w:left="425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у специалистов МФЦ;</w:t>
      </w:r>
    </w:p>
    <w:p w:rsidR="007C0A80" w:rsidRPr="001E0C93" w:rsidRDefault="007C0A80" w:rsidP="007C0A80">
      <w:pPr>
        <w:widowControl w:val="0"/>
        <w:autoSpaceDE w:val="0"/>
        <w:spacing w:after="0"/>
        <w:ind w:left="425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помещениях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7C0A80">
        <w:rPr>
          <w:rFonts w:ascii="Times New Roman" w:eastAsia="Arial" w:hAnsi="Times New Roman" w:cs="Times New Roman"/>
          <w:sz w:val="24"/>
          <w:szCs w:val="24"/>
        </w:rPr>
        <w:t xml:space="preserve">Новокузнецкого муниципального района </w:t>
      </w:r>
      <w:r w:rsidRPr="001E0C93">
        <w:rPr>
          <w:rFonts w:ascii="Times New Roman" w:hAnsi="Times New Roman" w:cs="Times New Roman"/>
          <w:sz w:val="24"/>
          <w:szCs w:val="24"/>
        </w:rPr>
        <w:t>и МФЦ;</w:t>
      </w:r>
    </w:p>
    <w:p w:rsidR="007C0A80" w:rsidRPr="001E0C93" w:rsidRDefault="007C0A80" w:rsidP="007C0A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5) </w:t>
      </w:r>
      <w:r w:rsidRPr="001E0C93">
        <w:rPr>
          <w:rFonts w:ascii="Times New Roman" w:hAnsi="Times New Roman" w:cs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E52D0D" w:rsidRPr="00E52D0D" w:rsidRDefault="007C0A80" w:rsidP="007C0A80">
      <w:pPr>
        <w:pStyle w:val="a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1E0C93">
        <w:rPr>
          <w:rFonts w:ascii="Times New Roman" w:hAnsi="Times New Roman" w:cs="Times New Roman"/>
          <w:sz w:val="24"/>
          <w:szCs w:val="24"/>
        </w:rPr>
        <w:t xml:space="preserve">  в печатных информационных материалах (брошюрах, буклетах, листовках)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2D0D" w:rsidRPr="00E52D0D" w:rsidRDefault="00E52D0D" w:rsidP="00294D02">
      <w:pPr>
        <w:pStyle w:val="aff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ru-RU"/>
        </w:rPr>
      </w:pPr>
    </w:p>
    <w:p w:rsidR="00E52D0D" w:rsidRPr="00E52D0D" w:rsidRDefault="00E52D0D" w:rsidP="00294D02">
      <w:pPr>
        <w:pStyle w:val="aff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ru-RU"/>
        </w:rPr>
      </w:pPr>
    </w:p>
    <w:p w:rsidR="00E52D0D" w:rsidRPr="00E52D0D" w:rsidRDefault="00E52D0D" w:rsidP="00294D02">
      <w:pPr>
        <w:pStyle w:val="aff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ru-RU"/>
        </w:rPr>
      </w:pPr>
    </w:p>
    <w:p w:rsidR="00E52D0D" w:rsidRPr="00E52D0D" w:rsidRDefault="00E52D0D" w:rsidP="00294D02">
      <w:pPr>
        <w:pStyle w:val="aff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ru-RU"/>
        </w:rPr>
      </w:pPr>
    </w:p>
    <w:p w:rsidR="00E52D0D" w:rsidRPr="00E52D0D" w:rsidRDefault="00E52D0D" w:rsidP="00294D02">
      <w:pPr>
        <w:pStyle w:val="aff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0"/>
          <w:lang w:eastAsia="ru-RU"/>
        </w:rPr>
      </w:pPr>
    </w:p>
    <w:p w:rsidR="00536BF7" w:rsidRPr="00E52D0D" w:rsidRDefault="00536BF7" w:rsidP="00294D02">
      <w:pPr>
        <w:pStyle w:val="aff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D0D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официальных сайтах в сети Интернет подлежит размещению следующая информация: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1.3.2.1. На официальном сайте администрации в сети «Интернет» подлежит размещению следующая информация: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2) административный регламент с приложениями;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lastRenderedPageBreak/>
        <w:t>3) тексты нормативных правовых актов, регулирующих предоставление муниципальной услуги;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4) порядок и способы подачи заявления;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6)  порядок и способы получения результата предоставления муниципальной услуги;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7)  порядок и способы получения информации о порядке предоставления муниципальной услуги;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8)  порядок и способы предварительной записи на подачу заявления;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9) порядок информирования о ходе рассмотрения заявления и о результатах предоставления муниципальной услуги;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На официальном сайте МФЦ в сети «Интернет» подлежит размещению следующая информация: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3)  порядок и способы предварительной записи на подачу заявления;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4) порядок информирования о ходе рассмотрения заявления и о результатах предоставления муниципальной услуги;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5F7">
        <w:rPr>
          <w:rFonts w:ascii="Times New Roman" w:hAnsi="Times New Roman"/>
          <w:sz w:val="24"/>
        </w:rPr>
        <w:t>6) сроки оказания муниципальной услуги.</w:t>
      </w:r>
    </w:p>
    <w:p w:rsidR="00F74790" w:rsidRPr="00F74790" w:rsidRDefault="00F74790" w:rsidP="00294D02">
      <w:pPr>
        <w:pStyle w:val="aff"/>
        <w:numPr>
          <w:ilvl w:val="0"/>
          <w:numId w:val="8"/>
        </w:numPr>
        <w:autoSpaceDE w:val="0"/>
        <w:spacing w:after="0" w:line="276" w:lineRule="auto"/>
        <w:jc w:val="both"/>
        <w:rPr>
          <w:rFonts w:ascii="Times New Roman" w:eastAsia="Arial" w:hAnsi="Times New Roman" w:cs="Times New Roman"/>
          <w:vanish/>
          <w:color w:val="000000"/>
          <w:sz w:val="24"/>
          <w:szCs w:val="24"/>
          <w:lang w:eastAsia="ru-RU"/>
        </w:rPr>
      </w:pPr>
    </w:p>
    <w:p w:rsidR="00F74790" w:rsidRPr="00F74790" w:rsidRDefault="00F74790" w:rsidP="00294D02">
      <w:pPr>
        <w:pStyle w:val="aff"/>
        <w:numPr>
          <w:ilvl w:val="1"/>
          <w:numId w:val="8"/>
        </w:numPr>
        <w:autoSpaceDE w:val="0"/>
        <w:spacing w:after="0" w:line="276" w:lineRule="auto"/>
        <w:jc w:val="both"/>
        <w:rPr>
          <w:rFonts w:ascii="Times New Roman" w:eastAsia="Arial" w:hAnsi="Times New Roman" w:cs="Times New Roman"/>
          <w:vanish/>
          <w:color w:val="000000"/>
          <w:sz w:val="24"/>
          <w:szCs w:val="24"/>
          <w:lang w:eastAsia="ru-RU"/>
        </w:rPr>
      </w:pPr>
    </w:p>
    <w:p w:rsidR="00F74790" w:rsidRPr="00F74790" w:rsidRDefault="00F74790" w:rsidP="00294D02">
      <w:pPr>
        <w:pStyle w:val="aff"/>
        <w:numPr>
          <w:ilvl w:val="1"/>
          <w:numId w:val="8"/>
        </w:numPr>
        <w:autoSpaceDE w:val="0"/>
        <w:spacing w:after="0" w:line="276" w:lineRule="auto"/>
        <w:jc w:val="both"/>
        <w:rPr>
          <w:rFonts w:ascii="Times New Roman" w:eastAsia="Arial" w:hAnsi="Times New Roman" w:cs="Times New Roman"/>
          <w:vanish/>
          <w:color w:val="000000"/>
          <w:sz w:val="24"/>
          <w:szCs w:val="24"/>
          <w:lang w:eastAsia="ru-RU"/>
        </w:rPr>
      </w:pPr>
    </w:p>
    <w:p w:rsidR="00F74790" w:rsidRPr="00F74790" w:rsidRDefault="00F74790" w:rsidP="00294D02">
      <w:pPr>
        <w:pStyle w:val="aff"/>
        <w:numPr>
          <w:ilvl w:val="1"/>
          <w:numId w:val="8"/>
        </w:numPr>
        <w:autoSpaceDE w:val="0"/>
        <w:spacing w:after="0" w:line="276" w:lineRule="auto"/>
        <w:jc w:val="both"/>
        <w:rPr>
          <w:rFonts w:ascii="Times New Roman" w:eastAsia="Arial" w:hAnsi="Times New Roman" w:cs="Times New Roman"/>
          <w:vanish/>
          <w:color w:val="000000"/>
          <w:sz w:val="24"/>
          <w:szCs w:val="24"/>
          <w:lang w:eastAsia="ru-RU"/>
        </w:rPr>
      </w:pPr>
    </w:p>
    <w:p w:rsidR="00F74790" w:rsidRPr="00F74790" w:rsidRDefault="00F74790" w:rsidP="00294D02">
      <w:pPr>
        <w:pStyle w:val="aff"/>
        <w:numPr>
          <w:ilvl w:val="2"/>
          <w:numId w:val="8"/>
        </w:numPr>
        <w:autoSpaceDE w:val="0"/>
        <w:spacing w:after="0" w:line="276" w:lineRule="auto"/>
        <w:jc w:val="both"/>
        <w:rPr>
          <w:rFonts w:ascii="Times New Roman" w:eastAsia="Arial" w:hAnsi="Times New Roman" w:cs="Times New Roman"/>
          <w:vanish/>
          <w:color w:val="000000"/>
          <w:sz w:val="24"/>
          <w:szCs w:val="24"/>
          <w:lang w:eastAsia="ru-RU"/>
        </w:rPr>
      </w:pPr>
    </w:p>
    <w:p w:rsidR="00F74790" w:rsidRPr="00F74790" w:rsidRDefault="00F74790" w:rsidP="00294D02">
      <w:pPr>
        <w:pStyle w:val="aff"/>
        <w:numPr>
          <w:ilvl w:val="2"/>
          <w:numId w:val="8"/>
        </w:numPr>
        <w:autoSpaceDE w:val="0"/>
        <w:spacing w:after="0" w:line="276" w:lineRule="auto"/>
        <w:jc w:val="both"/>
        <w:rPr>
          <w:rFonts w:ascii="Times New Roman" w:eastAsia="Arial" w:hAnsi="Times New Roman" w:cs="Times New Roman"/>
          <w:vanish/>
          <w:color w:val="000000"/>
          <w:sz w:val="24"/>
          <w:szCs w:val="24"/>
          <w:lang w:eastAsia="ru-RU"/>
        </w:rPr>
      </w:pPr>
    </w:p>
    <w:p w:rsidR="00F74790" w:rsidRPr="00F74790" w:rsidRDefault="00F74790" w:rsidP="00294D02">
      <w:pPr>
        <w:pStyle w:val="aff"/>
        <w:numPr>
          <w:ilvl w:val="3"/>
          <w:numId w:val="8"/>
        </w:numPr>
        <w:autoSpaceDE w:val="0"/>
        <w:spacing w:after="0" w:line="276" w:lineRule="auto"/>
        <w:jc w:val="both"/>
        <w:rPr>
          <w:rFonts w:ascii="Times New Roman" w:eastAsia="Arial" w:hAnsi="Times New Roman" w:cs="Times New Roman"/>
          <w:vanish/>
          <w:color w:val="000000"/>
          <w:sz w:val="24"/>
          <w:szCs w:val="24"/>
          <w:lang w:eastAsia="ru-RU"/>
        </w:rPr>
      </w:pP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FAF">
        <w:rPr>
          <w:rFonts w:ascii="Times New Roman" w:hAnsi="Times New Roman" w:cs="Times New Roman"/>
          <w:sz w:val="24"/>
          <w:szCs w:val="24"/>
        </w:rPr>
        <w:t>сотрудников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специалистов МФЦ.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A80" w:rsidRPr="001E0C93" w:rsidRDefault="007C0A80" w:rsidP="007C0A80">
      <w:pPr>
        <w:tabs>
          <w:tab w:val="left" w:pos="851"/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в МФЦ предоставляется при личном обращении в ча</w:t>
      </w:r>
      <w:r w:rsidRPr="001E0C93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7C0A80" w:rsidRPr="001E0C93" w:rsidRDefault="007C0A80" w:rsidP="007C0A80">
      <w:pPr>
        <w:tabs>
          <w:tab w:val="left" w:pos="851"/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>
        <w:rPr>
          <w:rFonts w:ascii="Times New Roman" w:hAnsi="Times New Roman" w:cs="Times New Roman"/>
          <w:sz w:val="24"/>
          <w:szCs w:val="24"/>
        </w:rPr>
        <w:t xml:space="preserve">сотрудник администрации </w:t>
      </w:r>
      <w:r w:rsidRPr="001E0C93">
        <w:rPr>
          <w:rFonts w:ascii="Times New Roman" w:hAnsi="Times New Roman" w:cs="Times New Roman"/>
          <w:sz w:val="24"/>
          <w:szCs w:val="24"/>
        </w:rPr>
        <w:t>в вежливой (корректной) форме информируют обратившихся по вопросам предоставления муниципальной услуги.</w:t>
      </w:r>
    </w:p>
    <w:p w:rsidR="007C0A80" w:rsidRDefault="007C0A80" w:rsidP="007C0A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отдела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7C0A80" w:rsidRPr="001E0C93" w:rsidRDefault="007C0A80" w:rsidP="007C0A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, осуществляющий устное информирование, предлагает заинтересованным лицам направить в </w:t>
      </w:r>
      <w:r>
        <w:rPr>
          <w:rFonts w:ascii="Times New Roman" w:hAnsi="Times New Roman" w:cs="Times New Roman"/>
          <w:sz w:val="24"/>
          <w:szCs w:val="24"/>
        </w:rPr>
        <w:t>орган, оказывающий муниципальную услугу,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7C0A80" w:rsidRPr="001E0C93" w:rsidRDefault="007C0A80" w:rsidP="007C0A80">
      <w:pPr>
        <w:pStyle w:val="ConsPlusNormal"/>
        <w:spacing w:line="276" w:lineRule="auto"/>
        <w:ind w:left="284" w:firstLine="283"/>
        <w:jc w:val="both"/>
        <w:rPr>
          <w:rFonts w:ascii="Times New Roman" w:hAnsi="Times New Roman"/>
          <w:sz w:val="24"/>
        </w:rPr>
      </w:pP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1.3.2.3. Консультирование заявителей в МФЦ осуществляется по следующим вопросам: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1) перечень необходимых документов;</w:t>
      </w: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2) сроки предоставления муниципальной услуги;</w:t>
      </w:r>
    </w:p>
    <w:p w:rsidR="007C0A80" w:rsidRPr="008F5F2D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3) ход выполнения запроса о предоставлении муниципальной услуги.</w:t>
      </w:r>
    </w:p>
    <w:p w:rsidR="007C0A80" w:rsidRPr="008F5F2D" w:rsidRDefault="007C0A80" w:rsidP="007C0A80">
      <w:pPr>
        <w:pStyle w:val="ConsPlusNormal"/>
        <w:spacing w:line="276" w:lineRule="auto"/>
        <w:ind w:left="284" w:firstLine="141"/>
        <w:jc w:val="both"/>
        <w:rPr>
          <w:rFonts w:ascii="Times New Roman" w:hAnsi="Times New Roman"/>
          <w:sz w:val="24"/>
        </w:rPr>
      </w:pPr>
    </w:p>
    <w:p w:rsidR="007C0A80" w:rsidRPr="005275F7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8F5F2D">
        <w:rPr>
          <w:rFonts w:ascii="Times New Roman" w:hAnsi="Times New Roman"/>
          <w:sz w:val="24"/>
        </w:rPr>
        <w:t xml:space="preserve">1.3.2.4. </w:t>
      </w:r>
      <w:r w:rsidRPr="005275F7">
        <w:rPr>
          <w:rFonts w:ascii="Times New Roman" w:hAnsi="Times New Roman"/>
          <w:sz w:val="24"/>
        </w:rPr>
        <w:t>На информационных стендах администрации подлежит размещению следующая информация:</w:t>
      </w:r>
    </w:p>
    <w:p w:rsidR="007C0A80" w:rsidRPr="005275F7" w:rsidRDefault="007C0A80" w:rsidP="002F56F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7C0A80" w:rsidRPr="005275F7" w:rsidRDefault="007C0A80" w:rsidP="002F56F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7C0A80" w:rsidRPr="005275F7" w:rsidRDefault="007C0A80" w:rsidP="002F56F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3) сроки предоставления муниципальной услуги;</w:t>
      </w:r>
    </w:p>
    <w:p w:rsidR="007C0A80" w:rsidRPr="005275F7" w:rsidRDefault="007C0A80" w:rsidP="002F56F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4) порядок и способы подачи заявления;</w:t>
      </w:r>
    </w:p>
    <w:p w:rsidR="007C0A80" w:rsidRPr="005275F7" w:rsidRDefault="007C0A80" w:rsidP="002F56F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5)  порядок и способы предварительной записи на подачу заявления;</w:t>
      </w:r>
    </w:p>
    <w:p w:rsidR="007C0A80" w:rsidRPr="005275F7" w:rsidRDefault="007C0A80" w:rsidP="002F56F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6) порядок записи на личный прием к должностным администрации и МФЦ;</w:t>
      </w:r>
    </w:p>
    <w:p w:rsidR="007C0A80" w:rsidRPr="005275F7" w:rsidRDefault="007C0A80" w:rsidP="002F56F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C0A80" w:rsidRPr="005275F7" w:rsidRDefault="007C0A80" w:rsidP="002F56F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На информационных стендах МФЦ подлежит размещению следующая информация:</w:t>
      </w:r>
    </w:p>
    <w:p w:rsidR="007C0A80" w:rsidRPr="005275F7" w:rsidRDefault="007C0A80" w:rsidP="00294D02">
      <w:pPr>
        <w:pStyle w:val="ConsPlusNormal"/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сроки предоставления муниципальной услуги;</w:t>
      </w:r>
    </w:p>
    <w:p w:rsidR="007C0A80" w:rsidRPr="005275F7" w:rsidRDefault="007C0A80" w:rsidP="002F56F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7C0A80" w:rsidRPr="005275F7" w:rsidRDefault="007C0A80" w:rsidP="002F56F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7C0A80" w:rsidRPr="005275F7" w:rsidRDefault="007C0A80" w:rsidP="002F56F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7C0A80" w:rsidRPr="008F5F2D" w:rsidRDefault="007C0A80" w:rsidP="002F56F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5) режим работы и адреса иных МФЦ, находящихся на территории муниципального образования.</w:t>
      </w:r>
    </w:p>
    <w:p w:rsidR="007C0A80" w:rsidRPr="001E0C93" w:rsidRDefault="007C0A80" w:rsidP="002F56F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7C0A80" w:rsidRPr="001E0C93" w:rsidRDefault="007C0A80" w:rsidP="007C0A80">
      <w:pPr>
        <w:autoSpaceDE w:val="0"/>
        <w:spacing w:after="0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C0A80" w:rsidRPr="001E0C93" w:rsidRDefault="007C0A80" w:rsidP="007C0A80">
      <w:pPr>
        <w:tabs>
          <w:tab w:val="left" w:pos="1134"/>
        </w:tabs>
        <w:autoSpaceDE w:val="0"/>
        <w:spacing w:after="0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E0C93" w:rsidRDefault="007C0A80" w:rsidP="007C0A80">
      <w:pPr>
        <w:tabs>
          <w:tab w:val="left" w:pos="1134"/>
        </w:tabs>
        <w:autoSpaceDE w:val="0"/>
        <w:spacing w:after="0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строительство».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C0A80" w:rsidRPr="001E0C93" w:rsidRDefault="007C0A80" w:rsidP="007C0A80">
      <w:pPr>
        <w:tabs>
          <w:tab w:val="left" w:pos="1134"/>
        </w:tabs>
        <w:autoSpaceDE w:val="0"/>
        <w:spacing w:after="0"/>
        <w:ind w:left="284" w:firstLine="14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C0A80" w:rsidRDefault="007C0A80" w:rsidP="007C0A80">
      <w:pPr>
        <w:tabs>
          <w:tab w:val="left" w:pos="1134"/>
        </w:tabs>
        <w:autoSpaceDE w:val="0"/>
        <w:spacing w:after="0"/>
        <w:ind w:left="284" w:firstLine="141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2.2.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предоставляется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6F4">
        <w:rPr>
          <w:rFonts w:ascii="Times New Roman" w:hAnsi="Times New Roman" w:cs="Times New Roman"/>
          <w:color w:val="000000"/>
          <w:sz w:val="24"/>
          <w:szCs w:val="24"/>
        </w:rPr>
        <w:t>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</w:p>
    <w:p w:rsidR="007C0A80" w:rsidRDefault="007C0A80" w:rsidP="007C0A80">
      <w:pPr>
        <w:tabs>
          <w:tab w:val="left" w:pos="1134"/>
        </w:tabs>
        <w:autoSpaceDE w:val="0"/>
        <w:spacing w:after="0"/>
        <w:ind w:left="284" w:firstLine="14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Заявление можно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подать через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с помощью Единого портала.</w:t>
      </w:r>
    </w:p>
    <w:p w:rsidR="002F56F4" w:rsidRDefault="007C0A80" w:rsidP="007C0A8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33507">
        <w:rPr>
          <w:rFonts w:ascii="Times New Roman" w:hAnsi="Times New Roman"/>
          <w:sz w:val="24"/>
          <w:szCs w:val="24"/>
        </w:rPr>
        <w:t xml:space="preserve">Документы, указанные в пункте 2.6.1 административного регламента, направляются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A33507">
        <w:rPr>
          <w:rFonts w:ascii="Times New Roman" w:hAnsi="Times New Roman"/>
          <w:sz w:val="24"/>
          <w:szCs w:val="24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="002F56F4">
        <w:rPr>
          <w:rFonts w:ascii="Times New Roman" w:hAnsi="Times New Roman"/>
          <w:sz w:val="24"/>
          <w:szCs w:val="24"/>
        </w:rPr>
        <w:t xml:space="preserve"> </w:t>
      </w:r>
    </w:p>
    <w:p w:rsidR="002F56F4" w:rsidRDefault="007C0A80" w:rsidP="002F56F4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  <w:r w:rsidRPr="001E0C93">
        <w:rPr>
          <w:rFonts w:ascii="Times New Roman" w:eastAsia="Arial" w:hAnsi="Times New Roman" w:cs="Times New Roman"/>
          <w:sz w:val="24"/>
          <w:szCs w:val="24"/>
        </w:rPr>
        <w:lastRenderedPageBreak/>
        <w:t>обязательными для предоставления муниципальных услуг, утвержденный нормативн</w:t>
      </w:r>
      <w:r>
        <w:rPr>
          <w:rFonts w:ascii="Times New Roman" w:eastAsia="Arial" w:hAnsi="Times New Roman" w:cs="Times New Roman"/>
          <w:sz w:val="24"/>
          <w:szCs w:val="24"/>
        </w:rPr>
        <w:t xml:space="preserve">ым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правовым актом Совета народных депутатов </w:t>
      </w:r>
      <w:r w:rsidR="002F56F4" w:rsidRPr="002F56F4">
        <w:rPr>
          <w:rFonts w:ascii="Times New Roman" w:eastAsia="Arial" w:hAnsi="Times New Roman" w:cs="Times New Roman"/>
          <w:sz w:val="24"/>
          <w:szCs w:val="24"/>
        </w:rPr>
        <w:t>муниципального образования «Новокузнецкий муниципальный район»</w:t>
      </w:r>
    </w:p>
    <w:p w:rsidR="007C0A80" w:rsidRDefault="007C0A80" w:rsidP="002F56F4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выдача разрешения на строительство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либо отказ в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выдаче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A80" w:rsidRPr="001E0C93" w:rsidRDefault="007C0A80" w:rsidP="007C0A80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0A80" w:rsidRPr="005A6682" w:rsidRDefault="002F56F4" w:rsidP="007C0A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0A80" w:rsidRPr="001E0C93">
        <w:rPr>
          <w:rFonts w:ascii="Times New Roman" w:hAnsi="Times New Roman" w:cs="Times New Roman"/>
          <w:sz w:val="24"/>
          <w:szCs w:val="24"/>
        </w:rPr>
        <w:t xml:space="preserve">2.4. </w:t>
      </w:r>
      <w:r w:rsidR="007C0A80"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C0A80" w:rsidRPr="005A668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5 дней со дня получения заявления.</w:t>
      </w:r>
    </w:p>
    <w:p w:rsidR="007C0A80" w:rsidRPr="005A6682" w:rsidRDefault="007C0A80" w:rsidP="007C0A80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682">
        <w:rPr>
          <w:rFonts w:ascii="Times New Roman" w:hAnsi="Times New Roman" w:cs="Times New Roman"/>
          <w:sz w:val="24"/>
          <w:szCs w:val="24"/>
        </w:rPr>
        <w:t xml:space="preserve">  В случае внесений изменений в разрешение на строительство </w:t>
      </w:r>
      <w:r w:rsidRPr="005A6682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  <w:r w:rsidR="002F56F4">
        <w:rPr>
          <w:rFonts w:ascii="Times New Roman" w:hAnsi="Times New Roman"/>
          <w:sz w:val="28"/>
          <w:szCs w:val="28"/>
        </w:rPr>
        <w:t xml:space="preserve"> </w:t>
      </w:r>
      <w:r w:rsidRPr="005A6682">
        <w:rPr>
          <w:rFonts w:ascii="Times New Roman" w:hAnsi="Times New Roman" w:cs="Times New Roman"/>
          <w:sz w:val="24"/>
          <w:szCs w:val="24"/>
        </w:rPr>
        <w:t>срок осуществления процедуры составляет не более 5 дней со дня получения соответствующего уведомления или заявления.</w:t>
      </w:r>
    </w:p>
    <w:p w:rsidR="007C0A80" w:rsidRPr="00EC5158" w:rsidRDefault="007C0A80" w:rsidP="007C0A80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E0C93" w:rsidRDefault="007C0A80" w:rsidP="007C0A80">
      <w:pPr>
        <w:tabs>
          <w:tab w:val="left" w:pos="851"/>
          <w:tab w:val="left" w:pos="1276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2.5. </w:t>
      </w:r>
      <w:r w:rsidRPr="001E0C93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7C0A80" w:rsidRPr="00816710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710">
        <w:rPr>
          <w:rFonts w:ascii="Times New Roman" w:eastAsia="Arial" w:hAnsi="Times New Roman" w:cs="Times New Roman"/>
          <w:sz w:val="24"/>
          <w:szCs w:val="24"/>
        </w:rPr>
        <w:t xml:space="preserve">- Конституция Российской Федерации </w:t>
      </w:r>
      <w:r w:rsidRPr="00816710">
        <w:rPr>
          <w:rFonts w:ascii="Times New Roman" w:hAnsi="Times New Roman" w:cs="Times New Roman"/>
          <w:sz w:val="24"/>
          <w:szCs w:val="24"/>
        </w:rPr>
        <w:t>(«Российская газета», № 237, 25.12.1993);</w:t>
      </w:r>
    </w:p>
    <w:p w:rsidR="007C0A80" w:rsidRPr="00816710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710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(«Российская газета», № 290, 30.12.2004);</w:t>
      </w:r>
    </w:p>
    <w:p w:rsidR="007C0A80" w:rsidRPr="00816710" w:rsidRDefault="007C0A80" w:rsidP="007C0A80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67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8167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16710">
        <w:rPr>
          <w:rFonts w:ascii="Times New Roman" w:hAnsi="Times New Roman" w:cs="Times New Roman"/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7C0A80" w:rsidRPr="00816710" w:rsidRDefault="007C0A80" w:rsidP="007C0A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7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16710">
        <w:rPr>
          <w:rFonts w:ascii="Times New Roman" w:hAnsi="Times New Roman" w:cs="Times New Roman"/>
          <w:sz w:val="24"/>
          <w:szCs w:val="24"/>
        </w:rPr>
        <w:t>Федеральны</w:t>
      </w:r>
      <w:r w:rsidR="002F56F4">
        <w:rPr>
          <w:rFonts w:ascii="Times New Roman" w:hAnsi="Times New Roman" w:cs="Times New Roman"/>
          <w:sz w:val="24"/>
          <w:szCs w:val="24"/>
        </w:rPr>
        <w:t xml:space="preserve">й закон от 29.12.2004 № 191-ФЗ </w:t>
      </w:r>
      <w:r w:rsidRPr="00816710">
        <w:rPr>
          <w:rFonts w:ascii="Times New Roman" w:hAnsi="Times New Roman" w:cs="Times New Roman"/>
          <w:sz w:val="24"/>
          <w:szCs w:val="24"/>
        </w:rPr>
        <w:t>«О введении в действие Градостроительного кодекса Российской Федерации» («Российская газета», № 290, 30.12.2004);</w:t>
      </w:r>
    </w:p>
    <w:p w:rsidR="007C0A80" w:rsidRPr="00816710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816710">
        <w:rPr>
          <w:rFonts w:ascii="Times New Roman" w:hAnsi="Times New Roman"/>
          <w:sz w:val="24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7C0A80" w:rsidRPr="00816710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816710">
        <w:rPr>
          <w:rFonts w:ascii="Times New Roman" w:hAnsi="Times New Roman"/>
          <w:sz w:val="24"/>
        </w:rPr>
        <w:t>- Федеральный закон от 27.07.2010 № 210-ФЗ «Об организации предоставления государственных и муниципальных</w:t>
      </w:r>
      <w:r w:rsidR="002F56F4">
        <w:rPr>
          <w:rFonts w:ascii="Times New Roman" w:hAnsi="Times New Roman"/>
          <w:sz w:val="24"/>
        </w:rPr>
        <w:t xml:space="preserve"> услуг» («Российская газета</w:t>
      </w:r>
      <w:proofErr w:type="gramStart"/>
      <w:r w:rsidR="002F56F4">
        <w:rPr>
          <w:rFonts w:ascii="Times New Roman" w:hAnsi="Times New Roman"/>
          <w:sz w:val="24"/>
        </w:rPr>
        <w:t xml:space="preserve">»,  </w:t>
      </w:r>
      <w:r w:rsidRPr="00816710">
        <w:rPr>
          <w:rFonts w:ascii="Times New Roman" w:hAnsi="Times New Roman"/>
          <w:sz w:val="24"/>
        </w:rPr>
        <w:t>№</w:t>
      </w:r>
      <w:proofErr w:type="gramEnd"/>
      <w:r w:rsidRPr="00816710">
        <w:rPr>
          <w:rFonts w:ascii="Times New Roman" w:hAnsi="Times New Roman"/>
          <w:sz w:val="24"/>
        </w:rPr>
        <w:t xml:space="preserve"> 168, 30.07.2010); </w:t>
      </w:r>
    </w:p>
    <w:p w:rsidR="007C0A80" w:rsidRPr="00816710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816710">
        <w:rPr>
          <w:rFonts w:ascii="Times New Roman" w:hAnsi="Times New Roman"/>
          <w:sz w:val="24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7C0A80" w:rsidRPr="00816710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710">
        <w:rPr>
          <w:rFonts w:ascii="Times New Roman" w:hAnsi="Times New Roman" w:cs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7C0A80" w:rsidRPr="00816710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816710">
        <w:rPr>
          <w:rFonts w:ascii="Times New Roman" w:hAnsi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7C0A80" w:rsidRPr="00816710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71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7C0A80" w:rsidRPr="00816710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816710">
        <w:rPr>
          <w:rFonts w:ascii="Times New Roman" w:hAnsi="Times New Roman"/>
          <w:sz w:val="24"/>
        </w:rPr>
        <w:t>- постановление Правительства Российской</w:t>
      </w:r>
      <w:r w:rsidR="002F56F4">
        <w:rPr>
          <w:rFonts w:ascii="Times New Roman" w:hAnsi="Times New Roman"/>
          <w:sz w:val="24"/>
        </w:rPr>
        <w:t xml:space="preserve"> Федерации от 30.04 2014 № 403 </w:t>
      </w:r>
      <w:r w:rsidRPr="00816710">
        <w:rPr>
          <w:rFonts w:ascii="Times New Roman" w:hAnsi="Times New Roman"/>
          <w:sz w:val="24"/>
        </w:rPr>
        <w:t xml:space="preserve">«Об </w:t>
      </w:r>
      <w:r w:rsidRPr="00816710">
        <w:rPr>
          <w:rFonts w:ascii="Times New Roman" w:hAnsi="Times New Roman"/>
          <w:sz w:val="24"/>
        </w:rPr>
        <w:lastRenderedPageBreak/>
        <w:t>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7C0A80" w:rsidRPr="00816710" w:rsidRDefault="007C0A80" w:rsidP="007C0A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71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</w:t>
      </w:r>
    </w:p>
    <w:p w:rsidR="007C0A80" w:rsidRPr="00816710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816710">
        <w:rPr>
          <w:rFonts w:ascii="Times New Roman" w:hAnsi="Times New Roman"/>
          <w:sz w:val="24"/>
        </w:rPr>
        <w:t xml:space="preserve">- </w:t>
      </w:r>
      <w:bookmarkStart w:id="5" w:name="OLE_LINK12"/>
      <w:bookmarkStart w:id="6" w:name="OLE_LINK13"/>
      <w:r w:rsidRPr="00816710">
        <w:rPr>
          <w:rFonts w:ascii="Times New Roman" w:hAnsi="Times New Roman"/>
          <w:bCs/>
          <w:sz w:val="24"/>
        </w:rPr>
        <w:t>приказ Минстроя России от 19.02.2015 № 117/</w:t>
      </w:r>
      <w:proofErr w:type="spellStart"/>
      <w:r w:rsidRPr="00816710">
        <w:rPr>
          <w:rFonts w:ascii="Times New Roman" w:hAnsi="Times New Roman"/>
          <w:bCs/>
          <w:sz w:val="24"/>
        </w:rPr>
        <w:t>пр</w:t>
      </w:r>
      <w:proofErr w:type="spellEnd"/>
      <w:r w:rsidRPr="00816710">
        <w:rPr>
          <w:rFonts w:ascii="Times New Roman" w:hAnsi="Times New Roman"/>
          <w:bCs/>
          <w:sz w:val="24"/>
        </w:rPr>
        <w:t xml:space="preserve"> </w:t>
      </w:r>
      <w:bookmarkEnd w:id="5"/>
      <w:bookmarkEnd w:id="6"/>
      <w:r w:rsidRPr="00816710">
        <w:rPr>
          <w:rFonts w:ascii="Times New Roman" w:hAnsi="Times New Roman"/>
          <w:bCs/>
          <w:sz w:val="24"/>
        </w:rPr>
        <w:t>«Об утверждении формы разрешения на строительство и формы разрешения на ввод объекта в эксплуатацию»</w:t>
      </w:r>
      <w:r w:rsidRPr="00816710">
        <w:rPr>
          <w:rFonts w:ascii="Times New Roman" w:hAnsi="Times New Roman"/>
          <w:sz w:val="24"/>
        </w:rPr>
        <w:t>; (Официальный интернет-портал правовой информации http://www.pravo.gov.ru 13.04.2015);</w:t>
      </w:r>
    </w:p>
    <w:p w:rsidR="007C0A80" w:rsidRPr="00816710" w:rsidRDefault="007C0A80" w:rsidP="007C0A80">
      <w:pPr>
        <w:tabs>
          <w:tab w:val="left" w:pos="-142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10">
        <w:rPr>
          <w:rFonts w:ascii="Times New Roman" w:hAnsi="Times New Roman" w:cs="Times New Roman"/>
          <w:sz w:val="24"/>
          <w:szCs w:val="24"/>
        </w:rPr>
        <w:t>- Закон Кемеровской области от 12.07.2006 № 98-ОЗ «О градостроительной деятельности» («</w:t>
      </w:r>
      <w:r w:rsidRPr="00816710">
        <w:rPr>
          <w:rFonts w:ascii="Times New Roman" w:eastAsia="Calibri" w:hAnsi="Times New Roman" w:cs="Times New Roman"/>
          <w:sz w:val="24"/>
          <w:szCs w:val="24"/>
        </w:rPr>
        <w:t xml:space="preserve">Законодательный вестник Совета народных депутатов Кемеровской области», </w:t>
      </w:r>
      <w:r w:rsidRPr="00816710">
        <w:rPr>
          <w:rFonts w:ascii="Times New Roman" w:hAnsi="Times New Roman" w:cs="Times New Roman"/>
          <w:sz w:val="24"/>
          <w:szCs w:val="24"/>
        </w:rPr>
        <w:t>№</w:t>
      </w:r>
      <w:r w:rsidRPr="00816710">
        <w:rPr>
          <w:rFonts w:ascii="Times New Roman" w:eastAsia="Calibri" w:hAnsi="Times New Roman" w:cs="Times New Roman"/>
          <w:sz w:val="24"/>
          <w:szCs w:val="24"/>
        </w:rPr>
        <w:t xml:space="preserve"> 56, I часть, 2006</w:t>
      </w:r>
      <w:r w:rsidRPr="00816710">
        <w:rPr>
          <w:rFonts w:ascii="Times New Roman" w:hAnsi="Times New Roman" w:cs="Times New Roman"/>
          <w:bCs/>
          <w:sz w:val="24"/>
          <w:szCs w:val="24"/>
        </w:rPr>
        <w:t>)</w:t>
      </w:r>
      <w:r w:rsidRPr="008167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A80" w:rsidRPr="00816710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710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24.03.2011 № 113 «О главном управлении архитектуры и градостроительства Кемеровской области» (сайт «</w:t>
      </w:r>
      <w:r w:rsidRPr="00816710">
        <w:rPr>
          <w:rFonts w:ascii="Times New Roman" w:hAnsi="Times New Roman" w:cs="Times New Roman"/>
          <w:bCs/>
          <w:sz w:val="24"/>
          <w:szCs w:val="24"/>
        </w:rPr>
        <w:t xml:space="preserve">Электронный бюллетень Коллегии Администрации Кемеровской области» </w:t>
      </w:r>
      <w:hyperlink r:id="rId10" w:history="1">
        <w:r w:rsidRPr="002F56F4">
          <w:rPr>
            <w:rStyle w:val="af5"/>
            <w:rFonts w:ascii="Times New Roman" w:hAnsi="Times New Roman" w:cs="Times New Roman"/>
            <w:sz w:val="24"/>
            <w:szCs w:val="24"/>
          </w:rPr>
          <w:t>http://www.zakon.kemobl.ru</w:t>
        </w:r>
      </w:hyperlink>
      <w:r w:rsidRPr="00816710">
        <w:rPr>
          <w:rFonts w:ascii="Times New Roman" w:hAnsi="Times New Roman" w:cs="Times New Roman"/>
          <w:sz w:val="24"/>
          <w:szCs w:val="24"/>
        </w:rPr>
        <w:t xml:space="preserve">, </w:t>
      </w:r>
      <w:r w:rsidRPr="00816710">
        <w:rPr>
          <w:rFonts w:ascii="Times New Roman" w:hAnsi="Times New Roman" w:cs="Times New Roman"/>
          <w:bCs/>
          <w:sz w:val="24"/>
          <w:szCs w:val="24"/>
        </w:rPr>
        <w:t>26.03.2011);</w:t>
      </w:r>
    </w:p>
    <w:p w:rsidR="007C0A80" w:rsidRPr="00816710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816710">
        <w:rPr>
          <w:rFonts w:ascii="Times New Roman" w:hAnsi="Times New Roman"/>
          <w:sz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7C0A80" w:rsidRPr="00816710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816710">
        <w:rPr>
          <w:rFonts w:ascii="Times New Roman" w:hAnsi="Times New Roman"/>
          <w:sz w:val="24"/>
        </w:rPr>
        <w:t>- постановление Коллегии Администрации Кемеровской области от 11.</w:t>
      </w:r>
      <w:r>
        <w:rPr>
          <w:rFonts w:ascii="Times New Roman" w:hAnsi="Times New Roman"/>
          <w:sz w:val="24"/>
        </w:rPr>
        <w:t>12.2012 № 562 «Об установлении о</w:t>
      </w:r>
      <w:r w:rsidRPr="00816710">
        <w:rPr>
          <w:rFonts w:ascii="Times New Roman" w:hAnsi="Times New Roman"/>
          <w:sz w:val="24"/>
        </w:rPr>
        <w:t>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7C0A80" w:rsidRPr="00816710" w:rsidRDefault="007C0A80" w:rsidP="007C0A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710">
        <w:rPr>
          <w:rFonts w:ascii="Times New Roman" w:hAnsi="Times New Roman" w:cs="Times New Roman"/>
          <w:sz w:val="24"/>
          <w:szCs w:val="24"/>
        </w:rPr>
        <w:t xml:space="preserve">        - постановление Коллегии Администрации Кемеровской области от 02.10.2017 № 512 «Об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форме» (сайт «Электронный бюллетень Коллегии Администрации Кемеровской области» http://www.zakon.kemobl.ru, 03.10.2017).</w:t>
      </w:r>
    </w:p>
    <w:p w:rsidR="007C0A80" w:rsidRDefault="007C0A80" w:rsidP="002F56F4">
      <w:pPr>
        <w:tabs>
          <w:tab w:val="left" w:pos="1134"/>
          <w:tab w:val="left" w:pos="963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710">
        <w:rPr>
          <w:rFonts w:ascii="Times New Roman" w:hAnsi="Times New Roman" w:cs="Times New Roman"/>
          <w:sz w:val="24"/>
          <w:szCs w:val="24"/>
        </w:rPr>
        <w:t>-</w:t>
      </w:r>
      <w:r w:rsidRPr="00816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</w:t>
      </w:r>
      <w:r w:rsidRPr="00816710">
        <w:rPr>
          <w:rFonts w:ascii="Times New Roman" w:hAnsi="Times New Roman" w:cs="Times New Roman"/>
          <w:sz w:val="24"/>
          <w:szCs w:val="24"/>
        </w:rPr>
        <w:t xml:space="preserve">тав </w:t>
      </w:r>
      <w:r w:rsidR="002F56F4" w:rsidRPr="002F56F4">
        <w:rPr>
          <w:rFonts w:ascii="Times New Roman" w:hAnsi="Times New Roman" w:cs="Times New Roman"/>
          <w:sz w:val="24"/>
          <w:szCs w:val="24"/>
        </w:rPr>
        <w:t>муниципального образования «Новокузнецкий муниципальный район», утвержденный решением Новокузнецкого районного Совета народных депутатов от 30.06.2009 №149-МНПА</w:t>
      </w:r>
      <w:r w:rsidR="002F56F4">
        <w:rPr>
          <w:rFonts w:ascii="Times New Roman" w:hAnsi="Times New Roman" w:cs="Times New Roman"/>
          <w:sz w:val="24"/>
          <w:szCs w:val="24"/>
        </w:rPr>
        <w:t>.</w:t>
      </w:r>
    </w:p>
    <w:p w:rsidR="002F56F4" w:rsidRPr="001E0C93" w:rsidRDefault="002F56F4" w:rsidP="002F56F4">
      <w:pPr>
        <w:tabs>
          <w:tab w:val="left" w:pos="1134"/>
          <w:tab w:val="left" w:pos="9639"/>
        </w:tabs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C0A80" w:rsidRDefault="007C0A80" w:rsidP="007C0A80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7C0A80" w:rsidRPr="001E0C93" w:rsidRDefault="007C0A80" w:rsidP="007C0A80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</w:p>
    <w:p w:rsidR="007C0A80" w:rsidRDefault="007C0A80" w:rsidP="007C0A80">
      <w:pPr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2.6.1.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</w:t>
      </w:r>
      <w:r>
        <w:rPr>
          <w:rFonts w:ascii="Times New Roman" w:eastAsia="Arial" w:hAnsi="Times New Roman" w:cs="Times New Roman"/>
          <w:sz w:val="24"/>
          <w:szCs w:val="24"/>
        </w:rPr>
        <w:t>предоставляемых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заявителем.</w:t>
      </w:r>
    </w:p>
    <w:p w:rsidR="007C0A80" w:rsidRPr="001E0C93" w:rsidRDefault="007C0A80" w:rsidP="007C0A8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E0C93" w:rsidRDefault="007C0A80" w:rsidP="007C0A80">
      <w:pPr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заявитель направляет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0C93">
        <w:rPr>
          <w:rFonts w:ascii="Times New Roman" w:hAnsi="Times New Roman" w:cs="Times New Roman"/>
          <w:sz w:val="24"/>
          <w:szCs w:val="24"/>
        </w:rPr>
        <w:t>:</w:t>
      </w:r>
    </w:p>
    <w:p w:rsidR="007C0A80" w:rsidRDefault="007C0A80" w:rsidP="007C0A80">
      <w:pPr>
        <w:autoSpaceDE w:val="0"/>
        <w:spacing w:after="0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2.6.1.1. </w:t>
      </w:r>
      <w:r w:rsidRPr="001E0C93">
        <w:rPr>
          <w:rFonts w:ascii="Times New Roman" w:hAnsi="Times New Roman" w:cs="Times New Roman"/>
          <w:sz w:val="24"/>
          <w:szCs w:val="24"/>
        </w:rPr>
        <w:t xml:space="preserve">заявление о предоставлении разрешения на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1E0C93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E0C93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к н</w:t>
      </w:r>
      <w:r w:rsidRPr="001E0C93">
        <w:rPr>
          <w:rFonts w:ascii="Times New Roman" w:hAnsi="Times New Roman" w:cs="Times New Roman"/>
          <w:sz w:val="24"/>
          <w:szCs w:val="24"/>
        </w:rPr>
        <w:t>астоящему административному регламенту, далее по тексту – заявление)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З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аявителю предоставляется возможность получения формы заявления в электронном виде с помощью Единого портала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7C0A80" w:rsidRDefault="007C0A80" w:rsidP="007C0A80">
      <w:pPr>
        <w:autoSpaceDE w:val="0"/>
        <w:spacing w:after="0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C0A80" w:rsidRDefault="007C0A80" w:rsidP="007C0A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OLE_LINK17"/>
      <w:bookmarkStart w:id="8" w:name="OLE_LINK18"/>
      <w:r>
        <w:rPr>
          <w:rFonts w:ascii="Times New Roman" w:hAnsi="Times New Roman" w:cs="Times New Roman"/>
          <w:sz w:val="24"/>
          <w:szCs w:val="24"/>
        </w:rPr>
        <w:t xml:space="preserve">     2.6.1.</w:t>
      </w:r>
      <w:r w:rsidRPr="00386F2E">
        <w:rPr>
          <w:rFonts w:ascii="Times New Roman" w:hAnsi="Times New Roman" w:cs="Times New Roman"/>
          <w:sz w:val="24"/>
          <w:szCs w:val="24"/>
        </w:rPr>
        <w:t>2. правоустанавливающие документы на земельный уч</w:t>
      </w:r>
      <w:r w:rsidR="002F56F4">
        <w:rPr>
          <w:rFonts w:ascii="Times New Roman" w:hAnsi="Times New Roman" w:cs="Times New Roman"/>
          <w:sz w:val="24"/>
          <w:szCs w:val="24"/>
        </w:rPr>
        <w:t xml:space="preserve">асток, </w:t>
      </w:r>
      <w:r w:rsidRPr="00195F7E">
        <w:rPr>
          <w:rFonts w:ascii="Times New Roman" w:hAnsi="Times New Roman" w:cs="Times New Roman"/>
          <w:sz w:val="24"/>
          <w:szCs w:val="24"/>
        </w:rPr>
        <w:t>в том числе соглашение об установлении сервитута, решение об установлении публичного сервитута;</w:t>
      </w:r>
    </w:p>
    <w:p w:rsidR="007C0A80" w:rsidRPr="00386F2E" w:rsidRDefault="007C0A80" w:rsidP="007C0A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386F2E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F2E">
        <w:rPr>
          <w:rFonts w:ascii="Times New Roman" w:hAnsi="Times New Roman" w:cs="Times New Roman"/>
          <w:sz w:val="24"/>
          <w:szCs w:val="24"/>
        </w:rPr>
        <w:t xml:space="preserve">2.6.1.3. при наличии соглашения о передаче в случаях, установленных бюджетным </w:t>
      </w:r>
      <w:hyperlink r:id="rId11" w:history="1">
        <w:r w:rsidRPr="00386F2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86F2E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386F2E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386F2E">
        <w:rPr>
          <w:rFonts w:ascii="Times New Roman" w:hAnsi="Times New Roman" w:cs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386F2E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386F2E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7C0A80" w:rsidRDefault="007C0A80" w:rsidP="007C0A8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C1CFF">
        <w:rPr>
          <w:rFonts w:ascii="Times New Roman" w:hAnsi="Times New Roman" w:cs="Times New Roman"/>
          <w:sz w:val="24"/>
          <w:szCs w:val="24"/>
        </w:rPr>
        <w:t xml:space="preserve">2.6.1.4. </w:t>
      </w:r>
      <w:r w:rsidRPr="00195F7E">
        <w:rPr>
          <w:rFonts w:ascii="Times New Roman" w:hAnsi="Times New Roman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C0A80" w:rsidRDefault="007C0A80" w:rsidP="007C0A8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064A47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2.6.1.5.  м</w:t>
      </w:r>
      <w:r w:rsidRPr="00064A47">
        <w:rPr>
          <w:rFonts w:ascii="Times New Roman" w:hAnsi="Times New Roman" w:cs="Times New Roman"/>
          <w:sz w:val="24"/>
          <w:szCs w:val="24"/>
        </w:rPr>
        <w:t xml:space="preserve">атериалы, содержащиеся в проектной документации:  </w:t>
      </w:r>
    </w:p>
    <w:p w:rsidR="007C0A80" w:rsidRPr="00064A47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A47">
        <w:rPr>
          <w:rFonts w:ascii="Times New Roman" w:hAnsi="Times New Roman" w:cs="Times New Roman"/>
          <w:sz w:val="24"/>
          <w:szCs w:val="24"/>
        </w:rPr>
        <w:t xml:space="preserve"> пояснительная записка; </w:t>
      </w:r>
    </w:p>
    <w:p w:rsidR="007C0A80" w:rsidRPr="00064A47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CFF">
        <w:rPr>
          <w:rFonts w:ascii="Times New Roman" w:hAnsi="Times New Roman" w:cs="Times New Roman"/>
          <w:sz w:val="24"/>
          <w:szCs w:val="24"/>
        </w:rPr>
        <w:t xml:space="preserve">- </w:t>
      </w:r>
      <w:r w:rsidRPr="00195F7E">
        <w:rPr>
          <w:rFonts w:ascii="Times New Roman" w:hAnsi="Times New Roman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  <w:r w:rsidRPr="00064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80" w:rsidRPr="00064A47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A47">
        <w:rPr>
          <w:rFonts w:ascii="Times New Roman" w:hAnsi="Times New Roman" w:cs="Times New Roman"/>
          <w:sz w:val="24"/>
          <w:szCs w:val="24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7C0A80" w:rsidRPr="00064A47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CFF">
        <w:rPr>
          <w:rFonts w:ascii="Times New Roman" w:hAnsi="Times New Roman" w:cs="Times New Roman"/>
          <w:sz w:val="24"/>
          <w:szCs w:val="24"/>
        </w:rPr>
        <w:t>-  архитектурные решения;</w:t>
      </w:r>
      <w:r w:rsidRPr="00064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80" w:rsidRPr="00064A47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A47">
        <w:rPr>
          <w:rFonts w:ascii="Times New Roman" w:hAnsi="Times New Roman" w:cs="Times New Roman"/>
          <w:sz w:val="24"/>
          <w:szCs w:val="24"/>
        </w:rPr>
        <w:t xml:space="preserve"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</w:r>
    </w:p>
    <w:p w:rsidR="007C0A80" w:rsidRPr="00386F2E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6F2E">
        <w:rPr>
          <w:rFonts w:ascii="Times New Roman" w:hAnsi="Times New Roman" w:cs="Times New Roman"/>
          <w:sz w:val="24"/>
          <w:szCs w:val="24"/>
        </w:rPr>
        <w:t xml:space="preserve">-  проект организации строительства объекта капитального строительства; </w:t>
      </w:r>
    </w:p>
    <w:p w:rsidR="007C0A80" w:rsidRPr="00386F2E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6F2E">
        <w:rPr>
          <w:rFonts w:ascii="Times New Roman" w:hAnsi="Times New Roman" w:cs="Times New Roman"/>
          <w:sz w:val="24"/>
          <w:szCs w:val="24"/>
        </w:rPr>
        <w:t xml:space="preserve">- </w:t>
      </w:r>
      <w:r w:rsidRPr="00195F7E">
        <w:rPr>
          <w:rFonts w:ascii="Times New Roman" w:hAnsi="Times New Roman"/>
          <w:sz w:val="24"/>
          <w:szCs w:val="24"/>
        </w:rPr>
        <w:t>проект организации работ по сносу объектов капитального строительства, их частей;</w:t>
      </w:r>
    </w:p>
    <w:p w:rsidR="007C0A80" w:rsidRPr="00064A47" w:rsidRDefault="007C0A80" w:rsidP="007C0A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386F2E">
        <w:rPr>
          <w:rFonts w:ascii="Times New Roman" w:hAnsi="Times New Roman"/>
          <w:sz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</w:t>
      </w:r>
      <w:r w:rsidRPr="00064A47">
        <w:rPr>
          <w:rFonts w:ascii="Times New Roman" w:hAnsi="Times New Roman"/>
          <w:sz w:val="24"/>
        </w:rPr>
        <w:t xml:space="preserve">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2" w:history="1">
        <w:r w:rsidRPr="00064A47">
          <w:rPr>
            <w:rFonts w:ascii="Times New Roman" w:hAnsi="Times New Roman"/>
            <w:sz w:val="24"/>
          </w:rPr>
          <w:t>статьей 49</w:t>
        </w:r>
      </w:hyperlink>
      <w:r>
        <w:t xml:space="preserve"> </w:t>
      </w:r>
      <w:r w:rsidRPr="00064A47">
        <w:rPr>
          <w:rFonts w:ascii="Times New Roman" w:hAnsi="Times New Roman"/>
          <w:sz w:val="24"/>
        </w:rPr>
        <w:t xml:space="preserve">Градостроительного кодекса  Российской Федерации (далее – </w:t>
      </w:r>
      <w:proofErr w:type="spellStart"/>
      <w:r w:rsidRPr="00064A47">
        <w:rPr>
          <w:rFonts w:ascii="Times New Roman" w:hAnsi="Times New Roman"/>
          <w:sz w:val="24"/>
        </w:rPr>
        <w:t>ГрК</w:t>
      </w:r>
      <w:proofErr w:type="spellEnd"/>
      <w:r w:rsidRPr="00064A47">
        <w:rPr>
          <w:rFonts w:ascii="Times New Roman" w:hAnsi="Times New Roman"/>
          <w:sz w:val="24"/>
        </w:rPr>
        <w:t xml:space="preserve"> РФ);</w:t>
      </w:r>
    </w:p>
    <w:p w:rsidR="007C0A80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2.6.1.6. </w:t>
      </w:r>
      <w:r w:rsidRPr="00064A47">
        <w:rPr>
          <w:rFonts w:ascii="Times New Roman" w:hAnsi="Times New Roman" w:cs="Times New Roman"/>
          <w:sz w:val="24"/>
          <w:szCs w:val="24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proofErr w:type="spellStart"/>
      <w:r w:rsidRPr="00064A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64A47">
        <w:rPr>
          <w:rFonts w:ascii="Times New Roman" w:hAnsi="Times New Roman" w:cs="Times New Roman"/>
          <w:sz w:val="24"/>
          <w:szCs w:val="24"/>
        </w:rPr>
        <w:t xml:space="preserve"> РФ, если такая проектная документация подлежит экспертизе в соответствии со статьей 49 </w:t>
      </w:r>
      <w:proofErr w:type="spellStart"/>
      <w:r w:rsidRPr="00064A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64A47">
        <w:rPr>
          <w:rFonts w:ascii="Times New Roman" w:hAnsi="Times New Roman" w:cs="Times New Roman"/>
          <w:sz w:val="24"/>
          <w:szCs w:val="24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064A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64A47">
        <w:rPr>
          <w:rFonts w:ascii="Times New Roman" w:hAnsi="Times New Roman" w:cs="Times New Roman"/>
          <w:sz w:val="24"/>
          <w:szCs w:val="24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Pr="00064A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64A47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7C0A80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2.6.1.7. </w:t>
      </w:r>
      <w:r w:rsidRPr="00064A47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(в случае, если заявителю было представлено такое разрешение в соответствии со статьей 40 </w:t>
      </w:r>
      <w:proofErr w:type="spellStart"/>
      <w:r w:rsidRPr="00064A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64A47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7C0A80" w:rsidRPr="00064A47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2.6.1.8. </w:t>
      </w:r>
      <w:r w:rsidRPr="00064A47">
        <w:rPr>
          <w:rFonts w:ascii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</w:t>
      </w:r>
      <w:r>
        <w:rPr>
          <w:rFonts w:ascii="Times New Roman" w:hAnsi="Times New Roman" w:cs="Times New Roman"/>
          <w:sz w:val="24"/>
          <w:szCs w:val="24"/>
        </w:rPr>
        <w:t>, кроме</w:t>
      </w:r>
      <w:r w:rsidRPr="00064A47">
        <w:rPr>
          <w:rFonts w:ascii="Times New Roman" w:hAnsi="Times New Roman" w:cs="Times New Roman"/>
          <w:sz w:val="24"/>
          <w:szCs w:val="24"/>
        </w:rPr>
        <w:t xml:space="preserve"> случаев реконструкции многоквартирного дома;</w:t>
      </w:r>
    </w:p>
    <w:p w:rsidR="007C0A80" w:rsidRPr="00064A47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2.6.1.9. </w:t>
      </w:r>
      <w:r w:rsidRPr="00064A47">
        <w:rPr>
          <w:rFonts w:ascii="Times New Roman" w:hAnsi="Times New Roman"/>
          <w:sz w:val="24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64A47">
        <w:rPr>
          <w:rFonts w:ascii="Times New Roman" w:hAnsi="Times New Roman"/>
          <w:sz w:val="24"/>
        </w:rPr>
        <w:t>Росатом</w:t>
      </w:r>
      <w:proofErr w:type="spellEnd"/>
      <w:r w:rsidRPr="00064A47">
        <w:rPr>
          <w:rFonts w:ascii="Times New Roman" w:hAnsi="Times New Roman"/>
          <w:sz w:val="24"/>
        </w:rPr>
        <w:t>", Государственной корпорацией по космической деятельности "</w:t>
      </w:r>
      <w:proofErr w:type="spellStart"/>
      <w:r w:rsidRPr="00064A47">
        <w:rPr>
          <w:rFonts w:ascii="Times New Roman" w:hAnsi="Times New Roman"/>
          <w:sz w:val="24"/>
        </w:rPr>
        <w:t>Роскосмос</w:t>
      </w:r>
      <w:proofErr w:type="spellEnd"/>
      <w:r w:rsidRPr="00064A47">
        <w:rPr>
          <w:rFonts w:ascii="Times New Roman" w:hAnsi="Times New Roman"/>
          <w:sz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</w:t>
      </w:r>
      <w:r>
        <w:rPr>
          <w:rFonts w:ascii="Times New Roman" w:hAnsi="Times New Roman"/>
          <w:sz w:val="24"/>
        </w:rPr>
        <w:t>,</w:t>
      </w:r>
      <w:r w:rsidRPr="00064A47">
        <w:rPr>
          <w:rFonts w:ascii="Times New Roman" w:hAnsi="Times New Roman"/>
          <w:sz w:val="24"/>
        </w:rPr>
        <w:t xml:space="preserve"> в том числе</w:t>
      </w:r>
      <w:r>
        <w:rPr>
          <w:rFonts w:ascii="Times New Roman" w:hAnsi="Times New Roman"/>
          <w:sz w:val="24"/>
        </w:rPr>
        <w:t>,</w:t>
      </w:r>
      <w:r w:rsidRPr="00064A47">
        <w:rPr>
          <w:rFonts w:ascii="Times New Roman" w:hAnsi="Times New Roman"/>
          <w:sz w:val="24"/>
        </w:rPr>
        <w:t xml:space="preserve"> условия и порядок возмещения ущерба, причиненного указанному объекту при осуществлении реконструкции;</w:t>
      </w:r>
    </w:p>
    <w:p w:rsidR="007C0A80" w:rsidRPr="00064A47" w:rsidRDefault="007C0A80" w:rsidP="007C0A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</w:rPr>
      </w:pPr>
    </w:p>
    <w:p w:rsidR="007C0A80" w:rsidRDefault="007C0A80" w:rsidP="007C0A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2.6.1.10. </w:t>
      </w:r>
      <w:r w:rsidRPr="00064A47">
        <w:rPr>
          <w:rFonts w:ascii="Times New Roman" w:hAnsi="Times New Roman" w:cs="Times New Roman"/>
          <w:sz w:val="24"/>
          <w:szCs w:val="24"/>
        </w:rPr>
        <w:t xml:space="preserve">решение общего собрания собственников </w:t>
      </w:r>
      <w:r w:rsidRPr="00EC1CFF">
        <w:rPr>
          <w:rFonts w:ascii="Times New Roman" w:hAnsi="Times New Roman" w:cs="Times New Roman"/>
          <w:sz w:val="24"/>
          <w:szCs w:val="24"/>
        </w:rPr>
        <w:t xml:space="preserve">помещений и </w:t>
      </w:r>
      <w:proofErr w:type="spellStart"/>
      <w:r w:rsidRPr="00EC1CF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1CFF">
        <w:rPr>
          <w:rFonts w:ascii="Times New Roman" w:hAnsi="Times New Roman" w:cs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EC1CF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1CFF">
        <w:rPr>
          <w:rFonts w:ascii="Times New Roman" w:hAnsi="Times New Roman" w:cs="Times New Roman"/>
          <w:sz w:val="24"/>
          <w:szCs w:val="24"/>
        </w:rPr>
        <w:t>-мест в многоквартирном доме;</w:t>
      </w:r>
      <w:r w:rsidRPr="00064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80" w:rsidRPr="00064A47" w:rsidRDefault="007C0A80" w:rsidP="007C0A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4A47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1.11.</w:t>
      </w:r>
      <w:r w:rsidRPr="00064A47">
        <w:rPr>
          <w:rFonts w:ascii="Times New Roman" w:hAnsi="Times New Roman" w:cs="Times New Roman"/>
          <w:sz w:val="24"/>
          <w:szCs w:val="24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7C0A80" w:rsidRPr="00064A47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064A47">
        <w:rPr>
          <w:rFonts w:ascii="Times New Roman" w:hAnsi="Times New Roman"/>
          <w:sz w:val="24"/>
        </w:rPr>
        <w:t>2.6.</w:t>
      </w:r>
      <w:r>
        <w:rPr>
          <w:rFonts w:ascii="Times New Roman" w:hAnsi="Times New Roman"/>
          <w:sz w:val="24"/>
        </w:rPr>
        <w:t>1.12.</w:t>
      </w:r>
      <w:r w:rsidRPr="00064A47">
        <w:rPr>
          <w:rFonts w:ascii="Times New Roman" w:hAnsi="Times New Roman"/>
          <w:sz w:val="24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C0A80" w:rsidRDefault="007C0A80" w:rsidP="007C0A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C0A80" w:rsidRDefault="007C0A80" w:rsidP="007C0A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5F7E">
        <w:rPr>
          <w:rFonts w:ascii="Times New Roman" w:hAnsi="Times New Roman"/>
          <w:sz w:val="24"/>
          <w:szCs w:val="24"/>
        </w:rPr>
        <w:t xml:space="preserve">2.6.1.13.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</w:t>
      </w:r>
      <w:r w:rsidRPr="00195F7E">
        <w:rPr>
          <w:rFonts w:ascii="Times New Roman" w:hAnsi="Times New Roman"/>
          <w:sz w:val="24"/>
          <w:szCs w:val="24"/>
        </w:rPr>
        <w:lastRenderedPageBreak/>
        <w:t>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7C0A80" w:rsidRPr="00064A47" w:rsidRDefault="007C0A80" w:rsidP="007C0A80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bookmarkEnd w:id="7"/>
    <w:bookmarkEnd w:id="8"/>
    <w:p w:rsidR="007C0A80" w:rsidRPr="002B23B5" w:rsidRDefault="007C0A80" w:rsidP="007C0A80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</w:rPr>
        <w:t xml:space="preserve">2.6.2.  </w:t>
      </w:r>
      <w:bookmarkStart w:id="9" w:name="OLE_LINK27"/>
      <w:bookmarkStart w:id="10" w:name="OLE_LINK28"/>
      <w:r w:rsidRPr="001E0C93">
        <w:rPr>
          <w:rFonts w:ascii="Times New Roman" w:hAnsi="Times New Roman"/>
          <w:sz w:val="24"/>
        </w:rPr>
        <w:t>Перечень документов</w:t>
      </w:r>
      <w:r>
        <w:rPr>
          <w:rFonts w:ascii="Times New Roman" w:hAnsi="Times New Roman"/>
          <w:sz w:val="24"/>
        </w:rPr>
        <w:t xml:space="preserve"> (</w:t>
      </w:r>
      <w:r w:rsidRPr="006052E6">
        <w:rPr>
          <w:rFonts w:ascii="Times New Roman" w:hAnsi="Times New Roman"/>
          <w:sz w:val="24"/>
        </w:rPr>
        <w:t>их копии или сведения, содержащиеся в них)</w:t>
      </w:r>
      <w:r w:rsidRPr="001E0C93">
        <w:rPr>
          <w:rFonts w:ascii="Times New Roman" w:hAnsi="Times New Roman"/>
          <w:sz w:val="24"/>
        </w:rPr>
        <w:t xml:space="preserve">, необходимых для </w:t>
      </w:r>
      <w:r w:rsidRPr="006052E6"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z w:val="24"/>
        </w:rPr>
        <w:t xml:space="preserve"> </w:t>
      </w:r>
      <w:r w:rsidRPr="006052E6">
        <w:rPr>
          <w:rFonts w:ascii="Times New Roman" w:hAnsi="Times New Roman"/>
          <w:sz w:val="24"/>
        </w:rPr>
        <w:t xml:space="preserve">муниципальной услуги, получаемых администрацией </w:t>
      </w:r>
      <w:r w:rsidR="002B23B5" w:rsidRPr="002B23B5">
        <w:rPr>
          <w:rFonts w:ascii="Times New Roman" w:hAnsi="Times New Roman"/>
          <w:sz w:val="24"/>
        </w:rPr>
        <w:t>Новокузнецкого муниципального района</w:t>
      </w:r>
      <w:r w:rsidRPr="006052E6">
        <w:rPr>
          <w:rFonts w:ascii="Times New Roman" w:hAnsi="Times New Roman"/>
          <w:sz w:val="24"/>
        </w:rPr>
        <w:t xml:space="preserve"> в государственных органах,</w:t>
      </w:r>
      <w:r w:rsidR="002B23B5">
        <w:rPr>
          <w:rFonts w:ascii="Times New Roman" w:hAnsi="Times New Roman"/>
          <w:sz w:val="24"/>
        </w:rPr>
        <w:t xml:space="preserve"> </w:t>
      </w:r>
      <w:r w:rsidRPr="006052E6">
        <w:rPr>
          <w:rFonts w:ascii="Times New Roman" w:hAnsi="Times New Roman"/>
          <w:sz w:val="24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7E1E98">
        <w:rPr>
          <w:rFonts w:ascii="Times New Roman" w:eastAsiaTheme="minorEastAsia" w:hAnsi="Times New Roman"/>
          <w:sz w:val="24"/>
        </w:rPr>
        <w:t xml:space="preserve">, в срок не позднее </w:t>
      </w:r>
      <w:r>
        <w:rPr>
          <w:rFonts w:ascii="Times New Roman" w:eastAsiaTheme="minorEastAsia" w:hAnsi="Times New Roman"/>
          <w:sz w:val="24"/>
        </w:rPr>
        <w:t xml:space="preserve">одного </w:t>
      </w:r>
      <w:r w:rsidRPr="007E1E98">
        <w:rPr>
          <w:rFonts w:ascii="Times New Roman" w:eastAsiaTheme="minorEastAsia" w:hAnsi="Times New Roman"/>
          <w:sz w:val="24"/>
        </w:rPr>
        <w:t>рабоч</w:t>
      </w:r>
      <w:r>
        <w:rPr>
          <w:rFonts w:ascii="Times New Roman" w:eastAsiaTheme="minorEastAsia" w:hAnsi="Times New Roman"/>
          <w:sz w:val="24"/>
        </w:rPr>
        <w:t>его</w:t>
      </w:r>
      <w:r w:rsidRPr="007E1E98">
        <w:rPr>
          <w:rFonts w:ascii="Times New Roman" w:eastAsiaTheme="minorEastAsia" w:hAnsi="Times New Roman"/>
          <w:sz w:val="24"/>
        </w:rPr>
        <w:t xml:space="preserve"> дн</w:t>
      </w:r>
      <w:r>
        <w:rPr>
          <w:rFonts w:ascii="Times New Roman" w:eastAsiaTheme="minorEastAsia" w:hAnsi="Times New Roman"/>
          <w:sz w:val="24"/>
        </w:rPr>
        <w:t>я</w:t>
      </w:r>
      <w:r w:rsidRPr="007E1E98">
        <w:rPr>
          <w:rFonts w:ascii="Times New Roman" w:eastAsiaTheme="minorEastAsia" w:hAnsi="Times New Roman"/>
          <w:sz w:val="24"/>
        </w:rPr>
        <w:t xml:space="preserve"> со дня получения заявления о выдаче разрешения на строительство, если застройщик не представил ука</w:t>
      </w:r>
      <w:r>
        <w:rPr>
          <w:rFonts w:ascii="Times New Roman" w:eastAsiaTheme="minorEastAsia" w:hAnsi="Times New Roman"/>
          <w:sz w:val="24"/>
        </w:rPr>
        <w:t>занные документы самостоятельно</w:t>
      </w:r>
      <w:r>
        <w:rPr>
          <w:rFonts w:ascii="Times New Roman" w:hAnsi="Times New Roman"/>
          <w:sz w:val="24"/>
        </w:rPr>
        <w:t>:</w:t>
      </w:r>
    </w:p>
    <w:p w:rsidR="007C0A80" w:rsidRPr="00195F7E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OLE_LINK31"/>
      <w:bookmarkEnd w:id="9"/>
      <w:bookmarkEnd w:id="10"/>
      <w:r w:rsidRPr="00195F7E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C0A80" w:rsidRPr="00195F7E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7E">
        <w:rPr>
          <w:rFonts w:ascii="Times New Roman" w:hAnsi="Times New Roman" w:cs="Times New Roman"/>
          <w:sz w:val="24"/>
          <w:szCs w:val="24"/>
        </w:rPr>
        <w:t xml:space="preserve">2) при наличии соглашения о передаче в случаях, установленных бюджетным </w:t>
      </w:r>
      <w:hyperlink r:id="rId13" w:history="1">
        <w:r w:rsidRPr="00195F7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95F7E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195F7E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195F7E">
        <w:rPr>
          <w:rFonts w:ascii="Times New Roman" w:hAnsi="Times New Roman" w:cs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195F7E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195F7E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7C0A80" w:rsidRPr="00195F7E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7E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C0A80" w:rsidRPr="00195F7E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7E">
        <w:rPr>
          <w:rFonts w:ascii="Times New Roman" w:hAnsi="Times New Roman" w:cs="Times New Roman"/>
          <w:sz w:val="24"/>
          <w:szCs w:val="24"/>
        </w:rPr>
        <w:t xml:space="preserve">4) материалы, содержащиеся в проектной документации:  </w:t>
      </w:r>
    </w:p>
    <w:p w:rsidR="007C0A80" w:rsidRPr="00195F7E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7E">
        <w:rPr>
          <w:rFonts w:ascii="Times New Roman" w:hAnsi="Times New Roman" w:cs="Times New Roman"/>
          <w:sz w:val="24"/>
          <w:szCs w:val="24"/>
        </w:rPr>
        <w:t xml:space="preserve">-  пояснительная записка; </w:t>
      </w:r>
    </w:p>
    <w:p w:rsidR="007C0A80" w:rsidRPr="00195F7E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7E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7C0A80" w:rsidRPr="00195F7E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7E">
        <w:rPr>
          <w:rFonts w:ascii="Times New Roman" w:hAnsi="Times New Roman" w:cs="Times New Roman"/>
          <w:sz w:val="24"/>
          <w:szCs w:val="24"/>
        </w:rPr>
        <w:t xml:space="preserve"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7C0A80" w:rsidRPr="00195F7E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7E">
        <w:rPr>
          <w:rFonts w:ascii="Times New Roman" w:hAnsi="Times New Roman" w:cs="Times New Roman"/>
          <w:sz w:val="24"/>
          <w:szCs w:val="24"/>
        </w:rPr>
        <w:t xml:space="preserve">-  архитектурные решения; </w:t>
      </w:r>
    </w:p>
    <w:p w:rsidR="007C0A80" w:rsidRPr="00195F7E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7E">
        <w:rPr>
          <w:rFonts w:ascii="Times New Roman" w:hAnsi="Times New Roman" w:cs="Times New Roman"/>
          <w:sz w:val="24"/>
          <w:szCs w:val="24"/>
        </w:rPr>
        <w:t xml:space="preserve"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</w:r>
    </w:p>
    <w:p w:rsidR="007C0A80" w:rsidRPr="00195F7E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7E">
        <w:rPr>
          <w:rFonts w:ascii="Times New Roman" w:hAnsi="Times New Roman" w:cs="Times New Roman"/>
          <w:sz w:val="24"/>
          <w:szCs w:val="24"/>
        </w:rPr>
        <w:t xml:space="preserve">-  проект организации строительства объекта капитального строительства; </w:t>
      </w:r>
    </w:p>
    <w:p w:rsidR="007C0A80" w:rsidRPr="00195F7E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7E">
        <w:rPr>
          <w:rFonts w:ascii="Times New Roman" w:hAnsi="Times New Roman" w:cs="Times New Roman"/>
          <w:sz w:val="24"/>
          <w:szCs w:val="24"/>
        </w:rPr>
        <w:t>- проект организации работ по сносу объектов капитального строительства, их частей;</w:t>
      </w:r>
    </w:p>
    <w:p w:rsidR="007C0A80" w:rsidRPr="00195F7E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7E">
        <w:rPr>
          <w:rFonts w:ascii="Times New Roman" w:hAnsi="Times New Roman" w:cs="Times New Roman"/>
          <w:sz w:val="24"/>
          <w:szCs w:val="24"/>
        </w:rPr>
        <w:lastRenderedPageBreak/>
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4" w:history="1">
        <w:r w:rsidRPr="00195F7E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195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F7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95F7E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7C0A80" w:rsidRPr="00195F7E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7E"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proofErr w:type="spellStart"/>
      <w:r w:rsidRPr="00195F7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95F7E">
        <w:rPr>
          <w:rFonts w:ascii="Times New Roman" w:hAnsi="Times New Roman" w:cs="Times New Roman"/>
          <w:sz w:val="24"/>
          <w:szCs w:val="24"/>
        </w:rPr>
        <w:t xml:space="preserve"> РФ, если такая проектная документация подлежит экспертизе в соответствии со статьей 49 </w:t>
      </w:r>
      <w:proofErr w:type="spellStart"/>
      <w:r w:rsidRPr="00195F7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95F7E">
        <w:rPr>
          <w:rFonts w:ascii="Times New Roman" w:hAnsi="Times New Roman" w:cs="Times New Roman"/>
          <w:sz w:val="24"/>
          <w:szCs w:val="24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195F7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95F7E">
        <w:rPr>
          <w:rFonts w:ascii="Times New Roman" w:hAnsi="Times New Roman" w:cs="Times New Roman"/>
          <w:sz w:val="24"/>
          <w:szCs w:val="24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Pr="00195F7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95F7E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7C0A80" w:rsidRPr="00195F7E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195F7E">
        <w:rPr>
          <w:rFonts w:ascii="Times New Roman" w:hAnsi="Times New Roman"/>
          <w:sz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r w:rsidRPr="00195F7E">
          <w:rPr>
            <w:rFonts w:ascii="Times New Roman" w:hAnsi="Times New Roman"/>
            <w:sz w:val="24"/>
          </w:rPr>
          <w:t>статьей 40</w:t>
        </w:r>
      </w:hyperlink>
      <w:r w:rsidRPr="00195F7E">
        <w:rPr>
          <w:rFonts w:ascii="Times New Roman" w:hAnsi="Times New Roman"/>
          <w:sz w:val="24"/>
        </w:rPr>
        <w:t xml:space="preserve"> </w:t>
      </w:r>
      <w:proofErr w:type="spellStart"/>
      <w:r w:rsidRPr="00195F7E">
        <w:rPr>
          <w:rFonts w:ascii="Times New Roman" w:hAnsi="Times New Roman"/>
          <w:sz w:val="24"/>
        </w:rPr>
        <w:t>ГрК</w:t>
      </w:r>
      <w:proofErr w:type="spellEnd"/>
      <w:r w:rsidRPr="00195F7E">
        <w:rPr>
          <w:rFonts w:ascii="Times New Roman" w:hAnsi="Times New Roman"/>
          <w:sz w:val="24"/>
        </w:rPr>
        <w:t xml:space="preserve"> РФ);</w:t>
      </w:r>
    </w:p>
    <w:p w:rsidR="007C0A80" w:rsidRPr="00195F7E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7E">
        <w:rPr>
          <w:rFonts w:ascii="Times New Roman" w:hAnsi="Times New Roman" w:cs="Times New Roman"/>
          <w:sz w:val="24"/>
          <w:szCs w:val="24"/>
        </w:rPr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C0A80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5F7E">
        <w:rPr>
          <w:rFonts w:ascii="Times New Roman" w:hAnsi="Times New Roman" w:cs="Times New Roman"/>
          <w:sz w:val="24"/>
          <w:szCs w:val="24"/>
        </w:rPr>
        <w:t>7)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6052E6" w:rsidRDefault="007C0A80" w:rsidP="002B23B5">
      <w:pPr>
        <w:autoSpaceDE w:val="0"/>
        <w:spacing w:after="0"/>
        <w:ind w:firstLine="426"/>
        <w:jc w:val="both"/>
        <w:rPr>
          <w:rFonts w:ascii="Times New Roman" w:hAnsi="Times New Roman"/>
          <w:sz w:val="24"/>
        </w:rPr>
      </w:pPr>
      <w:r w:rsidRPr="006052E6">
        <w:rPr>
          <w:rFonts w:ascii="Times New Roman" w:hAnsi="Times New Roman" w:cs="Times New Roman"/>
          <w:sz w:val="24"/>
          <w:szCs w:val="24"/>
        </w:rPr>
        <w:t xml:space="preserve">По межведомственным </w:t>
      </w:r>
      <w:r>
        <w:rPr>
          <w:rFonts w:ascii="Times New Roman" w:hAnsi="Times New Roman" w:cs="Times New Roman"/>
          <w:sz w:val="24"/>
          <w:szCs w:val="24"/>
        </w:rPr>
        <w:t xml:space="preserve">запросам </w:t>
      </w:r>
      <w:r w:rsidRPr="001E0C93">
        <w:rPr>
          <w:rFonts w:ascii="Times New Roman" w:hAnsi="Times New Roman" w:cs="Times New Roman"/>
          <w:sz w:val="24"/>
        </w:rPr>
        <w:t xml:space="preserve">администрации </w:t>
      </w:r>
      <w:r w:rsidR="002B23B5" w:rsidRPr="002B23B5">
        <w:rPr>
          <w:rFonts w:ascii="Times New Roman" w:hAnsi="Times New Roman" w:cs="Times New Roman"/>
          <w:sz w:val="24"/>
        </w:rPr>
        <w:t xml:space="preserve">Новокузнецкого муниципального района </w:t>
      </w:r>
      <w:r w:rsidRPr="006052E6">
        <w:rPr>
          <w:rFonts w:ascii="Times New Roman" w:hAnsi="Times New Roman"/>
          <w:sz w:val="24"/>
        </w:rPr>
        <w:t>документы (</w:t>
      </w:r>
      <w:bookmarkStart w:id="12" w:name="OLE_LINK23"/>
      <w:bookmarkStart w:id="13" w:name="OLE_LINK24"/>
      <w:r w:rsidRPr="006052E6">
        <w:rPr>
          <w:rFonts w:ascii="Times New Roman" w:hAnsi="Times New Roman"/>
          <w:sz w:val="24"/>
        </w:rPr>
        <w:t>их копии или сведения, содержащиеся в них</w:t>
      </w:r>
      <w:bookmarkEnd w:id="12"/>
      <w:bookmarkEnd w:id="13"/>
      <w:r>
        <w:rPr>
          <w:rFonts w:ascii="Times New Roman" w:hAnsi="Times New Roman"/>
          <w:sz w:val="24"/>
        </w:rPr>
        <w:t xml:space="preserve">) </w:t>
      </w:r>
      <w:r w:rsidRPr="006052E6">
        <w:rPr>
          <w:rFonts w:ascii="Times New Roman" w:hAnsi="Times New Roman"/>
          <w:sz w:val="24"/>
        </w:rPr>
        <w:t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7C0A80" w:rsidRPr="00195F7E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OLE_LINK29"/>
      <w:bookmarkStart w:id="15" w:name="OLE_LINK30"/>
      <w:bookmarkEnd w:id="11"/>
      <w:r w:rsidRPr="00195F7E">
        <w:rPr>
          <w:rFonts w:ascii="Times New Roman" w:hAnsi="Times New Roman"/>
          <w:sz w:val="24"/>
          <w:szCs w:val="24"/>
        </w:rPr>
        <w:t xml:space="preserve">Перечень документов необходимых для предоставления муниципальной услуги, которые предоставляются </w:t>
      </w:r>
      <w:r w:rsidRPr="00195F7E">
        <w:rPr>
          <w:rFonts w:ascii="Times New Roman" w:hAnsi="Times New Roman" w:cs="Times New Roman"/>
          <w:sz w:val="24"/>
          <w:szCs w:val="24"/>
        </w:rPr>
        <w:t xml:space="preserve">заявителем самостоятельно, </w:t>
      </w:r>
      <w:r w:rsidRPr="00195F7E">
        <w:rPr>
          <w:rFonts w:ascii="Times New Roman" w:eastAsia="Times New Roman" w:hAnsi="Times New Roman" w:cs="Times New Roman"/>
          <w:sz w:val="24"/>
          <w:szCs w:val="24"/>
        </w:rPr>
        <w:t>если указанные документы (их копии или сведения, содержащиеся в них) отсутствуют в Едином государственном реестре недвижимости</w:t>
      </w:r>
      <w:r w:rsidRPr="00195F7E">
        <w:rPr>
          <w:rFonts w:ascii="Times New Roman" w:hAnsi="Times New Roman"/>
          <w:sz w:val="24"/>
          <w:szCs w:val="24"/>
        </w:rPr>
        <w:t xml:space="preserve"> или едином государственном реестре заключений:</w:t>
      </w:r>
    </w:p>
    <w:p w:rsidR="007C0A80" w:rsidRPr="00195F7E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5F7E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C0A80" w:rsidRPr="00195F7E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5F7E">
        <w:rPr>
          <w:rFonts w:ascii="Times New Roman" w:hAnsi="Times New Roman"/>
          <w:sz w:val="24"/>
          <w:szCs w:val="24"/>
        </w:rPr>
        <w:t xml:space="preserve">2) материалы, содержащиеся в проектной документации:  </w:t>
      </w:r>
    </w:p>
    <w:p w:rsidR="007C0A80" w:rsidRPr="00195F7E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5F7E">
        <w:rPr>
          <w:rFonts w:ascii="Times New Roman" w:hAnsi="Times New Roman"/>
          <w:sz w:val="24"/>
          <w:szCs w:val="24"/>
        </w:rPr>
        <w:t xml:space="preserve">-  пояснительная записка; </w:t>
      </w:r>
    </w:p>
    <w:p w:rsidR="007C0A80" w:rsidRPr="00195F7E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5F7E">
        <w:rPr>
          <w:rFonts w:ascii="Times New Roman" w:hAnsi="Times New Roman"/>
          <w:sz w:val="24"/>
          <w:szCs w:val="24"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7C0A80" w:rsidRPr="00195F7E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5F7E">
        <w:rPr>
          <w:rFonts w:ascii="Times New Roman" w:hAnsi="Times New Roman"/>
          <w:sz w:val="24"/>
          <w:szCs w:val="24"/>
        </w:rPr>
        <w:lastRenderedPageBreak/>
        <w:t xml:space="preserve"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7C0A80" w:rsidRPr="00195F7E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5F7E">
        <w:rPr>
          <w:rFonts w:ascii="Times New Roman" w:hAnsi="Times New Roman"/>
          <w:sz w:val="24"/>
          <w:szCs w:val="24"/>
        </w:rPr>
        <w:t xml:space="preserve">-  архитектурные решения; </w:t>
      </w:r>
    </w:p>
    <w:p w:rsidR="007C0A80" w:rsidRPr="00195F7E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5F7E">
        <w:rPr>
          <w:rFonts w:ascii="Times New Roman" w:hAnsi="Times New Roman"/>
          <w:sz w:val="24"/>
          <w:szCs w:val="24"/>
        </w:rPr>
        <w:t xml:space="preserve"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</w:r>
    </w:p>
    <w:p w:rsidR="007C0A80" w:rsidRPr="00195F7E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5F7E">
        <w:rPr>
          <w:rFonts w:ascii="Times New Roman" w:hAnsi="Times New Roman"/>
          <w:sz w:val="24"/>
          <w:szCs w:val="24"/>
        </w:rPr>
        <w:t xml:space="preserve">-  проект организации строительства объекта капитального строительства; </w:t>
      </w:r>
    </w:p>
    <w:p w:rsidR="007C0A80" w:rsidRPr="00195F7E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5F7E">
        <w:rPr>
          <w:rFonts w:ascii="Times New Roman" w:hAnsi="Times New Roman"/>
          <w:sz w:val="24"/>
          <w:szCs w:val="24"/>
        </w:rPr>
        <w:t>- проект организации работ по сносу объектов капитального строительства, их частей;</w:t>
      </w:r>
    </w:p>
    <w:p w:rsidR="007C0A80" w:rsidRPr="00195F7E" w:rsidRDefault="002B23B5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A80" w:rsidRPr="00195F7E">
        <w:rPr>
          <w:rFonts w:ascii="Times New Roman" w:hAnsi="Times New Roman" w:cs="Times New Roman"/>
          <w:sz w:val="24"/>
          <w:szCs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6" w:history="1">
        <w:r w:rsidR="007C0A80" w:rsidRPr="00195F7E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="007C0A80" w:rsidRPr="00195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80" w:rsidRPr="00195F7E">
        <w:rPr>
          <w:rFonts w:ascii="Times New Roman" w:hAnsi="Times New Roman" w:cs="Times New Roman"/>
          <w:sz w:val="24"/>
          <w:szCs w:val="24"/>
        </w:rPr>
        <w:t>Г</w:t>
      </w:r>
      <w:r w:rsidR="007C0A80" w:rsidRPr="00195F7E">
        <w:rPr>
          <w:rFonts w:ascii="Times New Roman" w:hAnsi="Times New Roman"/>
          <w:sz w:val="24"/>
          <w:szCs w:val="24"/>
        </w:rPr>
        <w:t>р</w:t>
      </w:r>
      <w:r w:rsidR="007C0A80" w:rsidRPr="00195F7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7C0A80" w:rsidRPr="00195F7E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7C0A80" w:rsidRPr="00195F7E" w:rsidRDefault="007C0A80" w:rsidP="007C0A80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95F7E">
        <w:rPr>
          <w:rFonts w:ascii="Times New Roman" w:hAnsi="Times New Roman"/>
          <w:sz w:val="24"/>
          <w:szCs w:val="24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proofErr w:type="spellStart"/>
      <w:r w:rsidRPr="00195F7E">
        <w:rPr>
          <w:rFonts w:ascii="Times New Roman" w:hAnsi="Times New Roman"/>
          <w:sz w:val="24"/>
          <w:szCs w:val="24"/>
        </w:rPr>
        <w:t>ГрК</w:t>
      </w:r>
      <w:proofErr w:type="spellEnd"/>
      <w:r w:rsidRPr="00195F7E">
        <w:rPr>
          <w:rFonts w:ascii="Times New Roman" w:hAnsi="Times New Roman"/>
          <w:sz w:val="24"/>
          <w:szCs w:val="24"/>
        </w:rPr>
        <w:t xml:space="preserve"> РФ, если такая проектная документация подлежит экспертизе в соответствии со статьей 49 </w:t>
      </w:r>
      <w:proofErr w:type="spellStart"/>
      <w:r w:rsidRPr="00195F7E">
        <w:rPr>
          <w:rFonts w:ascii="Times New Roman" w:hAnsi="Times New Roman"/>
          <w:sz w:val="24"/>
          <w:szCs w:val="24"/>
        </w:rPr>
        <w:t>ГрК</w:t>
      </w:r>
      <w:proofErr w:type="spellEnd"/>
      <w:r w:rsidRPr="00195F7E">
        <w:rPr>
          <w:rFonts w:ascii="Times New Roman" w:hAnsi="Times New Roman"/>
          <w:sz w:val="24"/>
          <w:szCs w:val="24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195F7E">
        <w:rPr>
          <w:rFonts w:ascii="Times New Roman" w:hAnsi="Times New Roman"/>
          <w:sz w:val="24"/>
          <w:szCs w:val="24"/>
        </w:rPr>
        <w:t>ГрК</w:t>
      </w:r>
      <w:proofErr w:type="spellEnd"/>
      <w:r w:rsidRPr="00195F7E">
        <w:rPr>
          <w:rFonts w:ascii="Times New Roman" w:hAnsi="Times New Roman"/>
          <w:sz w:val="24"/>
          <w:szCs w:val="24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Pr="00195F7E">
        <w:rPr>
          <w:rFonts w:ascii="Times New Roman" w:hAnsi="Times New Roman"/>
          <w:sz w:val="24"/>
          <w:szCs w:val="24"/>
        </w:rPr>
        <w:t>ГрК</w:t>
      </w:r>
      <w:proofErr w:type="spellEnd"/>
      <w:r w:rsidRPr="00195F7E">
        <w:rPr>
          <w:rFonts w:ascii="Times New Roman" w:hAnsi="Times New Roman"/>
          <w:sz w:val="24"/>
          <w:szCs w:val="24"/>
        </w:rPr>
        <w:t xml:space="preserve"> РФ.</w:t>
      </w:r>
    </w:p>
    <w:bookmarkEnd w:id="14"/>
    <w:bookmarkEnd w:id="15"/>
    <w:p w:rsidR="007C0A80" w:rsidRPr="00482269" w:rsidRDefault="007C0A80" w:rsidP="007C0A80">
      <w:pPr>
        <w:pStyle w:val="ConsPlusNormal"/>
        <w:spacing w:line="276" w:lineRule="auto"/>
        <w:ind w:firstLine="426"/>
        <w:jc w:val="both"/>
        <w:rPr>
          <w:rFonts w:ascii="Times New Roman" w:eastAsiaTheme="minorEastAsia" w:hAnsi="Times New Roman"/>
          <w:sz w:val="24"/>
        </w:rPr>
      </w:pPr>
    </w:p>
    <w:p w:rsidR="007C0A80" w:rsidRPr="008E40FC" w:rsidRDefault="007C0A80" w:rsidP="007C0A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40FC">
        <w:rPr>
          <w:rFonts w:ascii="Times New Roman" w:hAnsi="Times New Roman" w:cs="Times New Roman"/>
          <w:sz w:val="24"/>
          <w:szCs w:val="24"/>
        </w:rPr>
        <w:t>. Внесение изменений в разрешение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682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  <w:r w:rsidRPr="005A6682">
        <w:rPr>
          <w:rFonts w:ascii="Times New Roman" w:hAnsi="Times New Roman"/>
          <w:sz w:val="28"/>
          <w:szCs w:val="28"/>
        </w:rPr>
        <w:t xml:space="preserve"> </w:t>
      </w:r>
      <w:r w:rsidRPr="008E40FC">
        <w:rPr>
          <w:rFonts w:ascii="Times New Roman" w:hAnsi="Times New Roman" w:cs="Times New Roman"/>
          <w:sz w:val="24"/>
          <w:szCs w:val="24"/>
        </w:rPr>
        <w:t xml:space="preserve">осуществляется на основании: </w:t>
      </w:r>
    </w:p>
    <w:p w:rsidR="007C0A80" w:rsidRDefault="007C0A80" w:rsidP="007C0A8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pacing w:val="-1"/>
          <w:sz w:val="24"/>
          <w:szCs w:val="24"/>
        </w:rPr>
        <w:t xml:space="preserve">уведомления о переходе прав на </w:t>
      </w:r>
      <w:r w:rsidRPr="008E40FC">
        <w:rPr>
          <w:rFonts w:ascii="Times New Roman" w:hAnsi="Times New Roman" w:cs="Times New Roman"/>
          <w:spacing w:val="-4"/>
          <w:sz w:val="24"/>
          <w:szCs w:val="24"/>
        </w:rPr>
        <w:t xml:space="preserve">земельный </w:t>
      </w:r>
      <w:r w:rsidRPr="008E40FC">
        <w:rPr>
          <w:rFonts w:ascii="Times New Roman" w:hAnsi="Times New Roman" w:cs="Times New Roman"/>
          <w:spacing w:val="-2"/>
          <w:sz w:val="24"/>
          <w:szCs w:val="24"/>
        </w:rPr>
        <w:t xml:space="preserve">участок </w:t>
      </w:r>
      <w:r w:rsidRPr="008E40FC">
        <w:rPr>
          <w:rFonts w:ascii="Times New Roman" w:hAnsi="Times New Roman" w:cs="Times New Roman"/>
          <w:spacing w:val="-1"/>
          <w:sz w:val="24"/>
          <w:szCs w:val="24"/>
        </w:rPr>
        <w:t xml:space="preserve">(если </w:t>
      </w:r>
      <w:r w:rsidRPr="008E40FC">
        <w:rPr>
          <w:rFonts w:ascii="Times New Roman" w:hAnsi="Times New Roman" w:cs="Times New Roman"/>
          <w:sz w:val="24"/>
          <w:szCs w:val="24"/>
        </w:rPr>
        <w:t xml:space="preserve">основанием внесения изменений в разрешение на строительство </w:t>
      </w:r>
      <w:r w:rsidRPr="008E40FC">
        <w:rPr>
          <w:rFonts w:ascii="Times New Roman" w:hAnsi="Times New Roman" w:cs="Times New Roman"/>
          <w:spacing w:val="-1"/>
          <w:sz w:val="24"/>
          <w:szCs w:val="24"/>
        </w:rPr>
        <w:t xml:space="preserve">является смена правообладателя </w:t>
      </w:r>
      <w:r w:rsidRPr="008E40FC">
        <w:rPr>
          <w:rFonts w:ascii="Times New Roman" w:hAnsi="Times New Roman" w:cs="Times New Roman"/>
          <w:sz w:val="24"/>
          <w:szCs w:val="24"/>
        </w:rPr>
        <w:t>земельного участка)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5F7E">
        <w:rPr>
          <w:rFonts w:ascii="Times New Roman" w:hAnsi="Times New Roman" w:cs="Times New Roman"/>
          <w:sz w:val="24"/>
          <w:szCs w:val="24"/>
        </w:rPr>
        <w:t>права пользования недрами;</w:t>
      </w:r>
    </w:p>
    <w:p w:rsidR="007C0A80" w:rsidRPr="008E40FC" w:rsidRDefault="007C0A80" w:rsidP="007C0A80">
      <w:pPr>
        <w:shd w:val="clear" w:color="auto" w:fill="FFFFFF"/>
        <w:tabs>
          <w:tab w:val="left" w:pos="1613"/>
          <w:tab w:val="left" w:pos="2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pacing w:val="-1"/>
          <w:sz w:val="24"/>
          <w:szCs w:val="24"/>
        </w:rPr>
        <w:t xml:space="preserve">уведомления об образовании </w:t>
      </w:r>
      <w:r w:rsidRPr="008E40FC">
        <w:rPr>
          <w:rFonts w:ascii="Times New Roman" w:hAnsi="Times New Roman" w:cs="Times New Roman"/>
          <w:spacing w:val="-3"/>
          <w:sz w:val="24"/>
          <w:szCs w:val="24"/>
        </w:rPr>
        <w:t>земельного участка</w:t>
      </w:r>
      <w:r w:rsidRPr="008E40FC">
        <w:rPr>
          <w:rFonts w:ascii="Times New Roman" w:hAnsi="Times New Roman" w:cs="Times New Roman"/>
          <w:sz w:val="24"/>
          <w:szCs w:val="24"/>
        </w:rPr>
        <w:t xml:space="preserve"> </w:t>
      </w:r>
      <w:r w:rsidRPr="008E40FC">
        <w:rPr>
          <w:rFonts w:ascii="Times New Roman" w:hAnsi="Times New Roman" w:cs="Times New Roman"/>
          <w:spacing w:val="-3"/>
          <w:sz w:val="24"/>
          <w:szCs w:val="24"/>
        </w:rPr>
        <w:t xml:space="preserve">(если </w:t>
      </w:r>
      <w:r w:rsidRPr="008E40FC">
        <w:rPr>
          <w:rFonts w:ascii="Times New Roman" w:hAnsi="Times New Roman" w:cs="Times New Roman"/>
          <w:spacing w:val="-1"/>
          <w:sz w:val="24"/>
          <w:szCs w:val="24"/>
        </w:rPr>
        <w:t xml:space="preserve">основанием внесения изменений в </w:t>
      </w:r>
      <w:r w:rsidRPr="008E40FC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Pr="008E40FC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Pr="008E40FC">
        <w:rPr>
          <w:rFonts w:ascii="Times New Roman" w:hAnsi="Times New Roman" w:cs="Times New Roman"/>
          <w:spacing w:val="-2"/>
          <w:sz w:val="24"/>
          <w:szCs w:val="24"/>
        </w:rPr>
        <w:t xml:space="preserve">изменение </w:t>
      </w:r>
      <w:r w:rsidRPr="008E40FC">
        <w:rPr>
          <w:rFonts w:ascii="Times New Roman" w:hAnsi="Times New Roman" w:cs="Times New Roman"/>
          <w:spacing w:val="-3"/>
          <w:sz w:val="24"/>
          <w:szCs w:val="24"/>
        </w:rPr>
        <w:t xml:space="preserve">границ земельного </w:t>
      </w:r>
      <w:r w:rsidRPr="008E40FC">
        <w:rPr>
          <w:rFonts w:ascii="Times New Roman" w:hAnsi="Times New Roman" w:cs="Times New Roman"/>
          <w:spacing w:val="-2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0FC">
        <w:rPr>
          <w:rFonts w:ascii="Times New Roman" w:hAnsi="Times New Roman" w:cs="Times New Roman"/>
          <w:spacing w:val="-3"/>
          <w:sz w:val="24"/>
          <w:szCs w:val="24"/>
        </w:rPr>
        <w:t xml:space="preserve">путем </w:t>
      </w:r>
      <w:r w:rsidRPr="008E40FC">
        <w:rPr>
          <w:rFonts w:ascii="Times New Roman" w:hAnsi="Times New Roman" w:cs="Times New Roman"/>
          <w:sz w:val="24"/>
          <w:szCs w:val="24"/>
        </w:rPr>
        <w:t xml:space="preserve">объединения земельных участков, раздела, перераспределения или выдела из земельных участков), с указанием реквизитов:   </w:t>
      </w:r>
    </w:p>
    <w:p w:rsidR="007C0A80" w:rsidRPr="008E40FC" w:rsidRDefault="007C0A80" w:rsidP="007C0A8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>1) 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7C0A80" w:rsidRPr="008E40FC" w:rsidRDefault="007C0A80" w:rsidP="007C0A8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>2) 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участков;</w:t>
      </w:r>
    </w:p>
    <w:p w:rsidR="007C0A80" w:rsidRPr="008E40FC" w:rsidRDefault="007C0A80" w:rsidP="007C0A8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>3) 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участков.</w:t>
      </w:r>
    </w:p>
    <w:p w:rsidR="007C0A80" w:rsidRPr="00D335DC" w:rsidRDefault="007C0A80" w:rsidP="007C0A80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8E40FC">
        <w:rPr>
          <w:rFonts w:ascii="Times New Roman" w:hAnsi="Times New Roman"/>
          <w:sz w:val="24"/>
        </w:rPr>
        <w:t>Одновременно с уведомлениями заявитель вправе представить в уполномоченный орган копии указанных документов.</w:t>
      </w:r>
      <w:r>
        <w:rPr>
          <w:rFonts w:ascii="Times New Roman" w:hAnsi="Times New Roman"/>
          <w:sz w:val="24"/>
        </w:rPr>
        <w:t xml:space="preserve"> В случае, если документы не пред</w:t>
      </w:r>
      <w:r w:rsidR="002B23B5">
        <w:rPr>
          <w:rFonts w:ascii="Times New Roman" w:hAnsi="Times New Roman"/>
          <w:sz w:val="24"/>
        </w:rPr>
        <w:t xml:space="preserve">ставлены заявителем, то орган, </w:t>
      </w:r>
      <w:r>
        <w:rPr>
          <w:rFonts w:ascii="Times New Roman" w:hAnsi="Times New Roman"/>
          <w:sz w:val="24"/>
        </w:rPr>
        <w:t xml:space="preserve">уполномоченный на выдачу разрешения на строительство, </w:t>
      </w:r>
      <w:r w:rsidRPr="00D335DC">
        <w:rPr>
          <w:rFonts w:ascii="Times New Roman" w:hAnsi="Times New Roman"/>
          <w:sz w:val="24"/>
        </w:rPr>
        <w:t xml:space="preserve">обязан запросить такие </w:t>
      </w:r>
      <w:r w:rsidRPr="00D335DC">
        <w:rPr>
          <w:rFonts w:ascii="Times New Roman" w:hAnsi="Times New Roman"/>
          <w:sz w:val="24"/>
        </w:rPr>
        <w:lastRenderedPageBreak/>
        <w:t>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7C0A80" w:rsidRDefault="007C0A80" w:rsidP="007C0A80">
      <w:pPr>
        <w:pStyle w:val="ConsPlusNormal"/>
        <w:spacing w:line="276" w:lineRule="auto"/>
        <w:ind w:firstLine="426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Правоустанавливающие документы на земельный участок предоставляются заявителем </w:t>
      </w:r>
      <w:bookmarkStart w:id="16" w:name="OLE_LINK38"/>
      <w:bookmarkStart w:id="17" w:name="OLE_LINK39"/>
      <w:bookmarkStart w:id="18" w:name="OLE_LINK40"/>
      <w:r w:rsidRPr="00117BA1">
        <w:rPr>
          <w:rFonts w:ascii="Times New Roman" w:hAnsi="Times New Roman"/>
          <w:sz w:val="24"/>
        </w:rPr>
        <w:t>самостоятельно,</w:t>
      </w:r>
      <w:r w:rsidRPr="00117BA1">
        <w:t xml:space="preserve"> </w:t>
      </w:r>
      <w:r w:rsidRPr="00117BA1">
        <w:rPr>
          <w:rFonts w:ascii="Times New Roman" w:eastAsiaTheme="minorEastAsia" w:hAnsi="Times New Roman"/>
          <w:sz w:val="24"/>
        </w:rPr>
        <w:t>если указанные документы (их копии или сведения, содержащиеся в них) отсутствуют в Едином государственном реестре прав недвижимости.</w:t>
      </w:r>
      <w:bookmarkEnd w:id="16"/>
      <w:bookmarkEnd w:id="17"/>
      <w:bookmarkEnd w:id="18"/>
    </w:p>
    <w:p w:rsidR="007C0A80" w:rsidRPr="008E40FC" w:rsidRDefault="007C0A80" w:rsidP="007C0A8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8E40FC" w:rsidRDefault="002B23B5" w:rsidP="007C0A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C0A80" w:rsidRPr="008E40FC">
        <w:rPr>
          <w:rFonts w:ascii="Times New Roman" w:hAnsi="Times New Roman" w:cs="Times New Roman"/>
          <w:sz w:val="24"/>
          <w:szCs w:val="24"/>
        </w:rPr>
        <w:t xml:space="preserve">орма </w:t>
      </w:r>
      <w:r w:rsidR="007C0A80">
        <w:rPr>
          <w:rFonts w:ascii="Times New Roman" w:hAnsi="Times New Roman" w:cs="Times New Roman"/>
          <w:sz w:val="24"/>
          <w:szCs w:val="24"/>
        </w:rPr>
        <w:t>уведомления (</w:t>
      </w:r>
      <w:r w:rsidR="007C0A80" w:rsidRPr="008E40FC">
        <w:rPr>
          <w:rFonts w:ascii="Times New Roman" w:hAnsi="Times New Roman" w:cs="Times New Roman"/>
          <w:sz w:val="24"/>
          <w:szCs w:val="24"/>
        </w:rPr>
        <w:t>заявления</w:t>
      </w:r>
      <w:r w:rsidR="007C0A80">
        <w:rPr>
          <w:rFonts w:ascii="Times New Roman" w:hAnsi="Times New Roman" w:cs="Times New Roman"/>
          <w:sz w:val="24"/>
          <w:szCs w:val="24"/>
        </w:rPr>
        <w:t>)</w:t>
      </w:r>
      <w:r w:rsidR="007C0A80" w:rsidRPr="008E40FC">
        <w:rPr>
          <w:rFonts w:ascii="Times New Roman" w:hAnsi="Times New Roman" w:cs="Times New Roman"/>
          <w:sz w:val="24"/>
          <w:szCs w:val="24"/>
        </w:rPr>
        <w:t xml:space="preserve"> о внес</w:t>
      </w:r>
      <w:r>
        <w:rPr>
          <w:rFonts w:ascii="Times New Roman" w:hAnsi="Times New Roman" w:cs="Times New Roman"/>
          <w:sz w:val="24"/>
          <w:szCs w:val="24"/>
        </w:rPr>
        <w:t xml:space="preserve">ении изменений в разрешение на </w:t>
      </w:r>
      <w:r w:rsidR="007C0A80" w:rsidRPr="008E40FC">
        <w:rPr>
          <w:rFonts w:ascii="Times New Roman" w:hAnsi="Times New Roman" w:cs="Times New Roman"/>
          <w:sz w:val="24"/>
          <w:szCs w:val="24"/>
        </w:rPr>
        <w:t xml:space="preserve">строительство приведена в </w:t>
      </w:r>
      <w:r w:rsidR="007C0A80" w:rsidRPr="00B3558E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7C0A80" w:rsidRPr="00C342C6">
        <w:rPr>
          <w:rFonts w:ascii="Times New Roman" w:hAnsi="Times New Roman" w:cs="Times New Roman"/>
          <w:sz w:val="24"/>
          <w:szCs w:val="24"/>
        </w:rPr>
        <w:t>№ 3</w:t>
      </w:r>
      <w:r w:rsidR="007C0A80" w:rsidRPr="008E40F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C0A80" w:rsidRDefault="007C0A80" w:rsidP="007C0A80">
      <w:pPr>
        <w:pStyle w:val="ConsPlusNormal"/>
        <w:spacing w:line="276" w:lineRule="auto"/>
        <w:ind w:firstLine="426"/>
        <w:jc w:val="both"/>
        <w:rPr>
          <w:rFonts w:ascii="Times New Roman" w:eastAsiaTheme="minorEastAsia" w:hAnsi="Times New Roman"/>
          <w:sz w:val="24"/>
        </w:rPr>
      </w:pPr>
    </w:p>
    <w:p w:rsidR="007C0A80" w:rsidRDefault="007C0A80" w:rsidP="007C0A80">
      <w:pPr>
        <w:pStyle w:val="ConsPlusDocList0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7C0A80" w:rsidRPr="001E0C93" w:rsidRDefault="007C0A80" w:rsidP="007C0A80">
      <w:pPr>
        <w:pStyle w:val="ConsPlusDocList0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A80" w:rsidRPr="001E0C93" w:rsidRDefault="007C0A80" w:rsidP="007C0A80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7C0A80" w:rsidRPr="001E0C93" w:rsidRDefault="007C0A80" w:rsidP="007C0A80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E0C93" w:rsidRDefault="007C0A80" w:rsidP="007C0A80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1E0C93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муниципальной услуги </w:t>
      </w:r>
      <w:r w:rsidRPr="001E0C93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7C0A80" w:rsidRPr="001E0C93" w:rsidRDefault="007C0A80" w:rsidP="007C0A80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1E0C93">
        <w:rPr>
          <w:rFonts w:ascii="Times New Roman" w:hAnsi="Times New Roman" w:cs="Times New Roman"/>
          <w:sz w:val="24"/>
          <w:szCs w:val="24"/>
        </w:rPr>
        <w:t>. Основания для отказа в предо</w:t>
      </w:r>
      <w:r w:rsidR="002B23B5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1E0C93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C0A80" w:rsidRDefault="007C0A80" w:rsidP="007C0A8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2.12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Основаниями для отказа в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выдаче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разрешения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на строительство являе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тся</w:t>
      </w:r>
      <w:r w:rsidRPr="001E0C9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отсутствие</w:t>
      </w:r>
      <w:r w:rsidRPr="008D04D8">
        <w:rPr>
          <w:rFonts w:ascii="Times New Roman" w:hAnsi="Times New Roman" w:cs="Times New Roman"/>
          <w:sz w:val="24"/>
        </w:rPr>
        <w:t xml:space="preserve"> документов, предусмотренных </w:t>
      </w:r>
      <w:r>
        <w:rPr>
          <w:rFonts w:ascii="Times New Roman" w:hAnsi="Times New Roman" w:cs="Times New Roman"/>
          <w:sz w:val="24"/>
        </w:rPr>
        <w:t xml:space="preserve">пунктами </w:t>
      </w:r>
      <w:r w:rsidRPr="007D5A15">
        <w:rPr>
          <w:rFonts w:ascii="Times New Roman" w:hAnsi="Times New Roman" w:cs="Times New Roman"/>
          <w:sz w:val="24"/>
        </w:rPr>
        <w:t>2.6.1</w:t>
      </w:r>
      <w:r>
        <w:rPr>
          <w:rFonts w:ascii="Times New Roman" w:hAnsi="Times New Roman" w:cs="Times New Roman"/>
          <w:sz w:val="24"/>
        </w:rPr>
        <w:t xml:space="preserve"> настоящего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</w:t>
      </w:r>
      <w:r w:rsidRPr="00C342C6">
        <w:rPr>
          <w:rFonts w:ascii="Times New Roman" w:hAnsi="Times New Roman" w:cs="Times New Roman"/>
          <w:sz w:val="24"/>
          <w:szCs w:val="24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403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342C6">
        <w:rPr>
          <w:rFonts w:ascii="Times New Roman" w:hAnsi="Times New Roman" w:cs="Times New Roman"/>
          <w:sz w:val="24"/>
          <w:szCs w:val="24"/>
        </w:rPr>
        <w:t>действующим на дату выдачи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>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7C0A80" w:rsidRDefault="007C0A80" w:rsidP="007C0A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то основанием для отказа будет являться </w:t>
      </w:r>
      <w:r w:rsidRPr="00CC7047">
        <w:rPr>
          <w:rFonts w:ascii="Times New Roman" w:eastAsia="Calibri" w:hAnsi="Times New Roman" w:cs="Times New Roman"/>
          <w:bCs/>
          <w:sz w:val="24"/>
          <w:szCs w:val="24"/>
        </w:rPr>
        <w:t xml:space="preserve">поступившее от органа исполнительной власти субъекта Российской Федерации, </w:t>
      </w:r>
      <w:r w:rsidRPr="00CC704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уполномоченного в области охраны объектов культурного наследия, заключение о несоответствии раздела проектной документации </w:t>
      </w:r>
      <w:r w:rsidRPr="00C342C6">
        <w:rPr>
          <w:rFonts w:ascii="Times New Roman" w:eastAsia="Calibri" w:hAnsi="Times New Roman" w:cs="Times New Roman"/>
          <w:bCs/>
          <w:sz w:val="24"/>
          <w:szCs w:val="24"/>
        </w:rPr>
        <w:t>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C0A80" w:rsidRPr="00CC7047" w:rsidRDefault="007C0A80" w:rsidP="007C0A80">
      <w:pPr>
        <w:pStyle w:val="ConsPlusNormal"/>
        <w:tabs>
          <w:tab w:val="left" w:pos="1275"/>
        </w:tabs>
        <w:spacing w:line="276" w:lineRule="auto"/>
        <w:ind w:firstLine="426"/>
        <w:jc w:val="both"/>
        <w:rPr>
          <w:rFonts w:ascii="Times New Roman" w:eastAsiaTheme="minorEastAsia" w:hAnsi="Times New Roman"/>
          <w:sz w:val="24"/>
        </w:rPr>
      </w:pPr>
      <w:r w:rsidRPr="00CC7047">
        <w:rPr>
          <w:rFonts w:ascii="Times New Roman" w:eastAsiaTheme="minorEastAsia" w:hAnsi="Times New Roman"/>
          <w:sz w:val="24"/>
        </w:rPr>
        <w:tab/>
      </w:r>
    </w:p>
    <w:p w:rsidR="007C0A80" w:rsidRPr="00CC7047" w:rsidRDefault="007C0A80" w:rsidP="007C0A8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047">
        <w:rPr>
          <w:rFonts w:ascii="Times New Roman" w:eastAsia="Calibri" w:hAnsi="Times New Roman" w:cs="Times New Roman"/>
          <w:bCs/>
          <w:sz w:val="24"/>
          <w:szCs w:val="24"/>
        </w:rPr>
        <w:t>Неполучение или несвоевременное получение документов, указанных в п. 2.6.2 настоящего административного регламента и запрошенных</w:t>
      </w:r>
      <w:r w:rsidRPr="00CC7047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CC7047">
        <w:rPr>
          <w:rFonts w:ascii="Times New Roman" w:eastAsia="Calibri" w:hAnsi="Times New Roman" w:cs="Times New Roman"/>
          <w:bCs/>
          <w:sz w:val="24"/>
          <w:szCs w:val="24"/>
        </w:rPr>
        <w:t xml:space="preserve">, не может являться основанием для отказа в выдаче разрешения на строительство. </w:t>
      </w:r>
    </w:p>
    <w:p w:rsidR="007C0A80" w:rsidRDefault="007C0A80" w:rsidP="007C0A80">
      <w:pPr>
        <w:pStyle w:val="ConsPlusNormal"/>
        <w:spacing w:line="276" w:lineRule="auto"/>
        <w:ind w:firstLine="426"/>
        <w:jc w:val="both"/>
        <w:rPr>
          <w:rFonts w:ascii="Times New Roman" w:eastAsiaTheme="minorEastAsia" w:hAnsi="Times New Roman"/>
          <w:sz w:val="24"/>
        </w:rPr>
      </w:pPr>
    </w:p>
    <w:p w:rsidR="007C0A80" w:rsidRPr="00EE56BB" w:rsidRDefault="007C0A80" w:rsidP="007C0A80">
      <w:pPr>
        <w:pStyle w:val="ConsPlusNormal"/>
        <w:spacing w:line="276" w:lineRule="auto"/>
        <w:ind w:firstLine="426"/>
        <w:jc w:val="both"/>
        <w:rPr>
          <w:rFonts w:ascii="Times New Roman" w:eastAsiaTheme="minorEastAsia" w:hAnsi="Times New Roman"/>
          <w:sz w:val="24"/>
        </w:rPr>
      </w:pPr>
      <w:r w:rsidRPr="00EE56BB">
        <w:rPr>
          <w:rFonts w:ascii="Times New Roman" w:eastAsiaTheme="minorEastAsia" w:hAnsi="Times New Roman"/>
          <w:sz w:val="24"/>
        </w:rPr>
        <w:t>2.13. Основанием для отказа во внесении изменений в разрешение на строительство</w:t>
      </w:r>
      <w:r>
        <w:rPr>
          <w:rFonts w:ascii="Times New Roman" w:eastAsiaTheme="minorEastAsia" w:hAnsi="Times New Roman"/>
          <w:sz w:val="24"/>
        </w:rPr>
        <w:t xml:space="preserve"> </w:t>
      </w:r>
      <w:r w:rsidRPr="005A6682">
        <w:rPr>
          <w:rFonts w:ascii="Times New Roman" w:hAnsi="Times New Roman"/>
          <w:sz w:val="24"/>
        </w:rPr>
        <w:t>(в том числе в связи с необходимостью продления срока действия разрешения на строительство)</w:t>
      </w:r>
      <w:r w:rsidRPr="005A6682">
        <w:rPr>
          <w:rFonts w:ascii="Times New Roman" w:hAnsi="Times New Roman"/>
          <w:sz w:val="28"/>
          <w:szCs w:val="28"/>
        </w:rPr>
        <w:t xml:space="preserve"> </w:t>
      </w:r>
      <w:r w:rsidRPr="00EE56BB">
        <w:rPr>
          <w:rFonts w:ascii="Times New Roman" w:eastAsiaTheme="minorEastAsia" w:hAnsi="Times New Roman"/>
          <w:sz w:val="24"/>
        </w:rPr>
        <w:t>является:</w:t>
      </w:r>
    </w:p>
    <w:p w:rsidR="007C0A80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56BB">
        <w:rPr>
          <w:rFonts w:ascii="Times New Roman" w:hAnsi="Times New Roman"/>
          <w:sz w:val="24"/>
          <w:szCs w:val="24"/>
        </w:rPr>
        <w:t>1) отсутствие в уведомлении о переходе прав на земельный участок права пользования недрами, об образовании земельного участка реквизитов документов,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EE56BB">
        <w:rPr>
          <w:rFonts w:ascii="Times New Roman" w:hAnsi="Times New Roman"/>
          <w:sz w:val="24"/>
          <w:szCs w:val="24"/>
        </w:rPr>
        <w:t xml:space="preserve"> 2.8 административного регламента,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 они не представлены заявителем самостоятельно, </w:t>
      </w:r>
      <w:r w:rsidRPr="00C342C6">
        <w:rPr>
          <w:rFonts w:ascii="Times New Roman" w:hAnsi="Times New Roman"/>
          <w:sz w:val="24"/>
          <w:szCs w:val="24"/>
        </w:rPr>
        <w:t>либо отсутствие документов, предусмотренных пунктом 2.6.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C0A80" w:rsidRPr="00EE56BB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A80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56BB">
        <w:rPr>
          <w:rFonts w:ascii="Times New Roman" w:hAnsi="Times New Roman"/>
          <w:sz w:val="24"/>
          <w:szCs w:val="24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C0A80" w:rsidRPr="00EE56BB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A80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56BB">
        <w:rPr>
          <w:rFonts w:ascii="Times New Roman" w:hAnsi="Times New Roman"/>
          <w:sz w:val="24"/>
          <w:szCs w:val="24"/>
        </w:rPr>
        <w:t xml:space="preserve">3) </w:t>
      </w:r>
      <w:r w:rsidRPr="00C342C6">
        <w:rPr>
          <w:rFonts w:ascii="Times New Roman" w:hAnsi="Times New Roman"/>
          <w:sz w:val="24"/>
          <w:szCs w:val="24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</w:t>
      </w:r>
      <w:proofErr w:type="spellStart"/>
      <w:r w:rsidRPr="00C342C6">
        <w:rPr>
          <w:rFonts w:ascii="Times New Roman" w:hAnsi="Times New Roman"/>
          <w:sz w:val="24"/>
          <w:szCs w:val="24"/>
        </w:rPr>
        <w:t>ГрК</w:t>
      </w:r>
      <w:proofErr w:type="spellEnd"/>
      <w:r w:rsidRPr="00C342C6">
        <w:rPr>
          <w:rFonts w:ascii="Times New Roman" w:hAnsi="Times New Roman"/>
          <w:sz w:val="24"/>
          <w:szCs w:val="24"/>
        </w:rPr>
        <w:t xml:space="preserve"> РФ и земельным законодательством.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7C0A80" w:rsidRPr="00EE56BB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A80" w:rsidRPr="00C342C6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C342C6">
        <w:rPr>
          <w:rFonts w:ascii="Times New Roman" w:hAnsi="Times New Roman"/>
          <w:sz w:val="24"/>
          <w:szCs w:val="24"/>
        </w:rPr>
        <w:lastRenderedPageBreak/>
        <w:t>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7C0A80" w:rsidRPr="00C342C6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A80" w:rsidRPr="00C342C6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17" w:history="1">
        <w:r w:rsidRPr="006722AC">
          <w:rPr>
            <w:rFonts w:ascii="Times New Roman" w:hAnsi="Times New Roman"/>
            <w:sz w:val="24"/>
            <w:szCs w:val="24"/>
          </w:rPr>
          <w:t>частью 21.7</w:t>
        </w:r>
      </w:hyperlink>
      <w:r w:rsidRPr="006722AC">
        <w:rPr>
          <w:rFonts w:ascii="Times New Roman" w:hAnsi="Times New Roman"/>
          <w:sz w:val="24"/>
          <w:szCs w:val="24"/>
        </w:rPr>
        <w:t xml:space="preserve"> с</w:t>
      </w:r>
      <w:r w:rsidRPr="00C342C6">
        <w:rPr>
          <w:rFonts w:ascii="Times New Roman" w:hAnsi="Times New Roman"/>
          <w:sz w:val="24"/>
          <w:szCs w:val="24"/>
        </w:rPr>
        <w:t xml:space="preserve">татьи 51 </w:t>
      </w:r>
      <w:proofErr w:type="spellStart"/>
      <w:r w:rsidRPr="00C342C6">
        <w:rPr>
          <w:rFonts w:ascii="Times New Roman" w:hAnsi="Times New Roman"/>
          <w:sz w:val="24"/>
          <w:szCs w:val="24"/>
        </w:rPr>
        <w:t>ГрК</w:t>
      </w:r>
      <w:proofErr w:type="spellEnd"/>
      <w:r w:rsidRPr="00C342C6">
        <w:rPr>
          <w:rFonts w:ascii="Times New Roman" w:hAnsi="Times New Roman"/>
          <w:sz w:val="24"/>
          <w:szCs w:val="24"/>
        </w:rPr>
        <w:t xml:space="preserve"> РФ,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C0A80" w:rsidRPr="00C342C6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A80" w:rsidRPr="00C342C6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C0A80" w:rsidRPr="00C342C6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A80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 xml:space="preserve">7)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18" w:history="1">
        <w:r w:rsidRPr="00C342C6">
          <w:rPr>
            <w:rFonts w:ascii="Times New Roman" w:hAnsi="Times New Roman"/>
            <w:sz w:val="24"/>
            <w:szCs w:val="24"/>
          </w:rPr>
          <w:t>части 5 статьи 52</w:t>
        </w:r>
      </w:hyperlink>
      <w:r w:rsidRPr="00C342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2C6">
        <w:rPr>
          <w:rFonts w:ascii="Times New Roman" w:hAnsi="Times New Roman"/>
          <w:sz w:val="24"/>
          <w:szCs w:val="24"/>
        </w:rPr>
        <w:t>ГрК</w:t>
      </w:r>
      <w:proofErr w:type="spellEnd"/>
      <w:r w:rsidRPr="00C342C6">
        <w:rPr>
          <w:rFonts w:ascii="Times New Roman" w:hAnsi="Times New Roman"/>
          <w:sz w:val="24"/>
          <w:szCs w:val="24"/>
        </w:rPr>
        <w:t xml:space="preserve">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7C0A80" w:rsidRPr="00EE56BB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A80" w:rsidRPr="00EE56BB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56BB">
        <w:rPr>
          <w:rFonts w:ascii="Times New Roman" w:hAnsi="Times New Roman"/>
          <w:sz w:val="24"/>
          <w:szCs w:val="24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7C0A80" w:rsidRDefault="007C0A80" w:rsidP="007C0A8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E0C93" w:rsidRDefault="007C0A80" w:rsidP="007C0A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7C0A80" w:rsidRPr="001E0C93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0A80" w:rsidRDefault="007C0A80" w:rsidP="007C0A80">
      <w:pPr>
        <w:tabs>
          <w:tab w:val="left" w:pos="851"/>
          <w:tab w:val="left" w:pos="4005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2.1</w:t>
      </w:r>
      <w:r>
        <w:rPr>
          <w:rFonts w:ascii="Times New Roman" w:eastAsia="Arial" w:hAnsi="Times New Roman" w:cs="Times New Roman"/>
          <w:sz w:val="24"/>
          <w:szCs w:val="24"/>
        </w:rPr>
        <w:t>5</w:t>
      </w:r>
      <w:r w:rsidRPr="001E0C93">
        <w:rPr>
          <w:rFonts w:ascii="Times New Roman" w:eastAsia="Arial" w:hAnsi="Times New Roman" w:cs="Times New Roman"/>
          <w:sz w:val="24"/>
          <w:szCs w:val="24"/>
        </w:rPr>
        <w:t>.  Муниципальная услуга предоставляется без взимания платы.</w:t>
      </w:r>
    </w:p>
    <w:p w:rsidR="007C0A80" w:rsidRPr="001E0C93" w:rsidRDefault="007C0A80" w:rsidP="007C0A80">
      <w:pPr>
        <w:tabs>
          <w:tab w:val="left" w:pos="851"/>
          <w:tab w:val="left" w:pos="4005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C0A80" w:rsidRPr="001E0C93" w:rsidRDefault="007C0A80" w:rsidP="007C0A80">
      <w:pPr>
        <w:pStyle w:val="ConsPlusDocList0"/>
        <w:tabs>
          <w:tab w:val="left" w:pos="851"/>
          <w:tab w:val="left" w:pos="400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7C0A80" w:rsidRPr="001E0C93" w:rsidRDefault="007C0A80" w:rsidP="007C0A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7C0A80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2.17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Регистрация заявления, поступившего в ходе личного обращения заявителем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орган, оказывающий услугу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осуществляется в теч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7C0A80" w:rsidRPr="001E0C93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0A80" w:rsidRPr="001E0C93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Заявление, поступившее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орган, оказывающий услугу,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Единого портала или через МФЦ, регистрируется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сотрудником администрации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специалистом МФЦ в день поступления.</w:t>
      </w:r>
    </w:p>
    <w:p w:rsidR="007C0A80" w:rsidRPr="001E0C93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1E0C93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</w:t>
      </w:r>
      <w:r w:rsidR="002B23B5">
        <w:rPr>
          <w:rFonts w:ascii="Times New Roman" w:hAnsi="Times New Roman" w:cs="Times New Roman"/>
          <w:sz w:val="24"/>
          <w:szCs w:val="24"/>
        </w:rPr>
        <w:t xml:space="preserve">ляется муниципальная услуга, к </w:t>
      </w:r>
      <w:r w:rsidRPr="001E0C93">
        <w:rPr>
          <w:rFonts w:ascii="Times New Roman" w:hAnsi="Times New Roman" w:cs="Times New Roman"/>
          <w:sz w:val="24"/>
          <w:szCs w:val="24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7C0A80" w:rsidRPr="001E0C93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2B23B5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1E0C93">
        <w:rPr>
          <w:rFonts w:ascii="Times New Roman" w:hAnsi="Times New Roman" w:cs="Times New Roman"/>
          <w:sz w:val="24"/>
          <w:szCs w:val="24"/>
        </w:rPr>
        <w:t xml:space="preserve">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</w:t>
      </w:r>
      <w:r w:rsidRPr="002B23B5">
        <w:rPr>
          <w:rFonts w:ascii="Times New Roman" w:hAnsi="Times New Roman" w:cs="Times New Roman"/>
          <w:sz w:val="24"/>
          <w:szCs w:val="24"/>
        </w:rPr>
        <w:t xml:space="preserve">возникновении чрезвычайной ситуации, доступом к региональной системе межведомственного электронного взаимодействия, </w:t>
      </w:r>
      <w:r w:rsidRPr="002B23B5">
        <w:rPr>
          <w:rStyle w:val="afd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2B23B5">
        <w:rPr>
          <w:rStyle w:val="afd"/>
          <w:rFonts w:ascii="Times New Roman" w:hAnsi="Times New Roman" w:cs="Times New Roman"/>
          <w:sz w:val="24"/>
          <w:szCs w:val="24"/>
        </w:rPr>
        <w:t xml:space="preserve"> </w:t>
      </w:r>
      <w:r w:rsidRPr="002B23B5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C0A80" w:rsidRPr="001E0C93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E0C93" w:rsidRDefault="007C0A80" w:rsidP="007C0A80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7C0A80" w:rsidRDefault="007C0A80" w:rsidP="007C0A80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7C0A80" w:rsidRPr="001E0C93" w:rsidRDefault="007C0A80" w:rsidP="007C0A80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1E0C93">
        <w:rPr>
          <w:rFonts w:ascii="Times New Roman" w:hAnsi="Times New Roman" w:cs="Times New Roman"/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7C0A80" w:rsidRPr="001E0C93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кабинет</w:t>
      </w:r>
      <w:r>
        <w:rPr>
          <w:rFonts w:ascii="Times New Roman" w:hAnsi="Times New Roman" w:cs="Times New Roman"/>
          <w:sz w:val="24"/>
          <w:szCs w:val="24"/>
        </w:rPr>
        <w:t>е по приему маломобильных групп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населения имеется медицинская аптечка, питьевая вода. При необходимости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2B23B5">
        <w:rPr>
          <w:rFonts w:ascii="Times New Roman" w:hAnsi="Times New Roman" w:cs="Times New Roman"/>
          <w:sz w:val="24"/>
          <w:szCs w:val="24"/>
        </w:rPr>
        <w:t xml:space="preserve">, осуществляющий прием, </w:t>
      </w:r>
      <w:r w:rsidRPr="001E0C93">
        <w:rPr>
          <w:rFonts w:ascii="Times New Roman" w:hAnsi="Times New Roman" w:cs="Times New Roman"/>
          <w:sz w:val="24"/>
          <w:szCs w:val="24"/>
        </w:rPr>
        <w:t>может вызвать карету неотложной скорой помощи.</w:t>
      </w:r>
    </w:p>
    <w:p w:rsidR="007C0A80" w:rsidRPr="001E0C93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1E0C93">
        <w:rPr>
          <w:rFonts w:ascii="Times New Roman" w:hAnsi="Times New Roman" w:cs="Times New Roman"/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7C0A80" w:rsidRPr="001E0C93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E0C93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7C0A80" w:rsidRPr="001E0C93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C0A80" w:rsidRPr="001E0C93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, осуществляющий прием, принимает гражданина вне </w:t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>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C0A80" w:rsidRPr="001E0C93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по телефонной связи вызывает работника администрации;</w:t>
      </w:r>
    </w:p>
    <w:p w:rsidR="007C0A80" w:rsidRPr="001E0C93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C0A80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1E0C93">
        <w:rPr>
          <w:rFonts w:ascii="Times New Roman" w:hAnsi="Times New Roman" w:cs="Times New Roman"/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7C0A80" w:rsidRPr="001E0C93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E0C93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при</w:t>
      </w:r>
      <w:r w:rsidR="002B23B5">
        <w:rPr>
          <w:rFonts w:ascii="Times New Roman" w:hAnsi="Times New Roman" w:cs="Times New Roman"/>
          <w:sz w:val="24"/>
          <w:szCs w:val="24"/>
        </w:rPr>
        <w:t xml:space="preserve">нимает гражданина вне очереди, </w:t>
      </w:r>
      <w:r w:rsidRPr="001E0C93">
        <w:rPr>
          <w:rFonts w:ascii="Times New Roman" w:hAnsi="Times New Roman" w:cs="Times New Roman"/>
          <w:sz w:val="24"/>
          <w:szCs w:val="24"/>
        </w:rPr>
        <w:t>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об</w:t>
      </w:r>
      <w:r w:rsidRPr="001E0C93">
        <w:rPr>
          <w:rFonts w:ascii="Times New Roman" w:hAnsi="Times New Roman" w:cs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C0A80" w:rsidRPr="001E0C93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подписать бланк. При необходимости выдаются памятки для слабовидящих с крупным шрифтом;</w:t>
      </w:r>
    </w:p>
    <w:p w:rsidR="007C0A80" w:rsidRPr="001E0C93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по телефонной связи вызывает работника администрации;</w:t>
      </w:r>
    </w:p>
    <w:p w:rsidR="007C0A80" w:rsidRPr="001E0C93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C0A80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1E0C93">
        <w:rPr>
          <w:rFonts w:ascii="Times New Roman" w:hAnsi="Times New Roman" w:cs="Times New Roman"/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7C0A80" w:rsidRPr="001E0C93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E0C93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7C0A80" w:rsidRPr="001E0C93" w:rsidRDefault="007C0A80" w:rsidP="007C0A8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7C0A80" w:rsidRPr="001E0C93" w:rsidRDefault="007C0A80" w:rsidP="007C0A80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7C0A80" w:rsidRPr="001E0C93" w:rsidRDefault="007C0A80" w:rsidP="007C0A80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C0A80" w:rsidRDefault="007C0A80" w:rsidP="007C0A80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2.</w:t>
      </w:r>
      <w:r>
        <w:rPr>
          <w:rFonts w:ascii="Times New Roman" w:eastAsia="Arial" w:hAnsi="Times New Roman" w:cs="Times New Roman"/>
          <w:sz w:val="24"/>
          <w:szCs w:val="24"/>
        </w:rPr>
        <w:t>20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.1. Количество взаимодействий заявителя с </w:t>
      </w:r>
      <w:r>
        <w:rPr>
          <w:rFonts w:ascii="Times New Roman" w:eastAsia="Arial" w:hAnsi="Times New Roman" w:cs="Times New Roman"/>
          <w:sz w:val="24"/>
          <w:szCs w:val="24"/>
        </w:rPr>
        <w:t>сотрудником администрации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при предоставлении муниципальной услуги - 2. Продолжительность взаимодействий заявителя с </w:t>
      </w:r>
      <w:r>
        <w:rPr>
          <w:rFonts w:ascii="Times New Roman" w:eastAsia="Arial" w:hAnsi="Times New Roman" w:cs="Times New Roman"/>
          <w:sz w:val="24"/>
          <w:szCs w:val="24"/>
        </w:rPr>
        <w:t xml:space="preserve">сотрудником администрации </w:t>
      </w:r>
      <w:r w:rsidRPr="001E0C93">
        <w:rPr>
          <w:rFonts w:ascii="Times New Roman" w:eastAsia="Arial" w:hAnsi="Times New Roman" w:cs="Times New Roman"/>
          <w:sz w:val="24"/>
          <w:szCs w:val="24"/>
        </w:rPr>
        <w:t>при предоставлении муниципальной услуги — не более 15 минут.</w:t>
      </w:r>
    </w:p>
    <w:p w:rsidR="007C0A80" w:rsidRPr="001E0C93" w:rsidRDefault="007C0A80" w:rsidP="007C0A80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C0A80" w:rsidRPr="001E0C93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20</w:t>
      </w:r>
      <w:r w:rsidRPr="001E0C93">
        <w:rPr>
          <w:rFonts w:ascii="Times New Roman" w:hAnsi="Times New Roman"/>
          <w:sz w:val="24"/>
        </w:rPr>
        <w:t xml:space="preserve"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</w:t>
      </w:r>
      <w:r w:rsidRPr="001E0C93">
        <w:rPr>
          <w:rFonts w:ascii="Times New Roman" w:hAnsi="Times New Roman"/>
          <w:sz w:val="24"/>
        </w:rPr>
        <w:lastRenderedPageBreak/>
        <w:t>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7C0A80" w:rsidRPr="001E0C93" w:rsidRDefault="007C0A80" w:rsidP="007C0A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7C0A80" w:rsidRDefault="007C0A80" w:rsidP="007C0A80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E0C93">
        <w:rPr>
          <w:rFonts w:ascii="Times New Roman" w:hAnsi="Times New Roman" w:cs="Times New Roman"/>
          <w:sz w:val="24"/>
          <w:szCs w:val="24"/>
        </w:rPr>
        <w:t>. О</w:t>
      </w:r>
      <w:r w:rsidRPr="001E0C93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7C0A80" w:rsidRPr="001E0C93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0A80" w:rsidRPr="001E0C93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2.20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C0A80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7C0A80" w:rsidRPr="001E0C93" w:rsidRDefault="007C0A80" w:rsidP="007C0A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C0A80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3.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процедур,</w:t>
      </w:r>
    </w:p>
    <w:p w:rsidR="007C0A80" w:rsidRPr="00ED116F" w:rsidRDefault="007C0A80" w:rsidP="007C0A80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7C0A80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C0A80" w:rsidRDefault="007C0A80" w:rsidP="007C0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910">
        <w:rPr>
          <w:rFonts w:ascii="Times New Roman" w:hAnsi="Times New Roman" w:cs="Times New Roman"/>
          <w:sz w:val="24"/>
          <w:szCs w:val="24"/>
        </w:rPr>
        <w:t xml:space="preserve">1) </w:t>
      </w:r>
      <w:bookmarkStart w:id="19" w:name="OLE_LINK103"/>
      <w:bookmarkStart w:id="20" w:name="OLE_LINK104"/>
      <w:bookmarkStart w:id="21" w:name="OLE_LINK105"/>
      <w:r w:rsidRPr="00A02910">
        <w:rPr>
          <w:rFonts w:ascii="Times New Roman" w:hAnsi="Times New Roman" w:cs="Times New Roman"/>
          <w:sz w:val="24"/>
          <w:szCs w:val="24"/>
        </w:rPr>
        <w:t>прием, регистрация заявления о предоставлении муниципальной услуги</w:t>
      </w:r>
      <w:bookmarkEnd w:id="19"/>
      <w:bookmarkEnd w:id="20"/>
      <w:bookmarkEnd w:id="21"/>
      <w:r w:rsidRPr="00A02910">
        <w:rPr>
          <w:rFonts w:ascii="Times New Roman" w:hAnsi="Times New Roman" w:cs="Times New Roman"/>
          <w:sz w:val="24"/>
          <w:szCs w:val="24"/>
        </w:rPr>
        <w:t>;</w:t>
      </w:r>
    </w:p>
    <w:p w:rsidR="007C0A80" w:rsidRDefault="007C0A80" w:rsidP="007C0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91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OLE_LINK61"/>
      <w:bookmarkStart w:id="23" w:name="OLE_LINK62"/>
      <w:bookmarkStart w:id="24" w:name="OLE_LINK63"/>
      <w:bookmarkStart w:id="25" w:name="OLE_LINK106"/>
      <w:bookmarkStart w:id="26" w:name="OLE_LINK107"/>
      <w:r>
        <w:rPr>
          <w:rFonts w:ascii="Times New Roman" w:hAnsi="Times New Roman" w:cs="Times New Roman"/>
          <w:sz w:val="24"/>
          <w:szCs w:val="24"/>
        </w:rPr>
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</w:r>
      <w:r w:rsidRPr="00A0291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22"/>
      <w:bookmarkEnd w:id="23"/>
      <w:bookmarkEnd w:id="24"/>
      <w:bookmarkEnd w:id="25"/>
      <w:bookmarkEnd w:id="26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0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80" w:rsidRPr="0073709A" w:rsidRDefault="007C0A80" w:rsidP="007C0A80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  <w:r w:rsidRPr="0073709A">
        <w:rPr>
          <w:rFonts w:ascii="Times New Roman" w:hAnsi="Times New Roman"/>
          <w:sz w:val="24"/>
        </w:rPr>
        <w:t xml:space="preserve">3) </w:t>
      </w:r>
      <w:bookmarkStart w:id="27" w:name="OLE_LINK69"/>
      <w:bookmarkStart w:id="28" w:name="OLE_LINK70"/>
      <w:bookmarkStart w:id="29" w:name="OLE_LINK71"/>
      <w:bookmarkStart w:id="30" w:name="OLE_LINK72"/>
      <w:bookmarkStart w:id="31" w:name="OLE_LINK73"/>
      <w:bookmarkStart w:id="32" w:name="OLE_LINK74"/>
      <w:bookmarkStart w:id="33" w:name="OLE_LINK108"/>
      <w:bookmarkStart w:id="34" w:name="OLE_LINK109"/>
      <w:r w:rsidRPr="0073709A">
        <w:rPr>
          <w:rFonts w:ascii="Times New Roman" w:eastAsiaTheme="minorEastAsia" w:hAnsi="Times New Roman"/>
          <w:sz w:val="24"/>
        </w:rPr>
        <w:t xml:space="preserve">проверка </w:t>
      </w:r>
      <w:bookmarkEnd w:id="27"/>
      <w:bookmarkEnd w:id="28"/>
      <w:bookmarkEnd w:id="29"/>
      <w:r w:rsidRPr="0073709A">
        <w:rPr>
          <w:rFonts w:ascii="Times New Roman" w:eastAsiaTheme="minorEastAsia" w:hAnsi="Times New Roman"/>
          <w:sz w:val="24"/>
        </w:rPr>
        <w:t>документов, представленных для получения разрешения на строительство, в соответствии с требованиями действующего законодательства</w:t>
      </w:r>
      <w:bookmarkEnd w:id="30"/>
      <w:bookmarkEnd w:id="31"/>
      <w:bookmarkEnd w:id="32"/>
      <w:r w:rsidRPr="0073709A">
        <w:rPr>
          <w:rFonts w:ascii="Times New Roman" w:hAnsi="Times New Roman"/>
          <w:sz w:val="24"/>
        </w:rPr>
        <w:t>:</w:t>
      </w:r>
    </w:p>
    <w:p w:rsidR="007C0A80" w:rsidRPr="0073709A" w:rsidRDefault="007C0A80" w:rsidP="007C0A80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Pr="0073709A">
        <w:rPr>
          <w:rFonts w:ascii="Times New Roman" w:hAnsi="Times New Roman"/>
          <w:sz w:val="24"/>
        </w:rPr>
        <w:t>предоставление результата государственной услуги заявителю в виде:</w:t>
      </w:r>
    </w:p>
    <w:p w:rsidR="007C0A80" w:rsidRPr="0073709A" w:rsidRDefault="007C0A80" w:rsidP="007C0A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709A">
        <w:rPr>
          <w:rFonts w:ascii="Times New Roman" w:hAnsi="Times New Roman"/>
          <w:sz w:val="24"/>
          <w:szCs w:val="24"/>
        </w:rPr>
        <w:t xml:space="preserve">выдачи разрешения на строительство (отказ в выдаче разрешения на строительство по форме согласно приложению </w:t>
      </w:r>
      <w:r w:rsidRPr="00C342C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Pr="0073709A">
        <w:rPr>
          <w:rFonts w:ascii="Times New Roman" w:hAnsi="Times New Roman"/>
          <w:sz w:val="24"/>
          <w:szCs w:val="24"/>
        </w:rPr>
        <w:t xml:space="preserve"> к административному регламенту);</w:t>
      </w:r>
    </w:p>
    <w:p w:rsidR="007C0A80" w:rsidRDefault="007C0A80" w:rsidP="007C0A8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5" w:name="OLE_LINK115"/>
      <w:bookmarkStart w:id="36" w:name="OLE_LINK116"/>
      <w:bookmarkStart w:id="37" w:name="OLE_LINK117"/>
      <w:r w:rsidRPr="0073709A">
        <w:rPr>
          <w:rFonts w:ascii="Times New Roman" w:hAnsi="Times New Roman"/>
          <w:sz w:val="24"/>
          <w:szCs w:val="24"/>
        </w:rPr>
        <w:t xml:space="preserve">внесения изменений в разрешение на строительство (отказ во внесении изменений в разрешение на строительство по форме согласно приложению </w:t>
      </w:r>
      <w:r w:rsidRPr="00C342C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</w:t>
      </w:r>
      <w:r w:rsidRPr="0073709A">
        <w:rPr>
          <w:rFonts w:ascii="Times New Roman" w:hAnsi="Times New Roman"/>
          <w:sz w:val="24"/>
          <w:szCs w:val="24"/>
        </w:rPr>
        <w:t xml:space="preserve"> к административному регламенту)</w:t>
      </w:r>
      <w:bookmarkEnd w:id="35"/>
      <w:bookmarkEnd w:id="36"/>
      <w:bookmarkEnd w:id="37"/>
      <w:r w:rsidRPr="0073709A">
        <w:rPr>
          <w:rFonts w:ascii="Times New Roman" w:hAnsi="Times New Roman"/>
          <w:sz w:val="24"/>
          <w:szCs w:val="24"/>
        </w:rPr>
        <w:t>.</w:t>
      </w:r>
    </w:p>
    <w:p w:rsidR="007C0A80" w:rsidRDefault="007C0A80" w:rsidP="007C0A80">
      <w:pPr>
        <w:pStyle w:val="ConsPlusDocList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7DE2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</w:t>
      </w:r>
      <w:r w:rsidRPr="00B3558E">
        <w:rPr>
          <w:rFonts w:ascii="Times New Roman" w:hAnsi="Times New Roman" w:cs="Times New Roman"/>
          <w:sz w:val="24"/>
          <w:szCs w:val="24"/>
        </w:rPr>
        <w:t xml:space="preserve">в </w:t>
      </w:r>
      <w:r w:rsidRPr="00D16FDA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C342C6">
        <w:rPr>
          <w:rFonts w:ascii="Times New Roman" w:hAnsi="Times New Roman" w:cs="Times New Roman"/>
          <w:sz w:val="24"/>
          <w:szCs w:val="24"/>
        </w:rPr>
        <w:t>№ 5</w:t>
      </w:r>
      <w:r w:rsidRPr="00637DE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C0A80" w:rsidRPr="007A496B" w:rsidRDefault="007C0A80" w:rsidP="007C0A80">
      <w:pPr>
        <w:rPr>
          <w:lang w:eastAsia="zh-CN" w:bidi="hi-IN"/>
        </w:rPr>
      </w:pPr>
    </w:p>
    <w:bookmarkEnd w:id="33"/>
    <w:bookmarkEnd w:id="34"/>
    <w:p w:rsidR="007C0A80" w:rsidRDefault="007C0A80" w:rsidP="007C0A80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3.1.1. Прием и регистрация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09A">
        <w:rPr>
          <w:rFonts w:ascii="Times New Roman" w:hAnsi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3709A">
        <w:rPr>
          <w:rFonts w:ascii="Times New Roman" w:hAnsi="Times New Roman"/>
          <w:sz w:val="24"/>
          <w:szCs w:val="24"/>
        </w:rPr>
        <w:t xml:space="preserve"> услуги</w:t>
      </w:r>
      <w:r w:rsidRPr="0073709A">
        <w:rPr>
          <w:rFonts w:ascii="Times New Roman" w:hAnsi="Times New Roman" w:cs="Times New Roman"/>
          <w:sz w:val="24"/>
          <w:szCs w:val="24"/>
        </w:rPr>
        <w:t>.</w:t>
      </w:r>
    </w:p>
    <w:p w:rsidR="007C0A80" w:rsidRPr="001E0C93" w:rsidRDefault="007C0A80" w:rsidP="007C0A80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E0C93" w:rsidRDefault="007C0A80" w:rsidP="007C0A80">
      <w:pPr>
        <w:tabs>
          <w:tab w:val="left" w:pos="851"/>
          <w:tab w:val="left" w:pos="1276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направление заявителем заявления в </w:t>
      </w:r>
      <w:r>
        <w:rPr>
          <w:rFonts w:ascii="Times New Roman" w:hAnsi="Times New Roman" w:cs="Times New Roman"/>
          <w:sz w:val="24"/>
          <w:szCs w:val="24"/>
        </w:rPr>
        <w:t>орган, уполномоченный на предоставление муниципальной услуги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</w:p>
    <w:p w:rsidR="007C0A80" w:rsidRPr="001E0C93" w:rsidRDefault="007C0A80" w:rsidP="007C0A80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Сотрудник</w:t>
      </w:r>
      <w:r w:rsidRPr="001E0C93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, осуществляющий прием документов, </w:t>
      </w:r>
      <w:r w:rsidRPr="001E0C93">
        <w:rPr>
          <w:rFonts w:ascii="Times New Roman" w:hAnsi="Times New Roman"/>
          <w:sz w:val="24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7C0A80" w:rsidRDefault="007C0A80" w:rsidP="007C0A80">
      <w:pPr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При личном обращении в </w:t>
      </w:r>
      <w:r>
        <w:rPr>
          <w:rFonts w:ascii="Times New Roman" w:eastAsia="Arial" w:hAnsi="Times New Roman" w:cs="Times New Roman"/>
          <w:sz w:val="24"/>
          <w:szCs w:val="24"/>
        </w:rPr>
        <w:t>орган, уполномоченный на предоставление муниципальной услуги,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заявитель предъявляет документ, удостоверяющий личность</w:t>
      </w:r>
      <w:r>
        <w:rPr>
          <w:rFonts w:ascii="Times New Roman" w:eastAsia="Arial" w:hAnsi="Times New Roman" w:cs="Times New Roman"/>
          <w:sz w:val="24"/>
          <w:szCs w:val="24"/>
        </w:rPr>
        <w:t>, или доверенность, оформленную в установленном законом порядке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7C0A80" w:rsidRPr="001E0C93" w:rsidRDefault="007C0A80" w:rsidP="007C0A8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Максимальный срок выполнения — 15 минут.</w:t>
      </w:r>
    </w:p>
    <w:p w:rsidR="007C0A80" w:rsidRDefault="007C0A80" w:rsidP="007C0A80">
      <w:pPr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 орган, уполномоченный на предоставление муниципальной услуги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7C0A80" w:rsidRDefault="007C0A80" w:rsidP="007C0A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администрации, осуществляющий прием документов,</w:t>
      </w:r>
      <w:r w:rsidRPr="002A5562">
        <w:rPr>
          <w:rFonts w:ascii="Times New Roman" w:hAnsi="Times New Roman" w:cs="Times New Roman"/>
          <w:sz w:val="24"/>
          <w:szCs w:val="24"/>
        </w:rPr>
        <w:t xml:space="preserve"> в день регистрации заявления и приложенных к нему документов представляет их на рассмотрение </w:t>
      </w:r>
      <w:bookmarkStart w:id="38" w:name="OLE_LINK43"/>
      <w:bookmarkStart w:id="39" w:name="OLE_LINK44"/>
      <w:bookmarkStart w:id="40" w:name="OLE_LINK45"/>
      <w:r>
        <w:rPr>
          <w:rFonts w:ascii="Times New Roman" w:hAnsi="Times New Roman" w:cs="Times New Roman"/>
          <w:sz w:val="24"/>
          <w:szCs w:val="24"/>
        </w:rPr>
        <w:t>должностному лицу</w:t>
      </w:r>
      <w:bookmarkStart w:id="41" w:name="OLE_LINK46"/>
      <w:bookmarkStart w:id="42" w:name="OLE_LINK47"/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38"/>
      <w:bookmarkEnd w:id="39"/>
      <w:bookmarkEnd w:id="40"/>
      <w:bookmarkEnd w:id="41"/>
      <w:bookmarkEnd w:id="42"/>
      <w:r>
        <w:rPr>
          <w:rFonts w:ascii="Times New Roman" w:hAnsi="Times New Roman" w:cs="Times New Roman"/>
          <w:sz w:val="24"/>
          <w:szCs w:val="24"/>
        </w:rPr>
        <w:t xml:space="preserve">уполномоченному на </w:t>
      </w:r>
      <w:bookmarkStart w:id="43" w:name="OLE_LINK64"/>
      <w:bookmarkStart w:id="44" w:name="OLE_LINK65"/>
      <w:bookmarkStart w:id="45" w:name="OLE_LINK66"/>
      <w:r>
        <w:rPr>
          <w:rFonts w:ascii="Times New Roman" w:hAnsi="Times New Roman" w:cs="Times New Roman"/>
          <w:sz w:val="24"/>
          <w:szCs w:val="24"/>
        </w:rPr>
        <w:t>выдачу разрешения на строительство</w:t>
      </w:r>
      <w:bookmarkEnd w:id="43"/>
      <w:bookmarkEnd w:id="44"/>
      <w:bookmarkEnd w:id="45"/>
      <w:r>
        <w:rPr>
          <w:rFonts w:ascii="Times New Roman" w:hAnsi="Times New Roman" w:cs="Times New Roman"/>
          <w:sz w:val="24"/>
          <w:szCs w:val="24"/>
        </w:rPr>
        <w:t>.</w:t>
      </w:r>
    </w:p>
    <w:p w:rsidR="007C0A80" w:rsidRPr="001E0C93" w:rsidRDefault="007C0A80" w:rsidP="007C0A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день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поступления заявления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A80" w:rsidRPr="00D4629A" w:rsidRDefault="007C0A80" w:rsidP="007C0A80">
      <w:pPr>
        <w:tabs>
          <w:tab w:val="left" w:pos="851"/>
          <w:tab w:val="left" w:pos="1276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29A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7C0A80" w:rsidRPr="002A5562" w:rsidRDefault="007C0A80" w:rsidP="007C0A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</w:t>
      </w:r>
      <w:bookmarkStart w:id="46" w:name="OLE_LINK54"/>
      <w:bookmarkStart w:id="47" w:name="OLE_LINK55"/>
      <w:r w:rsidR="002B2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тметки о направлении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должностному лицу, </w:t>
      </w:r>
      <w:bookmarkStart w:id="48" w:name="OLE_LINK48"/>
      <w:bookmarkStart w:id="49" w:name="OLE_LINK49"/>
      <w:r>
        <w:rPr>
          <w:rFonts w:ascii="Times New Roman" w:hAnsi="Times New Roman" w:cs="Times New Roman"/>
          <w:sz w:val="24"/>
          <w:szCs w:val="24"/>
        </w:rPr>
        <w:t xml:space="preserve">уполномоченному на </w:t>
      </w:r>
      <w:bookmarkEnd w:id="46"/>
      <w:bookmarkEnd w:id="47"/>
      <w:r>
        <w:rPr>
          <w:rFonts w:ascii="Times New Roman" w:hAnsi="Times New Roman" w:cs="Times New Roman"/>
          <w:sz w:val="24"/>
          <w:szCs w:val="24"/>
        </w:rPr>
        <w:t>выдачу разрешения на строительство.</w:t>
      </w:r>
      <w:bookmarkEnd w:id="48"/>
      <w:bookmarkEnd w:id="49"/>
    </w:p>
    <w:p w:rsidR="007C0A80" w:rsidRPr="00C342C6" w:rsidRDefault="007C0A80" w:rsidP="007C0A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>3.1.1.2. Основанием для начала административной процедуры является личное обращение заявителя в МФЦ.</w:t>
      </w:r>
    </w:p>
    <w:p w:rsidR="007C0A80" w:rsidRPr="00C342C6" w:rsidRDefault="007C0A80" w:rsidP="007C0A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 xml:space="preserve">В ходе приема документов от заявителя специалист, ответственный за прием документов: </w:t>
      </w:r>
    </w:p>
    <w:p w:rsidR="007C0A80" w:rsidRPr="00C342C6" w:rsidRDefault="007C0A80" w:rsidP="00294D02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>удостоверяется в личности заявителя;</w:t>
      </w:r>
    </w:p>
    <w:p w:rsidR="007C0A80" w:rsidRPr="00C342C6" w:rsidRDefault="007C0A80" w:rsidP="007C0A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7C0A80" w:rsidRPr="00C342C6" w:rsidRDefault="007C0A80" w:rsidP="007C0A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7C0A80" w:rsidRPr="00C342C6" w:rsidRDefault="007C0A80" w:rsidP="007C0A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>4) сформированные дела на бумажных носителях передаются в</w:t>
      </w:r>
      <w:r w:rsidRPr="00C342C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орган, уполномоченный на предоставление муниципальной услуги</w:t>
      </w:r>
      <w:r w:rsidRPr="00C342C6">
        <w:rPr>
          <w:rFonts w:ascii="Times New Roman" w:hAnsi="Times New Roman"/>
          <w:sz w:val="24"/>
          <w:szCs w:val="24"/>
        </w:rPr>
        <w:t xml:space="preserve"> по реестрам передачи дел, оформляемым в двух экземплярах, один из которых остается в </w:t>
      </w:r>
      <w:r w:rsidRPr="00C342C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органе, уполномоченном на предоставление муниципальной услуги</w:t>
      </w:r>
      <w:r w:rsidRPr="00C342C6">
        <w:rPr>
          <w:rFonts w:ascii="Times New Roman" w:hAnsi="Times New Roman"/>
          <w:sz w:val="24"/>
          <w:szCs w:val="24"/>
        </w:rPr>
        <w:t xml:space="preserve">, второй - с отметкой о приеме - в МФЦ; </w:t>
      </w:r>
    </w:p>
    <w:p w:rsidR="007C0A80" w:rsidRPr="00EE56BB" w:rsidRDefault="007C0A80" w:rsidP="007C0A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 xml:space="preserve">5) сформированное дело в электронном виде направляется в </w:t>
      </w:r>
      <w:r w:rsidRPr="00C342C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орган, уполномоченный на предоставление муниципальной услуги</w:t>
      </w:r>
      <w:r w:rsidRPr="00C342C6">
        <w:rPr>
          <w:rFonts w:ascii="Times New Roman" w:hAnsi="Times New Roman"/>
          <w:sz w:val="24"/>
          <w:szCs w:val="24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7C0A80" w:rsidRPr="001E0C93" w:rsidRDefault="007C0A80" w:rsidP="007C0A8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4EED">
        <w:rPr>
          <w:rFonts w:ascii="Times New Roman" w:hAnsi="Times New Roman" w:cs="Times New Roman"/>
          <w:sz w:val="24"/>
          <w:szCs w:val="24"/>
        </w:rPr>
        <w:t>3.1.2.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bookmarkStart w:id="50" w:name="OLE_LINK77"/>
      <w:bookmarkStart w:id="51" w:name="OLE_LINK78"/>
      <w:bookmarkStart w:id="52" w:name="OLE_LINK79"/>
      <w:r>
        <w:rPr>
          <w:rFonts w:ascii="Times New Roman" w:hAnsi="Times New Roman" w:cs="Times New Roman"/>
          <w:sz w:val="24"/>
          <w:szCs w:val="24"/>
        </w:rPr>
        <w:t>Проверка наличия документов, необходимых для принятия решения о выдаче разрешения на строительство</w:t>
      </w:r>
      <w:bookmarkEnd w:id="50"/>
      <w:bookmarkEnd w:id="51"/>
      <w:bookmarkEnd w:id="52"/>
      <w:r>
        <w:rPr>
          <w:rFonts w:ascii="Times New Roman" w:hAnsi="Times New Roman" w:cs="Times New Roman"/>
          <w:sz w:val="24"/>
          <w:szCs w:val="24"/>
        </w:rPr>
        <w:t>. По итогам проверки наличия, докум</w:t>
      </w:r>
      <w:r w:rsidR="002B23B5">
        <w:rPr>
          <w:rFonts w:ascii="Times New Roman" w:hAnsi="Times New Roman" w:cs="Times New Roman"/>
          <w:sz w:val="24"/>
          <w:szCs w:val="24"/>
        </w:rPr>
        <w:t xml:space="preserve">ентов, в случае необходимости, </w:t>
      </w:r>
      <w:r w:rsidRPr="00A0291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A80" w:rsidRPr="001E0C93" w:rsidRDefault="007C0A80" w:rsidP="007C0A80">
      <w:pPr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0A80" w:rsidRDefault="007C0A80" w:rsidP="007C0A80">
      <w:pPr>
        <w:tabs>
          <w:tab w:val="left" w:pos="851"/>
          <w:tab w:val="left" w:pos="1276"/>
        </w:tabs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</w:t>
      </w:r>
      <w:r w:rsidR="002B23B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й процедуры является получение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 регистрация заявления.</w:t>
      </w:r>
    </w:p>
    <w:p w:rsidR="007C0A80" w:rsidRPr="001E0C93" w:rsidRDefault="007C0A80" w:rsidP="007C0A80">
      <w:pPr>
        <w:tabs>
          <w:tab w:val="left" w:pos="851"/>
          <w:tab w:val="left" w:pos="1276"/>
        </w:tabs>
        <w:autoSpaceDE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Должностное лицо, уполномоченное на выдачу 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строительство, осуществляет проверку приложенных к </w:t>
      </w:r>
      <w:r w:rsidR="002B23B5">
        <w:rPr>
          <w:rFonts w:ascii="Times New Roman" w:hAnsi="Times New Roman" w:cs="Times New Roman"/>
          <w:sz w:val="24"/>
          <w:szCs w:val="24"/>
        </w:rPr>
        <w:t xml:space="preserve">заявлению документов. По итогу </w:t>
      </w:r>
      <w:r>
        <w:rPr>
          <w:rFonts w:ascii="Times New Roman" w:hAnsi="Times New Roman" w:cs="Times New Roman"/>
          <w:sz w:val="24"/>
          <w:szCs w:val="24"/>
        </w:rPr>
        <w:t>проверки наличия документов, при необходимости, с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целью получения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документов </w:t>
      </w:r>
      <w:r w:rsidRPr="006052E6">
        <w:rPr>
          <w:rFonts w:ascii="Times New Roman" w:hAnsi="Times New Roman" w:cs="Times New Roman"/>
          <w:sz w:val="24"/>
        </w:rPr>
        <w:t>(их копи</w:t>
      </w:r>
      <w:r>
        <w:rPr>
          <w:rFonts w:ascii="Times New Roman" w:hAnsi="Times New Roman" w:cs="Times New Roman"/>
          <w:sz w:val="24"/>
        </w:rPr>
        <w:t>й</w:t>
      </w:r>
      <w:r w:rsidRPr="006052E6">
        <w:rPr>
          <w:rFonts w:ascii="Times New Roman" w:hAnsi="Times New Roman" w:cs="Times New Roman"/>
          <w:sz w:val="24"/>
        </w:rPr>
        <w:t xml:space="preserve"> или сведени</w:t>
      </w:r>
      <w:r>
        <w:rPr>
          <w:rFonts w:ascii="Times New Roman" w:hAnsi="Times New Roman" w:cs="Times New Roman"/>
          <w:sz w:val="24"/>
        </w:rPr>
        <w:t>й</w:t>
      </w:r>
      <w:r w:rsidRPr="006052E6">
        <w:rPr>
          <w:rFonts w:ascii="Times New Roman" w:hAnsi="Times New Roman" w:cs="Times New Roman"/>
          <w:sz w:val="24"/>
        </w:rPr>
        <w:t>, содержащиеся в них</w:t>
      </w:r>
      <w:r>
        <w:rPr>
          <w:rFonts w:ascii="Times New Roman" w:hAnsi="Times New Roman" w:cs="Times New Roman"/>
          <w:sz w:val="24"/>
        </w:rPr>
        <w:t>), необходимых для пред</w:t>
      </w:r>
      <w:bookmarkStart w:id="53" w:name="OLE_LINK56"/>
      <w:bookmarkStart w:id="54" w:name="OLE_LINK57"/>
      <w:bookmarkStart w:id="55" w:name="OLE_LINK58"/>
      <w:r w:rsidR="002B23B5">
        <w:rPr>
          <w:rFonts w:ascii="Times New Roman" w:hAnsi="Times New Roman" w:cs="Times New Roman"/>
          <w:sz w:val="24"/>
        </w:rPr>
        <w:t xml:space="preserve">оставления муниципальной услуги </w:t>
      </w:r>
      <w:r>
        <w:rPr>
          <w:rFonts w:ascii="Times New Roman" w:hAnsi="Times New Roman" w:cs="Times New Roman"/>
          <w:sz w:val="24"/>
        </w:rPr>
        <w:t xml:space="preserve">должностное </w:t>
      </w:r>
      <w:r>
        <w:rPr>
          <w:rFonts w:ascii="Times New Roman" w:hAnsi="Times New Roman" w:cs="Times New Roman"/>
          <w:sz w:val="24"/>
        </w:rPr>
        <w:lastRenderedPageBreak/>
        <w:t xml:space="preserve">лицо, уполномоченное на </w:t>
      </w:r>
      <w:bookmarkStart w:id="56" w:name="OLE_LINK59"/>
      <w:bookmarkStart w:id="57" w:name="OLE_LINK60"/>
      <w:bookmarkEnd w:id="53"/>
      <w:bookmarkEnd w:id="54"/>
      <w:bookmarkEnd w:id="55"/>
      <w:r>
        <w:rPr>
          <w:rFonts w:ascii="Times New Roman" w:hAnsi="Times New Roman" w:cs="Times New Roman"/>
          <w:sz w:val="24"/>
        </w:rPr>
        <w:t xml:space="preserve">выдачу разрешения на строительство, </w:t>
      </w:r>
      <w:bookmarkEnd w:id="56"/>
      <w:bookmarkEnd w:id="57"/>
      <w:r>
        <w:rPr>
          <w:rFonts w:ascii="Times New Roman" w:hAnsi="Times New Roman" w:cs="Times New Roman"/>
          <w:sz w:val="24"/>
        </w:rPr>
        <w:t xml:space="preserve">подготавливает и направляет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межведомственный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запрос.</w:t>
      </w:r>
    </w:p>
    <w:p w:rsidR="007C0A80" w:rsidRPr="001E0C93" w:rsidRDefault="007C0A80" w:rsidP="007C0A8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день.</w:t>
      </w:r>
    </w:p>
    <w:p w:rsidR="007C0A80" w:rsidRPr="001E0C93" w:rsidRDefault="007C0A80" w:rsidP="007C0A80">
      <w:pPr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bookmarkStart w:id="58" w:name="OLE_LINK67"/>
      <w:bookmarkStart w:id="59" w:name="OLE_LINK68"/>
      <w:r>
        <w:rPr>
          <w:rFonts w:ascii="Times New Roman" w:hAnsi="Times New Roman" w:cs="Times New Roman"/>
          <w:sz w:val="24"/>
          <w:szCs w:val="24"/>
        </w:rPr>
        <w:t>Должностно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</w:rPr>
        <w:t>о</w:t>
      </w:r>
      <w:bookmarkStart w:id="60" w:name="OLE_LINK75"/>
      <w:bookmarkStart w:id="61" w:name="OLE_LINK76"/>
      <w:r>
        <w:rPr>
          <w:rFonts w:ascii="Times New Roman" w:hAnsi="Times New Roman" w:cs="Times New Roman"/>
          <w:sz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выдачу</w:t>
      </w:r>
      <w:r>
        <w:rPr>
          <w:rFonts w:ascii="Times New Roman" w:hAnsi="Times New Roman" w:cs="Times New Roman"/>
          <w:sz w:val="24"/>
        </w:rPr>
        <w:t xml:space="preserve"> разрешения на строительство</w:t>
      </w:r>
      <w:bookmarkEnd w:id="58"/>
      <w:bookmarkEnd w:id="59"/>
      <w:bookmarkEnd w:id="60"/>
      <w:bookmarkEnd w:id="61"/>
      <w:r>
        <w:rPr>
          <w:rFonts w:ascii="Times New Roman" w:hAnsi="Times New Roman" w:cs="Times New Roman"/>
          <w:sz w:val="24"/>
        </w:rPr>
        <w:t xml:space="preserve">,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получает в рамка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х СМЭВ документы, указанные в пунктах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342C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2.6.2  и</w:t>
      </w:r>
      <w:proofErr w:type="gramEnd"/>
      <w:r w:rsidRPr="00C342C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2.7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регламента.</w:t>
      </w:r>
    </w:p>
    <w:p w:rsidR="007C0A80" w:rsidRPr="001E0C93" w:rsidRDefault="007C0A80" w:rsidP="007C0A80">
      <w:pPr>
        <w:tabs>
          <w:tab w:val="left" w:pos="851"/>
        </w:tabs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 рабочих дня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A80" w:rsidRPr="00364CB9" w:rsidRDefault="007C0A80" w:rsidP="007C0A80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</w:rPr>
        <w:t xml:space="preserve">Должностное лицо, </w:t>
      </w:r>
      <w:bookmarkStart w:id="62" w:name="OLE_LINK82"/>
      <w:bookmarkStart w:id="63" w:name="OLE_LINK83"/>
      <w:bookmarkStart w:id="64" w:name="OLE_LINK84"/>
      <w:r w:rsidRPr="001E0C93">
        <w:rPr>
          <w:rFonts w:ascii="Times New Roman" w:hAnsi="Times New Roman"/>
          <w:sz w:val="24"/>
        </w:rPr>
        <w:t>ответственное за выполнение административной процедуры —</w:t>
      </w:r>
      <w:r>
        <w:rPr>
          <w:rFonts w:ascii="Times New Roman" w:hAnsi="Times New Roman"/>
          <w:sz w:val="24"/>
        </w:rPr>
        <w:t xml:space="preserve"> </w:t>
      </w:r>
      <w:bookmarkStart w:id="65" w:name="OLE_LINK80"/>
      <w:bookmarkStart w:id="66" w:name="OLE_LINK81"/>
      <w:r>
        <w:rPr>
          <w:rFonts w:ascii="Times New Roman" w:hAnsi="Times New Roman"/>
          <w:sz w:val="24"/>
        </w:rPr>
        <w:t>должностное лицо, уполномоченное на выдачу разрешения на строите</w:t>
      </w:r>
      <w:bookmarkEnd w:id="62"/>
      <w:bookmarkEnd w:id="63"/>
      <w:bookmarkEnd w:id="64"/>
      <w:r>
        <w:rPr>
          <w:rFonts w:ascii="Times New Roman" w:hAnsi="Times New Roman"/>
          <w:sz w:val="24"/>
        </w:rPr>
        <w:t>льство</w:t>
      </w:r>
      <w:bookmarkEnd w:id="65"/>
      <w:bookmarkEnd w:id="66"/>
      <w:r>
        <w:rPr>
          <w:rFonts w:ascii="Times New Roman" w:hAnsi="Times New Roman"/>
          <w:sz w:val="24"/>
        </w:rPr>
        <w:t>.</w:t>
      </w:r>
    </w:p>
    <w:p w:rsidR="007C0A80" w:rsidRPr="001E0C93" w:rsidRDefault="007C0A80" w:rsidP="007C0A8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7C0A80" w:rsidRPr="001E0C93" w:rsidRDefault="007C0A80" w:rsidP="007C0A80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0A80" w:rsidRDefault="007C0A80" w:rsidP="007C0A80">
      <w:pPr>
        <w:pStyle w:val="ConsPlusNormal"/>
        <w:spacing w:line="276" w:lineRule="auto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   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 xml:space="preserve">3.1.3. </w:t>
      </w:r>
      <w:r>
        <w:rPr>
          <w:rFonts w:ascii="Times New Roman" w:eastAsiaTheme="minorEastAsia" w:hAnsi="Times New Roman"/>
          <w:sz w:val="24"/>
        </w:rPr>
        <w:t>П</w:t>
      </w:r>
      <w:r w:rsidRPr="007900AE">
        <w:rPr>
          <w:rFonts w:ascii="Times New Roman" w:eastAsiaTheme="minorEastAsia" w:hAnsi="Times New Roman"/>
          <w:sz w:val="24"/>
        </w:rPr>
        <w:t>роверк</w:t>
      </w:r>
      <w:r>
        <w:rPr>
          <w:rFonts w:ascii="Times New Roman" w:eastAsiaTheme="minorEastAsia" w:hAnsi="Times New Roman"/>
          <w:sz w:val="24"/>
        </w:rPr>
        <w:t>а</w:t>
      </w:r>
      <w:r w:rsidRPr="007900AE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документов, представленных для получения разрешения на строительство,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17487F" w:rsidRDefault="007C0A80" w:rsidP="001748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Должностное лицо, </w:t>
      </w:r>
      <w:r w:rsidRPr="00C657E2">
        <w:rPr>
          <w:rFonts w:ascii="Times New Roman" w:hAnsi="Times New Roman"/>
          <w:sz w:val="24"/>
          <w:szCs w:val="24"/>
        </w:rPr>
        <w:t>уполномоченное на выдачу разрешения на строительство, осуществляет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C0A80" w:rsidRPr="0017487F" w:rsidRDefault="007C0A80" w:rsidP="001748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1C40">
        <w:rPr>
          <w:rFonts w:ascii="Times New Roman" w:hAnsi="Times New Roman"/>
          <w:sz w:val="24"/>
        </w:rPr>
        <w:t>3.1.4. Предоставление результата государственной услуги</w:t>
      </w:r>
    </w:p>
    <w:p w:rsidR="007C0A80" w:rsidRPr="00FC1C40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FC1C40">
        <w:rPr>
          <w:rFonts w:ascii="Times New Roman" w:hAnsi="Times New Roman"/>
          <w:sz w:val="24"/>
        </w:rPr>
        <w:t>По итогам проверки документов лицо, уполномоченное на выдачу разрешения на строительство, предоставляет заявителю:</w:t>
      </w:r>
    </w:p>
    <w:p w:rsidR="007C0A80" w:rsidRPr="00FC1C40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FC1C40">
        <w:rPr>
          <w:rFonts w:ascii="Times New Roman" w:hAnsi="Times New Roman"/>
          <w:sz w:val="24"/>
        </w:rPr>
        <w:t>- разрешение на строительство;</w:t>
      </w:r>
    </w:p>
    <w:p w:rsidR="007C0A80" w:rsidRPr="00FC1C40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FC1C40">
        <w:rPr>
          <w:rFonts w:ascii="Times New Roman" w:hAnsi="Times New Roman"/>
          <w:sz w:val="24"/>
        </w:rPr>
        <w:t>- отказ в выдаче разрешения на строительство;</w:t>
      </w:r>
    </w:p>
    <w:p w:rsidR="007C0A80" w:rsidRPr="00FC1C40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FC1C40">
        <w:rPr>
          <w:rFonts w:ascii="Times New Roman" w:hAnsi="Times New Roman"/>
          <w:sz w:val="24"/>
        </w:rPr>
        <w:t>-  вносит изменения в разрешение на строительство;</w:t>
      </w:r>
    </w:p>
    <w:p w:rsidR="007C0A80" w:rsidRPr="00FC1C40" w:rsidRDefault="002B23B5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направляет </w:t>
      </w:r>
      <w:r w:rsidR="007C0A80" w:rsidRPr="00FC1C40">
        <w:rPr>
          <w:rFonts w:ascii="Times New Roman" w:hAnsi="Times New Roman"/>
          <w:sz w:val="24"/>
        </w:rPr>
        <w:t xml:space="preserve">отказ во внесении изменений в разрешение на строительство. </w:t>
      </w:r>
    </w:p>
    <w:p w:rsidR="007C0A80" w:rsidRPr="001E0C93" w:rsidRDefault="007C0A80" w:rsidP="007C0A8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>Ма</w:t>
      </w:r>
      <w:r w:rsidR="00586367">
        <w:rPr>
          <w:rFonts w:ascii="Times New Roman" w:hAnsi="Times New Roman"/>
          <w:color w:val="000000"/>
          <w:sz w:val="24"/>
          <w:shd w:val="clear" w:color="auto" w:fill="FFFFFF"/>
        </w:rPr>
        <w:t xml:space="preserve">ксимальный срок выполнения —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1 день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 xml:space="preserve"> со дня </w:t>
      </w:r>
      <w:r>
        <w:rPr>
          <w:rFonts w:ascii="Times New Roman" w:hAnsi="Times New Roman"/>
          <w:sz w:val="24"/>
        </w:rPr>
        <w:t>проверки наличия документов, необходимых для принятия решения о выдаче разрешения на строительство, и получения документов в рамках СМЭВ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7C0A80" w:rsidRDefault="007C0A80" w:rsidP="007C0A80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1E0C93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—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олжностно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</w:rPr>
        <w:t>о, уполномоченн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</w:rPr>
        <w:t>выдачу разрешения на строительство.</w:t>
      </w:r>
    </w:p>
    <w:p w:rsidR="007C0A80" w:rsidRDefault="007C0A80" w:rsidP="007C0A80">
      <w:pPr>
        <w:tabs>
          <w:tab w:val="left" w:pos="1134"/>
        </w:tabs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выдача заявителю результата услуги либо осуществление соответствующей процедуры или отказ в ее совершении.</w:t>
      </w:r>
    </w:p>
    <w:p w:rsidR="007C0A80" w:rsidRDefault="007C0A80" w:rsidP="007C0A80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</w:t>
      </w:r>
      <w:r w:rsidRPr="001E0C93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результата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фиксируется </w:t>
      </w:r>
      <w:r w:rsidRPr="001E0C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Pr="001E0C93">
        <w:rPr>
          <w:rFonts w:ascii="Times New Roman" w:hAnsi="Times New Roman" w:cs="Times New Roman"/>
          <w:sz w:val="24"/>
          <w:szCs w:val="24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1E0C93">
        <w:rPr>
          <w:rFonts w:ascii="Times New Roman" w:hAnsi="Times New Roman" w:cs="Times New Roman"/>
          <w:sz w:val="24"/>
          <w:szCs w:val="24"/>
        </w:rPr>
        <w:t>, где указывается число, месяц, год выдачи</w:t>
      </w:r>
      <w:r>
        <w:rPr>
          <w:rFonts w:ascii="Times New Roman" w:hAnsi="Times New Roman" w:cs="Times New Roman"/>
          <w:sz w:val="24"/>
          <w:szCs w:val="24"/>
        </w:rPr>
        <w:t xml:space="preserve"> результата муниципальной услуги</w:t>
      </w:r>
      <w:r w:rsidRPr="001E0C93">
        <w:rPr>
          <w:rFonts w:ascii="Times New Roman" w:hAnsi="Times New Roman" w:cs="Times New Roman"/>
          <w:sz w:val="24"/>
          <w:szCs w:val="24"/>
        </w:rPr>
        <w:t xml:space="preserve">, ФИО лица (отчество – при наличии), получившего </w:t>
      </w:r>
      <w:r>
        <w:rPr>
          <w:rFonts w:ascii="Times New Roman" w:hAnsi="Times New Roman" w:cs="Times New Roman"/>
          <w:sz w:val="24"/>
          <w:szCs w:val="24"/>
        </w:rPr>
        <w:t>результат муниципальной услуги</w:t>
      </w:r>
      <w:r w:rsidRPr="001E0C93">
        <w:rPr>
          <w:rFonts w:ascii="Times New Roman" w:hAnsi="Times New Roman" w:cs="Times New Roman"/>
          <w:sz w:val="24"/>
          <w:szCs w:val="24"/>
        </w:rPr>
        <w:t>, подпись</w:t>
      </w:r>
      <w:r w:rsidRPr="001E0C93">
        <w:rPr>
          <w:rFonts w:ascii="Times New Roman" w:hAnsi="Times New Roman" w:cs="Times New Roman"/>
          <w:b/>
          <w:sz w:val="24"/>
          <w:szCs w:val="24"/>
        </w:rPr>
        <w:t>.</w:t>
      </w:r>
    </w:p>
    <w:p w:rsidR="007C0A80" w:rsidRPr="00CB601F" w:rsidRDefault="007C0A80" w:rsidP="007C0A80">
      <w:pPr>
        <w:tabs>
          <w:tab w:val="left" w:pos="1134"/>
        </w:tabs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административного действия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— не более 15 минут.</w:t>
      </w:r>
    </w:p>
    <w:p w:rsidR="007C0A80" w:rsidRDefault="007C0A80" w:rsidP="007C0A80">
      <w:pPr>
        <w:tabs>
          <w:tab w:val="left" w:pos="284"/>
          <w:tab w:val="left" w:pos="993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E0C93" w:rsidRDefault="007C0A80" w:rsidP="007C0A80">
      <w:pPr>
        <w:tabs>
          <w:tab w:val="left" w:pos="284"/>
          <w:tab w:val="left" w:pos="993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0C93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7C0A80" w:rsidRPr="00FC1C40" w:rsidRDefault="007C0A80" w:rsidP="007C0A80">
      <w:pPr>
        <w:tabs>
          <w:tab w:val="left" w:pos="284"/>
          <w:tab w:val="left" w:pos="993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FC1C40" w:rsidRDefault="007C0A80" w:rsidP="007C0A80">
      <w:pPr>
        <w:pStyle w:val="ConsPlusDocList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C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1C4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должностными лицами, ответственными за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C1C40">
        <w:rPr>
          <w:rFonts w:ascii="Times New Roman" w:hAnsi="Times New Roman" w:cs="Times New Roman"/>
          <w:sz w:val="24"/>
          <w:szCs w:val="24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C1C40">
        <w:rPr>
          <w:rFonts w:ascii="Times New Roman" w:hAnsi="Times New Roman" w:cs="Times New Roman"/>
          <w:sz w:val="24"/>
          <w:szCs w:val="24"/>
        </w:rPr>
        <w:t xml:space="preserve"> услуги, а также принятием решений такими должностными лицами</w:t>
      </w:r>
    </w:p>
    <w:p w:rsidR="007C0A80" w:rsidRPr="00FC1C40" w:rsidRDefault="007C0A80" w:rsidP="002B23B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FC1C40">
        <w:rPr>
          <w:rFonts w:ascii="Times New Roman" w:hAnsi="Times New Roman"/>
          <w:sz w:val="24"/>
          <w:szCs w:val="24"/>
        </w:rPr>
        <w:t xml:space="preserve">Текущий контроль за </w:t>
      </w:r>
      <w:r w:rsidRPr="00FC1C40">
        <w:rPr>
          <w:rFonts w:ascii="Times New Roman" w:eastAsia="Arial" w:hAnsi="Times New Roman"/>
          <w:sz w:val="24"/>
          <w:szCs w:val="24"/>
        </w:rPr>
        <w:t xml:space="preserve">соблюдением и исполнением должностными лицами, ответственными </w:t>
      </w:r>
      <w:r w:rsidRPr="00FC1C40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услуги,</w:t>
      </w:r>
      <w:r w:rsidRPr="00FC1C40">
        <w:rPr>
          <w:rFonts w:ascii="Times New Roman" w:eastAsia="Arial" w:hAnsi="Times New Roman"/>
          <w:sz w:val="24"/>
          <w:szCs w:val="24"/>
        </w:rPr>
        <w:t xml:space="preserve"> положений административного регламента</w:t>
      </w:r>
      <w:r w:rsidRPr="00FC1C40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должностным лицом</w:t>
      </w:r>
      <w:r w:rsidRPr="00FC1C40">
        <w:rPr>
          <w:rFonts w:ascii="Times New Roman" w:hAnsi="Times New Roman"/>
          <w:sz w:val="24"/>
          <w:szCs w:val="24"/>
        </w:rPr>
        <w:t xml:space="preserve"> путем проведения проверок соблюдения и исполнения </w:t>
      </w:r>
      <w:r>
        <w:rPr>
          <w:rFonts w:ascii="Times New Roman" w:hAnsi="Times New Roman"/>
          <w:sz w:val="24"/>
          <w:szCs w:val="24"/>
        </w:rPr>
        <w:t>сотрудником администрации</w:t>
      </w:r>
      <w:r w:rsidR="002B23B5">
        <w:rPr>
          <w:rFonts w:ascii="Times New Roman" w:hAnsi="Times New Roman"/>
          <w:sz w:val="24"/>
          <w:szCs w:val="24"/>
        </w:rPr>
        <w:t xml:space="preserve">, </w:t>
      </w:r>
      <w:r w:rsidRPr="00FC1C40">
        <w:rPr>
          <w:rFonts w:ascii="Times New Roman" w:hAnsi="Times New Roman"/>
          <w:sz w:val="24"/>
          <w:szCs w:val="24"/>
        </w:rPr>
        <w:t xml:space="preserve">осуществляющим прием документов, а также должностным лицом, уполномоченным на выдачу разрешения на строительство, положений нормативных правовых актов Российской Федерации </w:t>
      </w:r>
      <w:r w:rsidR="002B23B5" w:rsidRPr="002B23B5">
        <w:rPr>
          <w:rFonts w:ascii="Times New Roman" w:hAnsi="Times New Roman"/>
          <w:sz w:val="24"/>
          <w:szCs w:val="24"/>
        </w:rPr>
        <w:t>Устава муниципального образования «Новокузнецкий муниципальный район», нормативных правовых актов муниципального образования «Новокузнецкий муниципальный район»,</w:t>
      </w:r>
      <w:r w:rsidR="002B23B5" w:rsidRPr="002B23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B23B5" w:rsidRPr="002B23B5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Pr="00FC1C40">
        <w:rPr>
          <w:rFonts w:ascii="Times New Roman" w:hAnsi="Times New Roman"/>
          <w:sz w:val="24"/>
          <w:szCs w:val="24"/>
        </w:rPr>
        <w:t xml:space="preserve">. Текущий контроль осуществляется систематически. </w:t>
      </w:r>
    </w:p>
    <w:p w:rsidR="007C0A80" w:rsidRPr="00FC1C40" w:rsidRDefault="007C0A80" w:rsidP="007C0A80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FC1C40">
        <w:rPr>
          <w:rFonts w:ascii="Times New Roman" w:hAnsi="Times New Roman"/>
          <w:sz w:val="24"/>
          <w:szCs w:val="24"/>
        </w:rPr>
        <w:t xml:space="preserve">4.2. </w:t>
      </w:r>
      <w:r w:rsidRPr="00FC1C40">
        <w:rPr>
          <w:rFonts w:ascii="Times New Roman" w:eastAsia="Arial" w:hAnsi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</w:t>
      </w:r>
      <w:r w:rsidRPr="00FC1C40">
        <w:rPr>
          <w:rFonts w:ascii="Times New Roman" w:hAnsi="Times New Roman"/>
          <w:sz w:val="24"/>
          <w:szCs w:val="24"/>
        </w:rPr>
        <w:t xml:space="preserve">государственной </w:t>
      </w:r>
      <w:r w:rsidRPr="00FC1C40">
        <w:rPr>
          <w:rFonts w:ascii="Times New Roman" w:eastAsia="Arial" w:hAnsi="Times New Roman"/>
          <w:sz w:val="24"/>
          <w:szCs w:val="24"/>
        </w:rPr>
        <w:t xml:space="preserve">услуги, в том числе порядок и формы контроля за полнотой и качеством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</w:t>
      </w:r>
      <w:r w:rsidRPr="00FC1C40">
        <w:rPr>
          <w:rFonts w:ascii="Times New Roman" w:eastAsia="Arial" w:hAnsi="Times New Roman"/>
          <w:sz w:val="24"/>
          <w:szCs w:val="24"/>
        </w:rPr>
        <w:t>услуги</w:t>
      </w:r>
    </w:p>
    <w:p w:rsidR="007C0A80" w:rsidRPr="00FC1C40" w:rsidRDefault="007C0A80" w:rsidP="007C0A80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2B23B5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="002B23B5" w:rsidRPr="002B23B5">
        <w:rPr>
          <w:rFonts w:ascii="Times New Roman" w:hAnsi="Times New Roman"/>
          <w:sz w:val="24"/>
        </w:rPr>
        <w:t>Устава муниципального образования «Новокузнецкий муниципальный район», нормативных правовых актов муниципального образования «Новокузнецкий муниципальный район»,</w:t>
      </w:r>
      <w:r w:rsidR="002B23B5" w:rsidRPr="002B23B5">
        <w:rPr>
          <w:rFonts w:ascii="Times New Roman" w:hAnsi="Times New Roman"/>
          <w:sz w:val="24"/>
          <w:vertAlign w:val="superscript"/>
        </w:rPr>
        <w:t xml:space="preserve"> </w:t>
      </w:r>
      <w:r w:rsidR="002B23B5" w:rsidRPr="002B23B5">
        <w:rPr>
          <w:rFonts w:ascii="Times New Roman" w:hAnsi="Times New Roman"/>
          <w:sz w:val="24"/>
        </w:rPr>
        <w:t>настоящего административного регламента</w:t>
      </w:r>
      <w:r w:rsidR="002B23B5">
        <w:rPr>
          <w:rFonts w:ascii="Times New Roman" w:hAnsi="Times New Roman"/>
          <w:sz w:val="24"/>
        </w:rPr>
        <w:t xml:space="preserve">, </w:t>
      </w:r>
      <w:r w:rsidRPr="001E0C93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должностное лицо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2B23B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Новокузнецкого муниципального района </w:t>
      </w:r>
      <w:r w:rsidRPr="001E0C93">
        <w:rPr>
          <w:rFonts w:ascii="Times New Roman" w:hAnsi="Times New Roman"/>
          <w:sz w:val="24"/>
          <w:szCs w:val="24"/>
        </w:rPr>
        <w:t>осуществляет привлечение виновных лиц к</w:t>
      </w:r>
      <w:r w:rsidR="002B23B5"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pStyle w:val="ConsPlusDocList0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4.3. Ответств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енность муниципальных служащих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7487F" w:rsidRDefault="007C0A80" w:rsidP="0017487F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4.3.1. Персональная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должностных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лиц, участвующих в предоставлении муниципальной услуги,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закрепляется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соответствующих должностных инструкциях </w:t>
      </w:r>
      <w:r w:rsidRPr="001E0C93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7C0A80" w:rsidRPr="001E0C93" w:rsidRDefault="007C0A80" w:rsidP="007C0A80">
      <w:pPr>
        <w:pStyle w:val="ConsPlusDocList0"/>
        <w:tabs>
          <w:tab w:val="left" w:pos="1134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C0A80" w:rsidRPr="001E0C93" w:rsidRDefault="007C0A80" w:rsidP="00EC4FFC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</w:t>
      </w:r>
      <w:r w:rsidR="0017487F" w:rsidRPr="001E0C93">
        <w:rPr>
          <w:rFonts w:ascii="Times New Roman" w:hAnsi="Times New Roman" w:cs="Times New Roman"/>
          <w:sz w:val="24"/>
          <w:szCs w:val="24"/>
        </w:rPr>
        <w:t>имя главы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EC4FFC" w:rsidRPr="00EC4F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Новокузнецкого муниципального района </w:t>
      </w:r>
      <w:r w:rsidRPr="001E0C93">
        <w:rPr>
          <w:rFonts w:ascii="Times New Roman" w:hAnsi="Times New Roman" w:cs="Times New Roman"/>
          <w:sz w:val="24"/>
          <w:szCs w:val="24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C0A80" w:rsidRPr="001E0C93" w:rsidRDefault="007C0A80" w:rsidP="007C0A80">
      <w:pPr>
        <w:pStyle w:val="ConsPlusDocList0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 Д</w:t>
      </w:r>
      <w:r w:rsidRPr="001E0C93">
        <w:rPr>
          <w:rFonts w:ascii="Times New Roman" w:eastAsia="Arial" w:hAnsi="Times New Roman" w:cs="Times New Roman"/>
          <w:sz w:val="24"/>
          <w:szCs w:val="24"/>
        </w:rPr>
        <w:t>осудебный (внесудебный) порядок обжалования решений</w:t>
      </w:r>
    </w:p>
    <w:p w:rsidR="007C0A80" w:rsidRPr="001E0C93" w:rsidRDefault="007C0A80" w:rsidP="00EC4FFC">
      <w:pPr>
        <w:autoSpaceDE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и действий (бездействия)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EC4FFC" w:rsidRPr="00EC4F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Новокузнецкого муниципального района</w:t>
      </w:r>
      <w:r w:rsidR="00EC4F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C4FFC" w:rsidRPr="00EC4F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 также должностных лиц, </w:t>
      </w:r>
      <w:r>
        <w:rPr>
          <w:rFonts w:ascii="Times New Roman" w:eastAsia="Arial" w:hAnsi="Times New Roman" w:cs="Times New Roman"/>
          <w:sz w:val="24"/>
          <w:szCs w:val="24"/>
        </w:rPr>
        <w:t>участвующих в предоставлении муниципальной услуги</w:t>
      </w:r>
    </w:p>
    <w:p w:rsidR="007C0A80" w:rsidRPr="001E0C93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A80" w:rsidRPr="001E0C93" w:rsidRDefault="007C0A80" w:rsidP="007C0A80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EC4FFC" w:rsidRPr="00EC4F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Новокузнецкого муниципального района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FC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ее</w:t>
      </w:r>
      <w:r w:rsidR="00EC4FF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должностных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лиц,</w:t>
      </w:r>
    </w:p>
    <w:p w:rsidR="007C0A80" w:rsidRDefault="007C0A80" w:rsidP="007C0A80">
      <w:pPr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муниципальных служащих,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участвующих в предоставлении услуги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(далее: жалоба; уполномоченный орган; муниципальные служащие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соответственно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).</w:t>
      </w:r>
    </w:p>
    <w:p w:rsidR="007C0A80" w:rsidRPr="001E0C93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A80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7C0A80" w:rsidRPr="001E0C93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A80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7C0A80" w:rsidRPr="001E0C93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A80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7C0A80" w:rsidRPr="001E0C93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A80" w:rsidRPr="001E0C93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="00EC4FFC" w:rsidRPr="00EC4FFC">
        <w:rPr>
          <w:rFonts w:ascii="Times New Roman" w:eastAsia="Arial" w:hAnsi="Times New Roman" w:cs="Times New Roman"/>
          <w:sz w:val="24"/>
          <w:szCs w:val="24"/>
        </w:rPr>
        <w:t>муниципального образования «Новокузнецкий муниципальный район» для предоставления муниципальной услуги;</w:t>
      </w:r>
    </w:p>
    <w:p w:rsidR="007C0A80" w:rsidRPr="001E0C93" w:rsidRDefault="007C0A80" w:rsidP="007C0A80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. Отказ в предоставлении муниципальной услуги, если основания отказа не предусмотрены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</w:t>
      </w:r>
      <w:r w:rsidR="00EC4FFC" w:rsidRPr="00EC4FFC">
        <w:t xml:space="preserve"> </w:t>
      </w:r>
      <w:r w:rsidR="00EC4FFC" w:rsidRPr="00EC4FF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«Новокузнецкий муниципальный райо</w:t>
      </w:r>
      <w:r w:rsidR="00EC4FFC">
        <w:rPr>
          <w:rFonts w:ascii="Times New Roman" w:hAnsi="Times New Roman" w:cs="Times New Roman"/>
          <w:color w:val="000000"/>
          <w:sz w:val="24"/>
          <w:szCs w:val="24"/>
        </w:rPr>
        <w:t>н»</w:t>
      </w:r>
      <w:r w:rsidR="00EC4FFC" w:rsidRPr="00EC4F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0A80" w:rsidRPr="001E0C93" w:rsidRDefault="007C0A80" w:rsidP="007C0A80">
      <w:pPr>
        <w:pStyle w:val="ConsPlusDocLis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 w:rsidR="00EC4FFC" w:rsidRPr="00EC4FFC">
        <w:rPr>
          <w:rFonts w:ascii="Times New Roman" w:hAnsi="Times New Roman" w:cs="Times New Roman"/>
          <w:sz w:val="24"/>
          <w:szCs w:val="24"/>
        </w:rPr>
        <w:t>муниципального образования «Новокузнецкий муниципальный район» для предоставления муниципальной услуги;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4FFC" w:rsidRDefault="007C0A80" w:rsidP="00EC4FFC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</w:rPr>
        <w:t>5.2.</w:t>
      </w:r>
      <w:r>
        <w:rPr>
          <w:rFonts w:ascii="Times New Roman" w:hAnsi="Times New Roman"/>
          <w:sz w:val="24"/>
        </w:rPr>
        <w:t>6</w:t>
      </w:r>
      <w:r w:rsidRPr="001E0C93">
        <w:rPr>
          <w:rFonts w:ascii="Times New Roman" w:hAnsi="Times New Roman"/>
          <w:sz w:val="24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EC4FFC" w:rsidRPr="00EC4FFC">
        <w:rPr>
          <w:rFonts w:ascii="Times New Roman" w:hAnsi="Times New Roman"/>
          <w:sz w:val="24"/>
        </w:rPr>
        <w:t>муниципального образования «Новокузнецкий муниципальный район»</w:t>
      </w:r>
      <w:r w:rsidR="00EC4FFC">
        <w:rPr>
          <w:rFonts w:ascii="Times New Roman" w:hAnsi="Times New Roman"/>
          <w:sz w:val="24"/>
        </w:rPr>
        <w:t>;</w:t>
      </w:r>
    </w:p>
    <w:p w:rsidR="007C0A80" w:rsidRPr="00EC4FFC" w:rsidRDefault="007C0A80" w:rsidP="00EC4FFC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7</w:t>
      </w:r>
      <w:r w:rsidRPr="001E0C93">
        <w:rPr>
          <w:rFonts w:ascii="Times New Roman" w:hAnsi="Times New Roman"/>
          <w:sz w:val="24"/>
          <w:szCs w:val="24"/>
        </w:rPr>
        <w:t xml:space="preserve">. Отказ </w:t>
      </w:r>
      <w:r w:rsidR="00EC4FF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администрации Новокузнецкого муниципального района</w:t>
      </w:r>
      <w:r w:rsidRPr="001E0C93">
        <w:rPr>
          <w:rFonts w:ascii="Times New Roman" w:hAnsi="Times New Roman"/>
          <w:sz w:val="24"/>
          <w:szCs w:val="24"/>
        </w:rPr>
        <w:t xml:space="preserve"> в исправлении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допущенных</w:t>
      </w:r>
      <w:r w:rsidR="00EC4FFC"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опечаток и ошибок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0A80" w:rsidRPr="001E0C93" w:rsidRDefault="007C0A80" w:rsidP="007C0A8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должностных лиц и муниципальных служащих, участвующих в предоставлении муниципальной услуги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C0A80" w:rsidRPr="001E0C93" w:rsidRDefault="007C0A80" w:rsidP="007C0A80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C209B8">
        <w:rPr>
          <w:rFonts w:ascii="Times New Roman" w:hAnsi="Times New Roman"/>
          <w:sz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</w:t>
      </w:r>
      <w:r>
        <w:rPr>
          <w:rFonts w:ascii="Times New Roman" w:hAnsi="Times New Roman"/>
          <w:sz w:val="24"/>
        </w:rPr>
        <w:t>,</w:t>
      </w:r>
      <w:r w:rsidRPr="001E0C93">
        <w:rPr>
          <w:rFonts w:ascii="Times New Roman" w:hAnsi="Times New Roman"/>
          <w:color w:val="000000"/>
          <w:sz w:val="24"/>
        </w:rPr>
        <w:t xml:space="preserve"> в соответствии с частью 3.2 статьи 11.2 Федерального закона от 27.07.2010 № 210-ФЗ </w:t>
      </w:r>
      <w:r w:rsidRPr="001E0C93">
        <w:rPr>
          <w:rFonts w:ascii="Times New Roman" w:hAnsi="Times New Roman"/>
          <w:sz w:val="24"/>
        </w:rPr>
        <w:t xml:space="preserve">может быть подана в порядке, установленном </w:t>
      </w:r>
      <w:r>
        <w:rPr>
          <w:rFonts w:ascii="Times New Roman" w:hAnsi="Times New Roman"/>
          <w:sz w:val="24"/>
        </w:rPr>
        <w:t>указанной</w:t>
      </w:r>
      <w:r w:rsidRPr="001E0C93">
        <w:rPr>
          <w:rFonts w:ascii="Times New Roman" w:hAnsi="Times New Roman"/>
          <w:sz w:val="24"/>
        </w:rPr>
        <w:t xml:space="preserve"> стать</w:t>
      </w:r>
      <w:r>
        <w:rPr>
          <w:rFonts w:ascii="Times New Roman" w:hAnsi="Times New Roman"/>
          <w:sz w:val="24"/>
        </w:rPr>
        <w:t>и</w:t>
      </w:r>
      <w:r w:rsidRPr="001E0C93">
        <w:rPr>
          <w:rFonts w:ascii="Times New Roman" w:hAnsi="Times New Roman"/>
          <w:sz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форме, в том числе при личном приеме заявителя,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</w:t>
      </w:r>
      <w:r w:rsidRPr="001E0C93">
        <w:rPr>
          <w:rFonts w:ascii="Times New Roman" w:hAnsi="Times New Roman" w:cs="Times New Roman"/>
          <w:sz w:val="24"/>
          <w:szCs w:val="24"/>
        </w:rPr>
        <w:t>или направляется по почте.</w:t>
      </w:r>
    </w:p>
    <w:p w:rsidR="007C0A80" w:rsidRPr="001E0C93" w:rsidRDefault="007C0A80" w:rsidP="007C0A80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EC4FFC" w:rsidRPr="00EC4F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Новокузнецкого муниципального района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4FFC" w:rsidRDefault="00EC4FFC" w:rsidP="007C0A80">
      <w:pPr>
        <w:autoSpaceDE w:val="0"/>
        <w:spacing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17487F" w:rsidRPr="001E0C93" w:rsidRDefault="0017487F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5.4.1. наименование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1E0C93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В случае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0A80" w:rsidRPr="00EC4FFC" w:rsidRDefault="007C0A80" w:rsidP="00EC4FFC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942F1">
        <w:rPr>
          <w:rFonts w:ascii="Times New Roman" w:hAnsi="Times New Roman" w:cs="Times New Roman"/>
          <w:sz w:val="24"/>
          <w:szCs w:val="24"/>
        </w:rPr>
        <w:lastRenderedPageBreak/>
        <w:t xml:space="preserve">Прием жалоб в письменной форме осуществляется в общем отделе администрации </w:t>
      </w:r>
      <w:r w:rsidR="00EC4FFC" w:rsidRPr="00EC4F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Новокузнецкого муниципального района</w:t>
      </w:r>
      <w:r w:rsidRPr="003942F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42F1">
        <w:rPr>
          <w:rFonts w:ascii="Times New Roman" w:hAnsi="Times New Roman" w:cs="Times New Roman"/>
          <w:sz w:val="24"/>
          <w:szCs w:val="24"/>
        </w:rPr>
        <w:t>по адресу ее нахождения, указанному в пп. 1.3.1, настоящего</w:t>
      </w:r>
      <w:r w:rsidR="00EC4F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  <w:r w:rsidRPr="003942F1">
        <w:rPr>
          <w:rFonts w:ascii="Times New Roman" w:hAnsi="Times New Roman" w:cs="Times New Roman"/>
          <w:sz w:val="24"/>
          <w:szCs w:val="24"/>
        </w:rPr>
        <w:t xml:space="preserve"> </w:t>
      </w:r>
      <w:r w:rsidRPr="003942F1">
        <w:rPr>
          <w:rFonts w:ascii="Times New Roman" w:hAnsi="Times New Roman"/>
          <w:sz w:val="24"/>
          <w:szCs w:val="24"/>
        </w:rPr>
        <w:t>В случае, если рассмотрение жалобы не входит в компетенцию</w:t>
      </w:r>
      <w:r>
        <w:rPr>
          <w:rFonts w:ascii="Times New Roman" w:hAnsi="Times New Roman"/>
          <w:sz w:val="24"/>
          <w:szCs w:val="24"/>
        </w:rPr>
        <w:t xml:space="preserve"> органа</w:t>
      </w:r>
      <w:r w:rsidRPr="003942F1">
        <w:rPr>
          <w:rFonts w:ascii="Times New Roman" w:hAnsi="Times New Roman"/>
          <w:sz w:val="24"/>
          <w:szCs w:val="24"/>
        </w:rPr>
        <w:t>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7C0A80" w:rsidRPr="001E0C93" w:rsidRDefault="007C0A80" w:rsidP="007C0A8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E0C93" w:rsidRDefault="007C0A80" w:rsidP="007C0A80">
      <w:pPr>
        <w:pStyle w:val="ConsPlusDocList0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7C0A80" w:rsidRPr="001E0C93" w:rsidRDefault="007C0A80" w:rsidP="00EC4FFC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EC4FFC" w:rsidRPr="00EC4F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Новокузнецкого муниципального района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: </w:t>
      </w:r>
      <w:r w:rsidR="00EC4FFC" w:rsidRPr="00EC4F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C4FFC" w:rsidRPr="00EC4FFC">
        <w:rPr>
          <w:rFonts w:ascii="Times New Roman" w:hAnsi="Times New Roman" w:cs="Times New Roman"/>
          <w:sz w:val="24"/>
          <w:szCs w:val="24"/>
        </w:rPr>
        <w:t xml:space="preserve">.admnkr.ru </w:t>
      </w:r>
      <w:r w:rsidRPr="001E0C9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Единого портала;</w:t>
      </w:r>
    </w:p>
    <w:p w:rsidR="007C0A80" w:rsidRDefault="007C0A80" w:rsidP="007C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Pr="003942F1">
        <w:rPr>
          <w:rFonts w:ascii="Times New Roman" w:hAnsi="Times New Roman" w:cs="Times New Roman"/>
          <w:sz w:val="24"/>
          <w:szCs w:val="24"/>
        </w:rPr>
        <w:t xml:space="preserve">) </w:t>
      </w:r>
      <w:r w:rsidRPr="003942F1">
        <w:rPr>
          <w:rFonts w:ascii="Times New Roman" w:hAnsi="Times New Roman"/>
          <w:sz w:val="24"/>
          <w:szCs w:val="24"/>
        </w:rPr>
        <w:t>государственной информационной системы Кемеровской области «Региональный портал государственных и муниципальных услуг».</w:t>
      </w:r>
    </w:p>
    <w:p w:rsidR="007C0A80" w:rsidRPr="003942F1" w:rsidRDefault="007C0A80" w:rsidP="007C0A8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942F1">
        <w:rPr>
          <w:rFonts w:ascii="Times New Roman" w:hAnsi="Times New Roman"/>
          <w:sz w:val="24"/>
          <w:szCs w:val="24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Pr="00F01588">
        <w:rPr>
          <w:rStyle w:val="af5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</w:t>
      </w:r>
      <w:r w:rsidRPr="00EC4FFC">
        <w:rPr>
          <w:rFonts w:ascii="Times New Roman" w:hAnsi="Times New Roman" w:cs="Times New Roman"/>
          <w:sz w:val="24"/>
          <w:szCs w:val="24"/>
        </w:rPr>
        <w:t xml:space="preserve">подписанных электронной подписью, вид которой предусмотрен </w:t>
      </w:r>
      <w:r w:rsidRPr="00EC4FFC">
        <w:rPr>
          <w:rStyle w:val="af5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EC4FFC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7C0A80" w:rsidRPr="003942F1" w:rsidRDefault="007C0A80" w:rsidP="007C0A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942F1">
        <w:rPr>
          <w:rFonts w:ascii="Times New Roman" w:hAnsi="Times New Roman"/>
          <w:sz w:val="24"/>
          <w:szCs w:val="24"/>
        </w:rPr>
        <w:t xml:space="preserve"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942F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Жалоба рассматривается </w:t>
      </w:r>
      <w:r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</w:t>
      </w:r>
      <w:r w:rsidRPr="001E0C93"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поступления жалобы.</w:t>
      </w: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7C0A80" w:rsidRPr="004B6535" w:rsidRDefault="007C0A80" w:rsidP="007C0A8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 xml:space="preserve"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</w:t>
      </w:r>
      <w:r w:rsidRPr="004B6535">
        <w:rPr>
          <w:rFonts w:ascii="Times New Roman" w:hAnsi="Times New Roman"/>
          <w:sz w:val="24"/>
          <w:szCs w:val="24"/>
        </w:rPr>
        <w:lastRenderedPageBreak/>
        <w:t>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C0A80" w:rsidRPr="004B6535" w:rsidRDefault="007C0A80" w:rsidP="007C0A8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7C0A80" w:rsidRPr="004B6535" w:rsidRDefault="007C0A80" w:rsidP="007C0A8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 xml:space="preserve">В случае, если текст жалобы не поддается прочтению, ответ </w:t>
      </w:r>
      <w:r w:rsidR="00EC4FFC" w:rsidRPr="004B6535">
        <w:rPr>
          <w:rFonts w:ascii="Times New Roman" w:hAnsi="Times New Roman"/>
          <w:sz w:val="24"/>
          <w:szCs w:val="24"/>
        </w:rPr>
        <w:t>не дается,</w:t>
      </w:r>
      <w:r w:rsidRPr="004B6535">
        <w:rPr>
          <w:rFonts w:ascii="Times New Roman" w:hAnsi="Times New Roman"/>
          <w:sz w:val="24"/>
          <w:szCs w:val="24"/>
        </w:rPr>
        <w:t xml:space="preserve">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C0A80" w:rsidRPr="004B6535" w:rsidRDefault="007C0A80" w:rsidP="007C0A8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 xml:space="preserve">В случае, если текст жалобы не позволяет определить суть жалобы, ответ </w:t>
      </w:r>
      <w:r w:rsidR="00EC4FFC" w:rsidRPr="004B6535">
        <w:rPr>
          <w:rFonts w:ascii="Times New Roman" w:hAnsi="Times New Roman"/>
          <w:sz w:val="24"/>
          <w:szCs w:val="24"/>
        </w:rPr>
        <w:t>не дается,</w:t>
      </w:r>
      <w:r w:rsidRPr="004B6535">
        <w:rPr>
          <w:rFonts w:ascii="Times New Roman" w:hAnsi="Times New Roman"/>
          <w:sz w:val="24"/>
          <w:szCs w:val="24"/>
        </w:rPr>
        <w:t xml:space="preserve">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7C0A80" w:rsidRPr="004B6535" w:rsidRDefault="007C0A80" w:rsidP="007C0A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7C0A80" w:rsidRPr="004B6535" w:rsidRDefault="007C0A80" w:rsidP="007C0A8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7C0A80" w:rsidRPr="004B6535" w:rsidRDefault="007C0A80" w:rsidP="007C0A8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9" w:history="1">
        <w:r w:rsidRPr="004B6535">
          <w:rPr>
            <w:rFonts w:ascii="Times New Roman" w:hAnsi="Times New Roman"/>
            <w:sz w:val="24"/>
            <w:szCs w:val="24"/>
          </w:rPr>
          <w:t>тайну</w:t>
        </w:r>
      </w:hyperlink>
      <w:r w:rsidRPr="004B6535">
        <w:rPr>
          <w:rFonts w:ascii="Times New Roman" w:hAnsi="Times New Roman"/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0A80" w:rsidRPr="004B6535" w:rsidRDefault="007C0A80" w:rsidP="007C0A8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4B6535">
        <w:rPr>
          <w:rFonts w:ascii="Times New Roman" w:hAnsi="Times New Roman"/>
          <w:sz w:val="24"/>
          <w:szCs w:val="24"/>
        </w:rPr>
        <w:t>.</w:t>
      </w: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5.5.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по жалобе о том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же предмет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по тем же основаниям;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C0A80" w:rsidRDefault="007C0A80" w:rsidP="007C0A8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в) </w:t>
      </w:r>
      <w:r w:rsidRPr="001E0C93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C0A80" w:rsidRDefault="007C0A80" w:rsidP="007C0A8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7C0A80" w:rsidRPr="001E0C93" w:rsidRDefault="007C0A80" w:rsidP="007C0A80">
      <w:pPr>
        <w:autoSpaceDE w:val="0"/>
        <w:spacing w:after="0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C0A80" w:rsidRPr="001E0C93" w:rsidRDefault="007C0A80" w:rsidP="0017487F">
      <w:pPr>
        <w:autoSpaceDE w:val="0"/>
        <w:spacing w:after="0"/>
        <w:ind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7C0A80" w:rsidRPr="001E0C93" w:rsidRDefault="007C0A80" w:rsidP="0017487F">
      <w:pPr>
        <w:autoSpaceDE w:val="0"/>
        <w:spacing w:after="0"/>
        <w:ind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EC4FFC" w:rsidRDefault="007C0A80" w:rsidP="0017487F">
      <w:pPr>
        <w:autoSpaceDE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7487F" w:rsidRDefault="0017487F" w:rsidP="0017487F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487F" w:rsidRDefault="0017487F" w:rsidP="001748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17487F" w:rsidRDefault="0017487F" w:rsidP="001748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А.В.Шарнин</w:t>
      </w:r>
      <w:proofErr w:type="spellEnd"/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17487F" w:rsidRDefault="0017487F" w:rsidP="0017487F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487F" w:rsidRPr="0017487F" w:rsidRDefault="0017487F" w:rsidP="0017487F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4FFC" w:rsidRPr="00536BF7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 разрешения на строительство»</w:t>
      </w:r>
    </w:p>
    <w:p w:rsidR="00EC4FFC" w:rsidRPr="00AA5699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EC4FFC" w:rsidRPr="00EF26D7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F2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EC4FFC" w:rsidRPr="00EF26D7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EC4FFC" w:rsidRPr="00EF26D7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</w:p>
    <w:p w:rsidR="00EC4FFC" w:rsidRPr="00EF26D7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EC4FFC" w:rsidRPr="00EF26D7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EC4FFC" w:rsidRPr="00EF26D7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EC4FFC" w:rsidRPr="00EF26D7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телефон, адрес электронной почты) </w:t>
      </w:r>
      <w:hyperlink w:anchor="Par156" w:history="1">
        <w:r w:rsidRPr="00EF26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EC4FFC" w:rsidRPr="00EF26D7" w:rsidRDefault="00EC4FFC" w:rsidP="00EC4FF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F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строительство</w:t>
      </w:r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Прошу выдать разрешение на </w:t>
      </w:r>
      <w:r w:rsidRPr="00EF26D7">
        <w:rPr>
          <w:rFonts w:ascii="Times New Roman" w:eastAsia="Times New Roman" w:hAnsi="Times New Roman" w:cs="Times New Roman"/>
          <w:u w:val="single"/>
          <w:lang w:eastAsia="ru-RU"/>
        </w:rPr>
        <w:t>строительство (реконструкцию)</w:t>
      </w:r>
      <w:r w:rsidRPr="008F07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lang w:eastAsia="ru-RU"/>
        </w:rPr>
        <w:t>объекта капитального строительства</w:t>
      </w:r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(не нужное зачеркнуть)</w:t>
      </w:r>
      <w:r w:rsidRPr="00EF26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lang w:eastAsia="ru-RU"/>
        </w:rPr>
        <w:br/>
        <w:t xml:space="preserve">на земельном участке по адресу:  </w:t>
      </w: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</w:t>
      </w: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указанием </w:t>
      </w:r>
      <w:proofErr w:type="gramStart"/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 Российской</w:t>
      </w:r>
      <w:proofErr w:type="gramEnd"/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Федерации, административного района и т.д. или </w:t>
      </w:r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4FFC" w:rsidRPr="00EF26D7" w:rsidRDefault="00EC4FFC" w:rsidP="00EC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строительный адрес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объекта, кадастровый номер земельного участка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4FFC" w:rsidRPr="00EF26D7" w:rsidRDefault="00EC4FFC" w:rsidP="00EC4FFC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сроком на</w:t>
      </w:r>
      <w:r w:rsidRPr="00EF26D7">
        <w:rPr>
          <w:rFonts w:ascii="Times New Roman" w:eastAsia="Times New Roman" w:hAnsi="Times New Roman" w:cs="Times New Roman"/>
          <w:lang w:eastAsia="ru-RU"/>
        </w:rPr>
        <w:tab/>
      </w:r>
      <w:r w:rsidRPr="00EF26D7">
        <w:rPr>
          <w:rFonts w:ascii="Times New Roman" w:eastAsia="Times New Roman" w:hAnsi="Times New Roman" w:cs="Times New Roman"/>
          <w:lang w:eastAsia="ru-RU"/>
        </w:rPr>
        <w:tab/>
        <w:t>месяца(ев).</w:t>
      </w: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ind w:left="1077" w:right="603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4FFC" w:rsidRPr="00EF26D7" w:rsidRDefault="00EC4FFC" w:rsidP="00EC4FFC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tbl>
      <w:tblPr>
        <w:tblW w:w="96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4"/>
        <w:gridCol w:w="535"/>
        <w:gridCol w:w="1786"/>
        <w:gridCol w:w="595"/>
        <w:gridCol w:w="1786"/>
      </w:tblGrid>
      <w:tr w:rsidR="00EC4FFC" w:rsidRPr="00EF26D7" w:rsidTr="00EC4FFC">
        <w:trPr>
          <w:cantSplit/>
          <w:trHeight w:val="344"/>
        </w:trPr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«__»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C4FFC" w:rsidRPr="00EF26D7" w:rsidRDefault="00EC4FFC" w:rsidP="00EC4FFC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Дополнительно информируем:</w:t>
      </w:r>
    </w:p>
    <w:p w:rsidR="00EC4FFC" w:rsidRPr="00EF26D7" w:rsidRDefault="00EC4FFC" w:rsidP="00EC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Работы будут производиться подрядным (хозяйственным) способом в соответствии </w:t>
      </w:r>
      <w:r w:rsidRPr="00EF26D7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766"/>
        <w:gridCol w:w="1277"/>
        <w:gridCol w:w="397"/>
        <w:gridCol w:w="567"/>
        <w:gridCol w:w="624"/>
        <w:gridCol w:w="3742"/>
      </w:tblGrid>
      <w:tr w:rsidR="00EC4FFC" w:rsidRPr="00EF26D7" w:rsidTr="00EC4FFC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договором </w:t>
            </w: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организации, </w:t>
      </w:r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юридический и почтовый адреса, Ф.И.О. руководителя, номер телефона, </w:t>
      </w:r>
    </w:p>
    <w:p w:rsidR="00EC4FFC" w:rsidRPr="00EF26D7" w:rsidRDefault="00EC4FFC" w:rsidP="00EC4FFC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Право выполнения строительно-монтажных работ закреплено  </w:t>
      </w: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956"/>
        <w:gridCol w:w="624"/>
        <w:gridCol w:w="2636"/>
      </w:tblGrid>
      <w:tr w:rsidR="00EC4FFC" w:rsidRPr="00EF26D7" w:rsidTr="00EC4FF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FFC" w:rsidRPr="00EF26D7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FFC" w:rsidRPr="00EF26D7" w:rsidRDefault="00EC4FFC" w:rsidP="00EC4FFC">
      <w:pPr>
        <w:pBdr>
          <w:top w:val="single" w:sz="4" w:space="1" w:color="auto"/>
        </w:pBdr>
        <w:spacing w:after="60" w:line="240" w:lineRule="auto"/>
        <w:ind w:right="66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4FFC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при этом сообщаю сведения об объекте капитального строительства:</w:t>
      </w:r>
    </w:p>
    <w:p w:rsidR="00EC4FFC" w:rsidRPr="00EF26D7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0"/>
        <w:gridCol w:w="7"/>
        <w:gridCol w:w="1984"/>
        <w:gridCol w:w="284"/>
        <w:gridCol w:w="1247"/>
        <w:gridCol w:w="461"/>
      </w:tblGrid>
      <w:tr w:rsidR="00EC4FFC" w:rsidRPr="00EF26D7" w:rsidTr="00EC4FF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 капитального строительства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Реконструкцию объекта капитального строительства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69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&lt;5&gt;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71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&lt;7&gt;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71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&lt;7&gt;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реконструируемого объекта капитального строительства </w:t>
            </w:r>
            <w:hyperlink w:anchor="Par172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&lt;8&gt;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градостроительном плане земельного участка </w:t>
            </w:r>
            <w:hyperlink w:anchor="Par173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&lt;9&gt;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проекте планировки и проекте межевания территории </w:t>
            </w:r>
            <w:hyperlink w:anchor="Par174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&lt;10&gt;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</w:t>
            </w: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характеристики надежности и безопасности объекта </w:t>
            </w:r>
            <w:hyperlink w:anchor="Par175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&lt;11&gt;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176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&lt;12&gt;</w:t>
              </w:r>
            </w:hyperlink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177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&lt;13&gt;</w:t>
              </w:r>
            </w:hyperlink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подземной части (куб.):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17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&lt;14&gt;</w:t>
              </w:r>
            </w:hyperlink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Адрес (местоположение) объекта </w:t>
            </w:r>
            <w:hyperlink w:anchor="Par179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&lt;15&gt;</w:t>
              </w:r>
            </w:hyperlink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Краткие проектные характеристики линейного объекта </w:t>
            </w:r>
            <w:hyperlink w:anchor="Par180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&lt;16&gt;</w:t>
              </w:r>
            </w:hyperlink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Категория (класс):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Протяженность: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EF26D7" w:rsidTr="00EC4F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181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&lt;17&gt;</w:t>
              </w:r>
            </w:hyperlink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EF26D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C4FFC" w:rsidRPr="00DD7EF7" w:rsidTr="00EC4FF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DD7EF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Pr="00DD7EF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B49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Стоимость строительства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объекта:</w:t>
            </w:r>
          </w:p>
        </w:tc>
      </w:tr>
      <w:tr w:rsidR="00EC4FFC" w:rsidRPr="00DD7EF7" w:rsidTr="00EC4FF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FFC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  <w:p w:rsidR="00EC4FFC" w:rsidRPr="000B4990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строительно-монтажных работ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C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EC4FFC" w:rsidRPr="00DD7EF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C" w:rsidRPr="00DD7EF7" w:rsidRDefault="00EC4FFC" w:rsidP="00EC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EC4FFC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Обязуюсь обо всех изменениях, связанных с приведенными в настоящем заявлении сведениями сообщать в отдел архитектуры и градостроительства администрации Новокузнецкого муниципального района.</w:t>
      </w:r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К настоящему заявлению прилагаются документы, согласно ст. 51 ГК РФ: </w:t>
      </w:r>
    </w:p>
    <w:p w:rsidR="00EC4FFC" w:rsidRPr="00EF26D7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4FFC" w:rsidRPr="00EF26D7" w:rsidRDefault="00EC4FFC" w:rsidP="00EC4FFC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4FFC" w:rsidRPr="00EF26D7" w:rsidRDefault="00EC4FFC" w:rsidP="00EC4FF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4FFC" w:rsidRPr="00EF26D7" w:rsidRDefault="00EC4FFC" w:rsidP="00EC4FF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EC4FFC" w:rsidRPr="00EF26D7" w:rsidRDefault="00EC4FFC" w:rsidP="00EC4FFC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EF26D7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EC4FFC" w:rsidRPr="00EF26D7" w:rsidRDefault="00EC4FFC" w:rsidP="00EC4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EC4FFC" w:rsidRPr="00EF26D7" w:rsidRDefault="00EC4FFC" w:rsidP="00EC4F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EC4FFC" w:rsidRPr="00EF26D7" w:rsidRDefault="00EC4FFC" w:rsidP="00EC4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C" w:rsidRDefault="00EC4FFC" w:rsidP="00EC4F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C4FFC" w:rsidRPr="00EF26D7" w:rsidRDefault="00EC4FFC" w:rsidP="00EC4F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EC4FFC" w:rsidRPr="00EF26D7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BB3011">
        <w:rPr>
          <w:rFonts w:ascii="Times New Roman" w:eastAsia="Times New Roman" w:hAnsi="Times New Roman" w:cs="Times New Roman"/>
          <w:sz w:val="18"/>
          <w:lang w:eastAsia="ru-RU"/>
        </w:rPr>
        <w:t>Примечание</w:t>
      </w:r>
      <w:r w:rsidRPr="00EF26D7">
        <w:rPr>
          <w:rFonts w:ascii="Times New Roman" w:eastAsia="Times New Roman" w:hAnsi="Times New Roman" w:cs="Times New Roman"/>
          <w:sz w:val="18"/>
          <w:lang w:eastAsia="ru-RU"/>
        </w:rPr>
        <w:t>: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&lt;1&gt; Указываются: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F26D7">
        <w:rPr>
          <w:rFonts w:ascii="Times New Roman" w:eastAsia="Times New Roman" w:hAnsi="Times New Roman" w:cs="Times New Roman"/>
          <w:sz w:val="18"/>
          <w:lang w:eastAsia="ru-RU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F26D7">
        <w:rPr>
          <w:rFonts w:ascii="Times New Roman" w:eastAsia="Times New Roman" w:hAnsi="Times New Roman" w:cs="Times New Roman"/>
          <w:sz w:val="18"/>
          <w:lang w:eastAsia="ru-RU"/>
        </w:rPr>
        <w:t xml:space="preserve">- полное наименование организации в соответствии со </w:t>
      </w:r>
      <w:hyperlink r:id="rId20" w:history="1">
        <w:r w:rsidRPr="00EF26D7">
          <w:rPr>
            <w:rFonts w:ascii="Times New Roman" w:eastAsia="Times New Roman" w:hAnsi="Times New Roman" w:cs="Times New Roman"/>
            <w:sz w:val="18"/>
            <w:lang w:eastAsia="ru-RU"/>
          </w:rPr>
          <w:t>статьей 54</w:t>
        </w:r>
      </w:hyperlink>
      <w:r w:rsidRPr="00EF26D7">
        <w:rPr>
          <w:rFonts w:ascii="Times New Roman" w:eastAsia="Times New Roman" w:hAnsi="Times New Roman" w:cs="Times New Roman"/>
          <w:sz w:val="18"/>
          <w:lang w:eastAsia="ru-RU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67" w:name="Par159"/>
      <w:bookmarkStart w:id="68" w:name="Par160"/>
      <w:bookmarkStart w:id="69" w:name="Par168"/>
      <w:bookmarkEnd w:id="67"/>
      <w:bookmarkEnd w:id="68"/>
      <w:bookmarkEnd w:id="69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&lt;4&gt;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0" w:name="Par169"/>
      <w:bookmarkEnd w:id="70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&lt;5&gt;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1" w:name="Par170"/>
      <w:bookmarkStart w:id="72" w:name="Par171"/>
      <w:bookmarkEnd w:id="71"/>
      <w:bookmarkEnd w:id="72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3" w:name="Par172"/>
      <w:bookmarkEnd w:id="73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&lt;8&gt;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4" w:name="Par173"/>
      <w:bookmarkEnd w:id="74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&lt;9&gt;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5" w:name="Par174"/>
      <w:bookmarkEnd w:id="75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&lt;10&gt;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6" w:name="Par175"/>
      <w:bookmarkEnd w:id="76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&lt;11&gt; Указывается кем, когда разработана проектная документация (реквизиты свидетельства СРО (регистрационный номер, когда и кем выдан, наименование проектной организации).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7" w:name="Par176"/>
      <w:bookmarkEnd w:id="77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&lt;12&gt; В отношении линейных объектов допускается заполнение не всех граф раздела.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8" w:name="Par177"/>
      <w:bookmarkEnd w:id="78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&lt;13&gt;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9" w:name="Par178"/>
      <w:bookmarkEnd w:id="79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&lt;14&gt;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0" w:name="Par179"/>
      <w:bookmarkEnd w:id="80"/>
      <w:r w:rsidRPr="00EF26D7">
        <w:rPr>
          <w:rFonts w:ascii="Times New Roman" w:eastAsia="Times New Roman" w:hAnsi="Times New Roman" w:cs="Times New Roman"/>
          <w:sz w:val="18"/>
          <w:lang w:eastAsia="ru-RU"/>
        </w:rPr>
        <w:t xml:space="preserve">&lt;15&gt; Указывается адрес объекта капитального строительства, а при наличии - адрес объекта капитального </w:t>
      </w:r>
      <w:r w:rsidRPr="00EF26D7">
        <w:rPr>
          <w:rFonts w:ascii="Times New Roman" w:eastAsia="Times New Roman" w:hAnsi="Times New Roman" w:cs="Times New Roman"/>
          <w:sz w:val="18"/>
          <w:lang w:eastAsia="ru-RU"/>
        </w:rPr>
        <w:lastRenderedPageBreak/>
        <w:t>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EC4FFC" w:rsidRPr="00EF26D7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1" w:name="Par180"/>
      <w:bookmarkEnd w:id="81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&lt;16&gt;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EC4FFC" w:rsidRPr="00AA5699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2" w:name="Par181"/>
      <w:bookmarkEnd w:id="82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&lt;17&gt;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</w:t>
      </w:r>
      <w:r>
        <w:rPr>
          <w:rFonts w:ascii="Times New Roman" w:eastAsia="Times New Roman" w:hAnsi="Times New Roman" w:cs="Times New Roman"/>
          <w:sz w:val="18"/>
          <w:lang w:eastAsia="ru-RU"/>
        </w:rPr>
        <w:t xml:space="preserve"> и безопасности такого объекта.</w:t>
      </w: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7487F" w:rsidRDefault="0017487F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7487F" w:rsidRDefault="0017487F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Pr="00536BF7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OLE_LINK93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 разрешения на строительство»</w:t>
      </w:r>
    </w:p>
    <w:p w:rsidR="00EC4FFC" w:rsidRPr="000C68AA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407" w:type="dxa"/>
        <w:tblLayout w:type="fixed"/>
        <w:tblLook w:val="0000" w:firstRow="0" w:lastRow="0" w:firstColumn="0" w:lastColumn="0" w:noHBand="0" w:noVBand="0"/>
      </w:tblPr>
      <w:tblGrid>
        <w:gridCol w:w="2014"/>
        <w:gridCol w:w="646"/>
        <w:gridCol w:w="7747"/>
      </w:tblGrid>
      <w:tr w:rsidR="00EC4FFC" w:rsidRPr="00B47F38" w:rsidTr="00EC4FFC">
        <w:trPr>
          <w:trHeight w:val="1818"/>
        </w:trPr>
        <w:tc>
          <w:tcPr>
            <w:tcW w:w="2014" w:type="dxa"/>
          </w:tcPr>
          <w:p w:rsidR="00EC4FFC" w:rsidRPr="00B47F38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</w:tcPr>
          <w:p w:rsidR="00EC4FFC" w:rsidRPr="00B47F38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7" w:type="dxa"/>
          </w:tcPr>
          <w:p w:rsidR="00EC4FFC" w:rsidRPr="00B47F38" w:rsidRDefault="00EC4FFC" w:rsidP="00EC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 wp14:anchorId="777B7FA9" wp14:editId="57DD5FBE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264159</wp:posOffset>
                      </wp:positionV>
                      <wp:extent cx="3799840" cy="0"/>
                      <wp:effectExtent l="0" t="0" r="29210" b="1905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FE134" id="Прямая соединительная линия 30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5pt,20.8pt" to="34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"/>
                  </w:pict>
                </mc:Fallback>
              </mc:AlternateContent>
            </w:r>
            <w:r w:rsidRPr="00B47F38">
              <w:rPr>
                <w:rFonts w:ascii="Times New Roman" w:eastAsia="Times New Roman" w:hAnsi="Times New Roman" w:cs="Times New Roman"/>
                <w:lang w:eastAsia="ru-RU"/>
              </w:rPr>
              <w:t xml:space="preserve">Кому      </w:t>
            </w:r>
          </w:p>
          <w:p w:rsidR="00EC4FFC" w:rsidRPr="00B47F38" w:rsidRDefault="00EC4FFC" w:rsidP="00EC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</w:t>
            </w:r>
            <w:r w:rsidRPr="00B47F3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  <w:p w:rsidR="00EC4FFC" w:rsidRPr="00B47F38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застройщика</w:t>
            </w:r>
            <w:r w:rsidRPr="00B47F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</w:t>
            </w:r>
          </w:p>
          <w:p w:rsidR="00EC4FFC" w:rsidRPr="00B47F38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2512" behindDoc="0" locked="0" layoutInCell="1" allowOverlap="1" wp14:anchorId="62AEE4D9" wp14:editId="6A8E371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117474</wp:posOffset>
                      </wp:positionV>
                      <wp:extent cx="4393565" cy="0"/>
                      <wp:effectExtent l="0" t="0" r="26035" b="1905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50DB5" id="Прямая соединительная линия 29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9.25pt" to="34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"/>
                  </w:pict>
                </mc:Fallback>
              </mc:AlternateContent>
            </w:r>
          </w:p>
          <w:p w:rsidR="00EC4FFC" w:rsidRPr="00B47F38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</w:t>
            </w:r>
            <w:r w:rsidRPr="00B47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отчество   - для граждан,</w:t>
            </w:r>
          </w:p>
          <w:p w:rsidR="00EC4FFC" w:rsidRPr="00B47F38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3536" behindDoc="0" locked="0" layoutInCell="1" allowOverlap="1" wp14:anchorId="6CE45A86" wp14:editId="0F71B97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142239</wp:posOffset>
                      </wp:positionV>
                      <wp:extent cx="4393565" cy="0"/>
                      <wp:effectExtent l="0" t="0" r="26035" b="1905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BA991" id="Прямая соединительная линия 28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1.2pt" to="34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"/>
                  </w:pict>
                </mc:Fallback>
              </mc:AlternateContent>
            </w:r>
          </w:p>
          <w:p w:rsidR="00EC4FFC" w:rsidRPr="00B47F38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организации</w:t>
            </w:r>
            <w:r w:rsidRPr="00B47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для юридических лиц</w:t>
            </w:r>
          </w:p>
          <w:p w:rsidR="00EC4FFC" w:rsidRPr="00B47F38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4560" behindDoc="0" locked="0" layoutInCell="1" allowOverlap="1" wp14:anchorId="18E514ED" wp14:editId="276083E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154939</wp:posOffset>
                      </wp:positionV>
                      <wp:extent cx="4393565" cy="0"/>
                      <wp:effectExtent l="0" t="0" r="26035" b="190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BB06F" id="Прямая соединительная линия 27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.2pt" to="34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"/>
                  </w:pict>
                </mc:Fallback>
              </mc:AlternateContent>
            </w:r>
          </w:p>
          <w:p w:rsidR="00EC4FFC" w:rsidRPr="00B47F38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почтовый индекс и адрес)</w:t>
            </w:r>
          </w:p>
          <w:p w:rsidR="00EC4FFC" w:rsidRPr="00B47F38" w:rsidRDefault="00EC4FFC" w:rsidP="00EC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EC4FFC" w:rsidRPr="00AA5699" w:rsidRDefault="00EC4FFC" w:rsidP="00EC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7"/>
          <w:lang w:eastAsia="ru-RU"/>
        </w:rPr>
      </w:pP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отказе в выдаче разрешения на строительство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 обратились с заявлением о выдаче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разрешения на </w:t>
      </w:r>
      <w:r w:rsidRPr="00B47F3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строительство (реконструкции)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объекта капитального строительства </w:t>
      </w:r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  зачеркнуть)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расположенного по адресу: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принято «____» __________ 20___ г., зарегистрировано № 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По 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рассмотрения заявления Вам отказано в выдаче разрешения на </w:t>
      </w:r>
      <w:r w:rsidRPr="00B47F3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строительство (реконструкции)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B47F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(ненужное   зачеркнуть)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(наименование объекта)</w:t>
      </w:r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C4FFC" w:rsidRPr="00B47F38" w:rsidRDefault="00EC4FFC" w:rsidP="00EC4F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(полный   адрес объекта капитального строительства с указанием        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________________________________________________________________________________</w:t>
      </w:r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субъекта Российской Федерации, административного района и т. д. или строительный адрес)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причину отказа в соответствии с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EC4FFC" w:rsidRPr="00B47F38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действующим законодательством)</w:t>
      </w:r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>Начальник</w:t>
      </w:r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 xml:space="preserve">отдела архитектуры и градостроительства </w:t>
      </w:r>
    </w:p>
    <w:p w:rsidR="00EC4FFC" w:rsidRPr="00B47F38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 xml:space="preserve">администрации Новокузнецкого района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___________                                 ________________</w:t>
      </w:r>
    </w:p>
    <w:p w:rsidR="00EC4FFC" w:rsidRPr="00B47F38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уполномоченного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EC4FFC" w:rsidRPr="00B47F38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сотрудника органа,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осуществляющего выдачу                                    </w:t>
      </w:r>
    </w:p>
    <w:p w:rsidR="00EC4FFC" w:rsidRPr="00B47F38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разрешения на строительство объекта)                                                                              </w:t>
      </w:r>
    </w:p>
    <w:p w:rsidR="00EC4FFC" w:rsidRPr="00B47F38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B47F38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>Уведомление получил:</w:t>
      </w:r>
    </w:p>
    <w:p w:rsidR="00EC4FFC" w:rsidRPr="00B47F38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>«_________» ______________ 20       г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4FFC" w:rsidRPr="00B47F38" w:rsidRDefault="00EC4FFC" w:rsidP="00EC4FFC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>Должность руководителя организации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                                 _________________________</w:t>
      </w:r>
    </w:p>
    <w:p w:rsidR="00EC4FFC" w:rsidRPr="00B47F38" w:rsidRDefault="00EC4FFC" w:rsidP="00EC4FFC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юридического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EC4FFC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FFC" w:rsidRPr="00B47F38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Тел.</w:t>
      </w:r>
    </w:p>
    <w:bookmarkEnd w:id="83"/>
    <w:p w:rsidR="0064295F" w:rsidRDefault="0064295F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C" w:rsidRPr="00536BF7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 разрешения на строительство»</w:t>
      </w:r>
    </w:p>
    <w:p w:rsidR="00EC4FFC" w:rsidRDefault="00EC4FFC" w:rsidP="00EC4FFC">
      <w:pPr>
        <w:spacing w:after="0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C4FFC" w:rsidRPr="003105D0" w:rsidRDefault="00EC4FFC" w:rsidP="00EC4FFC">
      <w:pPr>
        <w:spacing w:after="0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EC4FFC" w:rsidRPr="003105D0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EC4FFC" w:rsidRPr="003105D0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EC4FFC" w:rsidRPr="003105D0" w:rsidRDefault="00EC4FFC" w:rsidP="00EC4FFC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</w:p>
    <w:p w:rsidR="00EC4FFC" w:rsidRPr="003105D0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C4FFC" w:rsidRPr="003105D0" w:rsidRDefault="00EC4FFC" w:rsidP="00EC4FFC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EC4FFC" w:rsidRPr="003105D0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C4FFC" w:rsidRPr="003105D0" w:rsidRDefault="00EC4FFC" w:rsidP="00EC4FFC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EC4FFC" w:rsidRPr="003105D0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C4FFC" w:rsidRPr="003105D0" w:rsidRDefault="00EC4FFC" w:rsidP="00EC4FFC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EC4FFC" w:rsidRPr="003105D0" w:rsidRDefault="00EC4FFC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FFC" w:rsidRPr="003105D0" w:rsidRDefault="00EC4FFC" w:rsidP="00EC4FFC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телефон, адрес электронной почты)</w:t>
      </w:r>
    </w:p>
    <w:p w:rsidR="00EC4FFC" w:rsidRDefault="00EC4FFC" w:rsidP="00EC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87F" w:rsidRPr="00E81C9E" w:rsidRDefault="0017487F" w:rsidP="0017487F">
      <w:pPr>
        <w:tabs>
          <w:tab w:val="left" w:pos="548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(ЗАЯВЛЕНИЕ)</w:t>
      </w:r>
    </w:p>
    <w:p w:rsidR="0017487F" w:rsidRPr="00EB0D1C" w:rsidRDefault="0017487F" w:rsidP="0017487F">
      <w:pPr>
        <w:tabs>
          <w:tab w:val="left" w:pos="5488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0D1C">
        <w:rPr>
          <w:rFonts w:ascii="Times New Roman" w:eastAsia="Times New Roman" w:hAnsi="Times New Roman" w:cs="Times New Roman"/>
          <w:lang w:eastAsia="ru-RU"/>
        </w:rPr>
        <w:t>о возникновении обстоятельств, являющихся в соответствии с действующим законодательством   основанием для внесения изменений в разрешение на строительство</w:t>
      </w:r>
    </w:p>
    <w:p w:rsidR="00EC4FFC" w:rsidRPr="0017487F" w:rsidRDefault="00EC4FFC" w:rsidP="00EC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7F" w:rsidRPr="0017487F" w:rsidRDefault="0017487F" w:rsidP="001748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1C">
        <w:rPr>
          <w:rFonts w:ascii="Times New Roman" w:hAnsi="Times New Roman" w:cs="Times New Roman"/>
        </w:rPr>
        <w:t>Настоящим уведомляю Вас о</w:t>
      </w:r>
      <w:r w:rsidRPr="0017487F">
        <w:rPr>
          <w:rFonts w:ascii="Times New Roman" w:hAnsi="Times New Roman" w:cs="Times New Roman"/>
          <w:sz w:val="24"/>
          <w:szCs w:val="24"/>
        </w:rPr>
        <w:t>_______________________________________________________ ________________________________________________________________________________________________________________________________________________________________</w:t>
      </w:r>
    </w:p>
    <w:p w:rsidR="0017487F" w:rsidRPr="00EB0D1C" w:rsidRDefault="0017487F" w:rsidP="00174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B0D1C">
        <w:rPr>
          <w:rFonts w:ascii="Times New Roman" w:hAnsi="Times New Roman" w:cs="Times New Roman"/>
          <w:sz w:val="16"/>
          <w:szCs w:val="16"/>
        </w:rPr>
        <w:t xml:space="preserve">(переходе прав на земельные участки, права пользования недрами, об образовании земельного участка, </w:t>
      </w:r>
      <w:r w:rsidRPr="00EB0D1C">
        <w:rPr>
          <w:rFonts w:ascii="Times New Roman" w:hAnsi="Times New Roman"/>
          <w:sz w:val="16"/>
          <w:szCs w:val="16"/>
        </w:rPr>
        <w:t>необходимости продления срока действия разрешения на строительство, изменении параметров строящегося объекта</w:t>
      </w:r>
      <w:r w:rsidRPr="00EB0D1C">
        <w:rPr>
          <w:rFonts w:ascii="Times New Roman" w:hAnsi="Times New Roman" w:cs="Times New Roman"/>
          <w:sz w:val="16"/>
          <w:szCs w:val="16"/>
        </w:rPr>
        <w:t>)</w:t>
      </w:r>
    </w:p>
    <w:p w:rsidR="0017487F" w:rsidRPr="00EB0D1C" w:rsidRDefault="0017487F" w:rsidP="0017487F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EB0D1C">
        <w:rPr>
          <w:rFonts w:ascii="Times New Roman" w:hAnsi="Times New Roman" w:cs="Times New Roman"/>
        </w:rPr>
        <w:t>Указанные основания являются основанием для внесения изменений в разрешение на строительство от «__</w:t>
      </w:r>
      <w:proofErr w:type="gramStart"/>
      <w:r w:rsidRPr="00EB0D1C">
        <w:rPr>
          <w:rFonts w:ascii="Times New Roman" w:hAnsi="Times New Roman" w:cs="Times New Roman"/>
        </w:rPr>
        <w:t>_»_</w:t>
      </w:r>
      <w:proofErr w:type="gramEnd"/>
      <w:r w:rsidRPr="00EB0D1C">
        <w:rPr>
          <w:rFonts w:ascii="Times New Roman" w:hAnsi="Times New Roman" w:cs="Times New Roman"/>
        </w:rPr>
        <w:t>_____________________20_____г.</w:t>
      </w:r>
    </w:p>
    <w:p w:rsidR="0017487F" w:rsidRPr="00EB0D1C" w:rsidRDefault="0017487F" w:rsidP="0017487F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EB0D1C">
        <w:rPr>
          <w:rFonts w:ascii="Times New Roman" w:hAnsi="Times New Roman" w:cs="Times New Roman"/>
        </w:rPr>
        <w:t>№______________________________________________________________________________</w:t>
      </w:r>
    </w:p>
    <w:p w:rsidR="0017487F" w:rsidRPr="00EB0D1C" w:rsidRDefault="0017487F" w:rsidP="0017487F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EB0D1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17487F" w:rsidRPr="00EB0D1C" w:rsidRDefault="0017487F" w:rsidP="001748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</w:rPr>
      </w:pPr>
      <w:r w:rsidRPr="00EB0D1C">
        <w:rPr>
          <w:rFonts w:ascii="Times New Roman" w:hAnsi="Times New Roman" w:cs="Times New Roman"/>
        </w:rPr>
        <w:t>наименование объекта_____________________________________________________________ ________________________________________________________________________________</w:t>
      </w:r>
    </w:p>
    <w:p w:rsidR="0017487F" w:rsidRPr="0017487F" w:rsidRDefault="0017487F" w:rsidP="0017487F">
      <w:pPr>
        <w:tabs>
          <w:tab w:val="left" w:pos="548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7487F">
        <w:rPr>
          <w:rFonts w:ascii="Times New Roman" w:hAnsi="Times New Roman" w:cs="Times New Roman"/>
          <w:sz w:val="16"/>
          <w:szCs w:val="16"/>
        </w:rPr>
        <w:t>(указать наименование объекта)</w:t>
      </w:r>
    </w:p>
    <w:p w:rsidR="0017487F" w:rsidRPr="00EB0D1C" w:rsidRDefault="0017487F" w:rsidP="0017487F">
      <w:pPr>
        <w:tabs>
          <w:tab w:val="left" w:pos="5488"/>
        </w:tabs>
        <w:spacing w:after="0"/>
        <w:jc w:val="both"/>
        <w:rPr>
          <w:rFonts w:ascii="Times New Roman" w:hAnsi="Times New Roman" w:cs="Times New Roman"/>
        </w:rPr>
      </w:pPr>
      <w:r w:rsidRPr="00EB0D1C">
        <w:rPr>
          <w:rFonts w:ascii="Times New Roman" w:hAnsi="Times New Roman" w:cs="Times New Roman"/>
        </w:rPr>
        <w:t xml:space="preserve">на земельном участке по </w:t>
      </w:r>
      <w:proofErr w:type="gramStart"/>
      <w:r w:rsidRPr="00EB0D1C">
        <w:rPr>
          <w:rFonts w:ascii="Times New Roman" w:hAnsi="Times New Roman" w:cs="Times New Roman"/>
        </w:rPr>
        <w:t>адресу:_</w:t>
      </w:r>
      <w:proofErr w:type="gramEnd"/>
      <w:r w:rsidRPr="00EB0D1C">
        <w:rPr>
          <w:rFonts w:ascii="Times New Roman" w:hAnsi="Times New Roman" w:cs="Times New Roman"/>
        </w:rPr>
        <w:t>___________________________________________________</w:t>
      </w:r>
    </w:p>
    <w:p w:rsidR="0017487F" w:rsidRDefault="0017487F" w:rsidP="0017487F">
      <w:pPr>
        <w:tabs>
          <w:tab w:val="left" w:pos="54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7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7487F" w:rsidRPr="0017487F" w:rsidRDefault="0017487F" w:rsidP="0017487F">
      <w:pPr>
        <w:tabs>
          <w:tab w:val="left" w:pos="5488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748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7487F">
        <w:rPr>
          <w:rFonts w:ascii="Times New Roman" w:hAnsi="Times New Roman" w:cs="Times New Roman"/>
          <w:sz w:val="16"/>
          <w:szCs w:val="16"/>
        </w:rPr>
        <w:t>(город, район, улица, номер участка)</w:t>
      </w:r>
    </w:p>
    <w:p w:rsidR="0017487F" w:rsidRPr="00EB0D1C" w:rsidRDefault="0017487F" w:rsidP="0017487F">
      <w:pPr>
        <w:tabs>
          <w:tab w:val="left" w:pos="5488"/>
        </w:tabs>
        <w:spacing w:after="0"/>
        <w:jc w:val="both"/>
        <w:rPr>
          <w:rFonts w:ascii="Times New Roman" w:hAnsi="Times New Roman" w:cs="Times New Roman"/>
          <w:bCs/>
          <w:iCs/>
        </w:rPr>
      </w:pPr>
      <w:r w:rsidRPr="00EB0D1C">
        <w:rPr>
          <w:rFonts w:ascii="Times New Roman" w:hAnsi="Times New Roman" w:cs="Times New Roman"/>
          <w:bCs/>
          <w:iCs/>
        </w:rPr>
        <w:t xml:space="preserve">площадью ______________________кв. </w:t>
      </w:r>
      <w:proofErr w:type="gramStart"/>
      <w:r w:rsidRPr="00EB0D1C">
        <w:rPr>
          <w:rFonts w:ascii="Times New Roman" w:hAnsi="Times New Roman" w:cs="Times New Roman"/>
          <w:bCs/>
          <w:iCs/>
        </w:rPr>
        <w:t>м,  кадастровый</w:t>
      </w:r>
      <w:proofErr w:type="gramEnd"/>
      <w:r w:rsidRPr="00EB0D1C">
        <w:rPr>
          <w:rFonts w:ascii="Times New Roman" w:hAnsi="Times New Roman" w:cs="Times New Roman"/>
          <w:bCs/>
          <w:iCs/>
        </w:rPr>
        <w:t xml:space="preserve"> № ____________________________</w:t>
      </w:r>
    </w:p>
    <w:p w:rsidR="0017487F" w:rsidRPr="00EB0D1C" w:rsidRDefault="0017487F" w:rsidP="001748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</w:rPr>
      </w:pPr>
      <w:r w:rsidRPr="00EB0D1C">
        <w:rPr>
          <w:rFonts w:ascii="Times New Roman" w:hAnsi="Times New Roman" w:cs="Times New Roman"/>
          <w:i/>
        </w:rPr>
        <w:tab/>
      </w:r>
    </w:p>
    <w:p w:rsidR="0017487F" w:rsidRPr="00EB0D1C" w:rsidRDefault="0017487F" w:rsidP="0017487F">
      <w:pPr>
        <w:tabs>
          <w:tab w:val="left" w:pos="5488"/>
        </w:tabs>
        <w:spacing w:after="0"/>
        <w:jc w:val="both"/>
        <w:rPr>
          <w:rFonts w:ascii="Times New Roman" w:hAnsi="Times New Roman" w:cs="Times New Roman"/>
        </w:rPr>
      </w:pPr>
      <w:r w:rsidRPr="00EB0D1C">
        <w:rPr>
          <w:rFonts w:ascii="Times New Roman" w:hAnsi="Times New Roman" w:cs="Times New Roman"/>
        </w:rPr>
        <w:t>Приложение:</w:t>
      </w:r>
    </w:p>
    <w:p w:rsidR="0017487F" w:rsidRPr="0017487F" w:rsidRDefault="0017487F" w:rsidP="0017487F">
      <w:pPr>
        <w:tabs>
          <w:tab w:val="left" w:pos="548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0D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487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7487F">
        <w:rPr>
          <w:rFonts w:ascii="Times New Roman" w:hAnsi="Times New Roman" w:cs="Times New Roman"/>
          <w:sz w:val="16"/>
          <w:szCs w:val="16"/>
        </w:rPr>
        <w:t>документы, подтверждающие необходимость внесения изменений)</w:t>
      </w:r>
    </w:p>
    <w:p w:rsidR="0017487F" w:rsidRDefault="0017487F" w:rsidP="00EC4FFC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EB0D1C" w:rsidRDefault="00EC4FFC" w:rsidP="00EB0D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D1C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EC4FFC" w:rsidRPr="003105D0" w:rsidRDefault="00EC4FFC" w:rsidP="00EC4FFC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3105D0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EC4FFC" w:rsidRPr="003105D0" w:rsidRDefault="00EC4FFC" w:rsidP="00EC4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EC4FFC" w:rsidRPr="003105D0" w:rsidRDefault="00EC4FFC" w:rsidP="00EC4F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EC4FFC" w:rsidRPr="00536BF7" w:rsidRDefault="00EC4FFC" w:rsidP="00EC4F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C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C" w:rsidRDefault="00EC4FFC" w:rsidP="00EC4FF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4295F" w:rsidRPr="00EB0D1C" w:rsidRDefault="00EC4FFC" w:rsidP="00EB0D1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EC4FFC" w:rsidRPr="00536BF7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OLE_LINK96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bookmarkEnd w:id="84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 разрешения на строительство»</w:t>
      </w:r>
    </w:p>
    <w:p w:rsidR="00EC4FFC" w:rsidRPr="000C68AA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tbl>
      <w:tblPr>
        <w:tblW w:w="10407" w:type="dxa"/>
        <w:tblLayout w:type="fixed"/>
        <w:tblLook w:val="0000" w:firstRow="0" w:lastRow="0" w:firstColumn="0" w:lastColumn="0" w:noHBand="0" w:noVBand="0"/>
      </w:tblPr>
      <w:tblGrid>
        <w:gridCol w:w="2014"/>
        <w:gridCol w:w="646"/>
        <w:gridCol w:w="7747"/>
      </w:tblGrid>
      <w:tr w:rsidR="00EC4FFC" w:rsidRPr="003105D0" w:rsidTr="00EC4FFC">
        <w:trPr>
          <w:trHeight w:val="1818"/>
        </w:trPr>
        <w:tc>
          <w:tcPr>
            <w:tcW w:w="2014" w:type="dxa"/>
          </w:tcPr>
          <w:p w:rsidR="00EC4FFC" w:rsidRPr="003105D0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FC" w:rsidRPr="003105D0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</w:tcPr>
          <w:p w:rsidR="00EC4FFC" w:rsidRPr="003105D0" w:rsidRDefault="00EC4FFC" w:rsidP="00EC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7" w:type="dxa"/>
          </w:tcPr>
          <w:p w:rsidR="00EC4FFC" w:rsidRPr="003105D0" w:rsidRDefault="00EC4FFC" w:rsidP="00EC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3CB099B8" wp14:editId="5E060427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264159</wp:posOffset>
                      </wp:positionV>
                      <wp:extent cx="3799840" cy="0"/>
                      <wp:effectExtent l="0" t="0" r="29210" b="1905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DD7CC" id="Прямая соединительная линия 37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5pt,20.8pt" to="34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"/>
                  </w:pict>
                </mc:Fallback>
              </mc:AlternateContent>
            </w: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 xml:space="preserve">Кому      </w:t>
            </w:r>
          </w:p>
          <w:p w:rsidR="00EC4FFC" w:rsidRPr="003105D0" w:rsidRDefault="00EC4FFC" w:rsidP="00EC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</w:t>
            </w: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  <w:p w:rsidR="00EC4FFC" w:rsidRPr="003105D0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застройщика</w:t>
            </w:r>
            <w:r w:rsidRPr="003105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</w:t>
            </w:r>
          </w:p>
          <w:p w:rsidR="00EC4FFC" w:rsidRPr="003105D0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27DA43FB" wp14:editId="7B6EB8A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117474</wp:posOffset>
                      </wp:positionV>
                      <wp:extent cx="4393565" cy="0"/>
                      <wp:effectExtent l="0" t="0" r="26035" b="1905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8AF54" id="Прямая соединительная линия 36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9.25pt" to="34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"/>
                  </w:pict>
                </mc:Fallback>
              </mc:AlternateContent>
            </w:r>
          </w:p>
          <w:p w:rsidR="00EC4FFC" w:rsidRPr="003105D0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</w:t>
            </w: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отчество   - для граждан,</w:t>
            </w:r>
          </w:p>
          <w:p w:rsidR="00EC4FFC" w:rsidRPr="003105D0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 wp14:anchorId="61AF52B5" wp14:editId="1E04DAD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142239</wp:posOffset>
                      </wp:positionV>
                      <wp:extent cx="4393565" cy="0"/>
                      <wp:effectExtent l="0" t="0" r="26035" b="1905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D777A" id="Прямая соединительная линия 35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1.2pt" to="34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"/>
                  </w:pict>
                </mc:Fallback>
              </mc:AlternateContent>
            </w:r>
          </w:p>
          <w:p w:rsidR="00EC4FFC" w:rsidRPr="003105D0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олное наименование организации </w:t>
            </w: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для юридических лиц</w:t>
            </w:r>
          </w:p>
          <w:p w:rsidR="00EC4FFC" w:rsidRPr="003105D0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8656" behindDoc="0" locked="0" layoutInCell="1" allowOverlap="1" wp14:anchorId="3B4B87CD" wp14:editId="5BA5915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154939</wp:posOffset>
                      </wp:positionV>
                      <wp:extent cx="4393565" cy="0"/>
                      <wp:effectExtent l="0" t="0" r="26035" b="1905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4E15E" id="Прямая соединительная линия 34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.2pt" to="34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"/>
                  </w:pict>
                </mc:Fallback>
              </mc:AlternateContent>
            </w:r>
          </w:p>
          <w:p w:rsidR="00EC4FFC" w:rsidRPr="003105D0" w:rsidRDefault="00EC4FFC" w:rsidP="00EC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почтовый индекс и адрес)</w:t>
            </w:r>
          </w:p>
          <w:p w:rsidR="00EC4FFC" w:rsidRPr="003105D0" w:rsidRDefault="00EC4FFC" w:rsidP="00EC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EC4FFC" w:rsidRPr="003105D0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</w:t>
      </w:r>
    </w:p>
    <w:p w:rsidR="0095797D" w:rsidRDefault="0095797D" w:rsidP="00E81C9E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27"/>
          <w:lang w:eastAsia="ru-RU"/>
        </w:rPr>
      </w:pPr>
    </w:p>
    <w:p w:rsidR="00E81C9E" w:rsidRPr="00DE4EA0" w:rsidRDefault="00E81C9E" w:rsidP="00E81C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отказе </w:t>
      </w:r>
      <w:r w:rsidRPr="00DE4EA0">
        <w:rPr>
          <w:rFonts w:ascii="Times New Roman" w:hAnsi="Times New Roman"/>
          <w:sz w:val="24"/>
          <w:szCs w:val="24"/>
        </w:rPr>
        <w:t xml:space="preserve">во внесении изменений </w:t>
      </w:r>
      <w:r w:rsidRPr="005A6682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  <w:r w:rsidRPr="005A6682">
        <w:rPr>
          <w:rFonts w:ascii="Times New Roman" w:hAnsi="Times New Roman"/>
          <w:sz w:val="28"/>
          <w:szCs w:val="28"/>
        </w:rPr>
        <w:t xml:space="preserve"> </w:t>
      </w:r>
      <w:r w:rsidRPr="00DE4EA0">
        <w:rPr>
          <w:rFonts w:ascii="Times New Roman" w:hAnsi="Times New Roman"/>
          <w:sz w:val="24"/>
          <w:szCs w:val="24"/>
        </w:rPr>
        <w:t>в разрешение на строительство</w:t>
      </w:r>
    </w:p>
    <w:p w:rsidR="00EC4FFC" w:rsidRPr="003105D0" w:rsidRDefault="00EC4FFC" w:rsidP="00EC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</w:t>
      </w:r>
      <w:proofErr w:type="gramStart"/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20_____ №____________________________</w:t>
      </w:r>
    </w:p>
    <w:p w:rsidR="00EC4FFC" w:rsidRPr="003105D0" w:rsidRDefault="00EC4FFC" w:rsidP="00EC4FFC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5797D" w:rsidRPr="00B676A7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Вы обратились с </w:t>
      </w:r>
      <w:r>
        <w:rPr>
          <w:rFonts w:ascii="Times New Roman" w:hAnsi="Times New Roman" w:cs="Times New Roman"/>
          <w:sz w:val="24"/>
          <w:szCs w:val="24"/>
        </w:rPr>
        <w:t>уведомлением (заявлением)</w:t>
      </w:r>
      <w:r w:rsidRPr="008C109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возникновении обстоятельств, являющихся основанием для </w:t>
      </w:r>
      <w:r w:rsidRPr="008C109C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109C">
        <w:rPr>
          <w:rFonts w:ascii="Times New Roman" w:hAnsi="Times New Roman" w:cs="Times New Roman"/>
          <w:sz w:val="24"/>
          <w:szCs w:val="24"/>
        </w:rPr>
        <w:t xml:space="preserve"> изменений в разрешение на </w:t>
      </w:r>
      <w:r w:rsidRPr="003F4383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109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95797D" w:rsidRPr="0095797D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9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95797D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95797D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5797D" w:rsidRPr="008C109C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5797D" w:rsidRPr="008C109C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(заявление)</w:t>
      </w:r>
      <w:r w:rsidRPr="008C109C">
        <w:rPr>
          <w:rFonts w:ascii="Times New Roman" w:hAnsi="Times New Roman" w:cs="Times New Roman"/>
          <w:sz w:val="24"/>
          <w:szCs w:val="24"/>
        </w:rPr>
        <w:t xml:space="preserve"> принято «____» __________ 20___ г., зарегистрировано 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95797D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>
        <w:rPr>
          <w:rFonts w:ascii="Times New Roman" w:hAnsi="Times New Roman" w:cs="Times New Roman"/>
          <w:sz w:val="24"/>
          <w:szCs w:val="24"/>
        </w:rPr>
        <w:t>уведомления (заявления)</w:t>
      </w:r>
      <w:r w:rsidRPr="008C109C">
        <w:rPr>
          <w:rFonts w:ascii="Times New Roman" w:hAnsi="Times New Roman" w:cs="Times New Roman"/>
          <w:sz w:val="24"/>
          <w:szCs w:val="24"/>
        </w:rPr>
        <w:t xml:space="preserve"> Вам отказано во внесении изменений в разрешение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5797D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5797D" w:rsidRPr="0095797D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5797D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95797D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5797D" w:rsidRPr="008C109C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 ,                                 </w:t>
      </w:r>
    </w:p>
    <w:p w:rsidR="0095797D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с_____</w:t>
      </w:r>
      <w:r w:rsidRPr="008C109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C109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5797D" w:rsidRPr="008C109C" w:rsidRDefault="0095797D" w:rsidP="009579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5797D" w:rsidRPr="0095797D" w:rsidRDefault="0095797D" w:rsidP="0095797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797D">
        <w:rPr>
          <w:rFonts w:ascii="Times New Roman" w:hAnsi="Times New Roman" w:cs="Times New Roman"/>
          <w:sz w:val="16"/>
          <w:szCs w:val="16"/>
        </w:rPr>
        <w:t>(указать причину отказа в соответствии с действующим законодательством)</w:t>
      </w:r>
    </w:p>
    <w:p w:rsidR="0095797D" w:rsidRDefault="0095797D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797D" w:rsidRDefault="0095797D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797D" w:rsidRDefault="0095797D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FFC" w:rsidRPr="003105D0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Начальник</w:t>
      </w:r>
    </w:p>
    <w:p w:rsidR="00EC4FFC" w:rsidRPr="003105D0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отдела архитектуры и градостроительства </w:t>
      </w:r>
    </w:p>
    <w:p w:rsidR="00EC4FFC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администрации Новокузнецкого района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EC4FFC" w:rsidRPr="003105D0" w:rsidRDefault="00EC4FFC" w:rsidP="00EC4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_______________                       _______________________</w:t>
      </w:r>
    </w:p>
    <w:p w:rsidR="00EC4FFC" w:rsidRPr="003105D0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уполномоченного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EC4FFC" w:rsidRPr="003105D0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сотрудника органа,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осуществляющего выдачу                                    </w:t>
      </w:r>
    </w:p>
    <w:p w:rsidR="00EC4FFC" w:rsidRPr="003105D0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разрешения на строительство объекта)                                                                              </w:t>
      </w:r>
    </w:p>
    <w:p w:rsidR="00EC4FFC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3105D0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Уведомление получил:</w:t>
      </w:r>
    </w:p>
    <w:p w:rsidR="00EC4FFC" w:rsidRPr="003105D0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«_________» ______________ 20       г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4FFC" w:rsidRPr="003105D0" w:rsidRDefault="00EC4FFC" w:rsidP="00EC4FFC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Должность руководителя организации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                                 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</w:p>
    <w:p w:rsidR="00EC4FFC" w:rsidRPr="003105D0" w:rsidRDefault="00EC4FFC" w:rsidP="00EC4FFC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(для юридического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EC4FFC" w:rsidRDefault="00EC4FFC" w:rsidP="00EC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797D" w:rsidRPr="0095797D" w:rsidRDefault="00EC4FFC" w:rsidP="006429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Тел.</w:t>
      </w:r>
    </w:p>
    <w:p w:rsidR="0095797D" w:rsidRPr="00D23C74" w:rsidRDefault="0095797D" w:rsidP="006429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FFC" w:rsidRPr="00536BF7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Приложение № </w:t>
      </w:r>
      <w:r w:rsidR="006429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 разрешения на строительство»</w:t>
      </w:r>
    </w:p>
    <w:p w:rsidR="00EC4FFC" w:rsidRPr="00536BF7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C4FFC" w:rsidRPr="00536BF7" w:rsidRDefault="00EC4FFC" w:rsidP="00EC4F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5F" w:rsidRDefault="0064295F" w:rsidP="00642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Блок – схема</w:t>
      </w:r>
    </w:p>
    <w:p w:rsidR="0064295F" w:rsidRPr="008C109C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последовательности действий по выдаче разрешения на строительство</w:t>
      </w:r>
    </w:p>
    <w:p w:rsidR="0064295F" w:rsidRPr="008C109C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10160</wp:posOffset>
                </wp:positionV>
                <wp:extent cx="5546725" cy="476885"/>
                <wp:effectExtent l="0" t="0" r="15875" b="1841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725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487F" w:rsidRPr="00EE376B" w:rsidRDefault="0017487F" w:rsidP="0064295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прием,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6" style="position:absolute;left:0;text-align:left;margin-left:22.25pt;margin-top:.8pt;width:436.75pt;height:3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">
                <v:textbox>
                  <w:txbxContent>
                    <w:p w:rsidR="0017487F" w:rsidRPr="00EE376B" w:rsidRDefault="0017487F" w:rsidP="0064295F">
                      <w:pPr>
                        <w:jc w:val="center"/>
                        <w:rPr>
                          <w:szCs w:val="24"/>
                        </w:rPr>
                      </w:pP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прием, регистрация заявления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229235</wp:posOffset>
                </wp:positionV>
                <wp:extent cx="285750" cy="0"/>
                <wp:effectExtent l="53340" t="13335" r="60960" b="1524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6A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227.9pt;margin-top:18.05pt;width:22.5pt;height:0;rotation:90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GKaQIAAIUEAAAOAAAAZHJzL2Uyb0RvYy54bWysVEtu2zAQ3RfoHQjuHUmu7Dh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21590</wp:posOffset>
                </wp:positionV>
                <wp:extent cx="5667375" cy="1082675"/>
                <wp:effectExtent l="0" t="0" r="28575" b="22225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7F" w:rsidRPr="00EE376B" w:rsidRDefault="0017487F" w:rsidP="0064295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7" type="#_x0000_t202" style="position:absolute;left:0;text-align:left;margin-left:12.75pt;margin-top:1.7pt;width:446.25pt;height:8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">
                <v:textbox>
                  <w:txbxContent>
                    <w:p w:rsidR="0017487F" w:rsidRPr="00EE376B" w:rsidRDefault="0017487F" w:rsidP="0064295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64295F" w:rsidRPr="008C109C" w:rsidRDefault="0064295F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52705</wp:posOffset>
                </wp:positionV>
                <wp:extent cx="0" cy="541020"/>
                <wp:effectExtent l="53340" t="10795" r="60960" b="1968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31D9" id="Прямая со стрелкой 33" o:spid="_x0000_s1026" type="#_x0000_t32" style="position:absolute;margin-left:239.15pt;margin-top:4.15pt;width:0;height:4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J7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4295F" w:rsidRPr="008C109C" w:rsidRDefault="0064295F" w:rsidP="0064295F">
      <w:pPr>
        <w:pStyle w:val="af7"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tabs>
          <w:tab w:val="right" w:pos="100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67945</wp:posOffset>
                </wp:positionV>
                <wp:extent cx="5614035" cy="756285"/>
                <wp:effectExtent l="12700" t="11430" r="12065" b="1333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035" cy="756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487F" w:rsidRDefault="0017487F" w:rsidP="0064295F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900AE">
                              <w:rPr>
                                <w:rFonts w:ascii="Times New Roman" w:eastAsiaTheme="minorEastAsia" w:hAnsi="Times New Roman"/>
                                <w:sz w:val="24"/>
                              </w:rPr>
                              <w:t>проверк</w:t>
                            </w: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</w:rPr>
                              <w:t>а</w:t>
                            </w:r>
                            <w:r w:rsidRPr="007900AE">
                              <w:rPr>
                                <w:rFonts w:ascii="Times New Roman" w:eastAsiaTheme="minorEastAsia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</w:rPr>
                              <w:t>документов, представленных для получения разрешения на строительство в соответствии с требованиями действующего законодательства 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предоставление результата услуги заявителю:</w:t>
                            </w:r>
                          </w:p>
                          <w:p w:rsidR="0017487F" w:rsidRDefault="0017487F" w:rsidP="00642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8" style="position:absolute;left:0;text-align:left;margin-left:16.95pt;margin-top:5.35pt;width:442.05pt;height:59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">
                <v:textbox>
                  <w:txbxContent>
                    <w:p w:rsidR="0017487F" w:rsidRDefault="0017487F" w:rsidP="0064295F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900AE">
                        <w:rPr>
                          <w:rFonts w:ascii="Times New Roman" w:eastAsiaTheme="minorEastAsia" w:hAnsi="Times New Roman"/>
                          <w:sz w:val="24"/>
                        </w:rPr>
                        <w:t>проверк</w:t>
                      </w:r>
                      <w:r>
                        <w:rPr>
                          <w:rFonts w:ascii="Times New Roman" w:eastAsiaTheme="minorEastAsia" w:hAnsi="Times New Roman"/>
                          <w:sz w:val="24"/>
                        </w:rPr>
                        <w:t>а</w:t>
                      </w:r>
                      <w:r w:rsidRPr="007900AE">
                        <w:rPr>
                          <w:rFonts w:ascii="Times New Roman" w:eastAsiaTheme="minorEastAsia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/>
                          <w:sz w:val="24"/>
                        </w:rPr>
                        <w:t>документов, представленных для получения разрешения на строительство в соответствии с требованиями действующего законодательства 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предоставление результата услуги заявителю:</w:t>
                      </w:r>
                    </w:p>
                    <w:p w:rsidR="0017487F" w:rsidRDefault="0017487F" w:rsidP="0064295F"/>
                  </w:txbxContent>
                </v:textbox>
              </v:roundrect>
            </w:pict>
          </mc:Fallback>
        </mc:AlternateContent>
      </w:r>
    </w:p>
    <w:p w:rsidR="0064295F" w:rsidRPr="008C109C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pStyle w:val="ConsPlusNormal"/>
        <w:tabs>
          <w:tab w:val="left" w:pos="5812"/>
        </w:tabs>
        <w:spacing w:line="276" w:lineRule="auto"/>
        <w:jc w:val="center"/>
        <w:rPr>
          <w:rFonts w:ascii="Times New Roman" w:hAnsi="Times New Roman"/>
          <w:sz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586367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1023105</wp:posOffset>
                </wp:positionH>
                <wp:positionV relativeFrom="paragraph">
                  <wp:posOffset>80058</wp:posOffset>
                </wp:positionV>
                <wp:extent cx="0" cy="731520"/>
                <wp:effectExtent l="76200" t="0" r="57150" b="495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B6035" id="Прямая соединительная линия 2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6.3pt" to="80.5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3094199</wp:posOffset>
                </wp:positionH>
                <wp:positionV relativeFrom="paragraph">
                  <wp:posOffset>62230</wp:posOffset>
                </wp:positionV>
                <wp:extent cx="0" cy="731520"/>
                <wp:effectExtent l="55245" t="6350" r="59055" b="1460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257A1" id="Прямая соединительная линия 2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5pt,4.9pt" to="243.6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aH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">
                <v:stroke endarrow="block"/>
              </v:line>
            </w:pict>
          </mc:Fallback>
        </mc:AlternateContent>
      </w:r>
      <w:r w:rsidR="006429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62806</wp:posOffset>
                </wp:positionV>
                <wp:extent cx="0" cy="1658620"/>
                <wp:effectExtent l="60960" t="6350" r="53340" b="209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8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AFB15" id="Прямая соединительная линия 3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pt,4.95pt" to="401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586367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57054</wp:posOffset>
                </wp:positionV>
                <wp:extent cx="2868295" cy="565785"/>
                <wp:effectExtent l="0" t="0" r="27305" b="2476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487F" w:rsidRPr="00FC46EC" w:rsidRDefault="0017487F" w:rsidP="006429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85" w:name="OLE_LINK110"/>
                            <w:bookmarkStart w:id="86" w:name="OLE_LINK111"/>
                            <w:bookmarkStart w:id="87" w:name="_Hlk454720319"/>
                            <w:r w:rsidRPr="00537A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отказа</w:t>
                            </w:r>
                            <w:r w:rsidRPr="00572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выдаче разрешения на</w:t>
                            </w:r>
                            <w:r w:rsidRPr="00FC4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строительство</w:t>
                            </w:r>
                            <w:bookmarkEnd w:id="85"/>
                            <w:bookmarkEnd w:id="86"/>
                            <w:bookmarkEnd w:id="87"/>
                          </w:p>
                          <w:p w:rsidR="0017487F" w:rsidRPr="00EE376B" w:rsidRDefault="0017487F" w:rsidP="0064295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162.75pt;margin-top:4.5pt;width:225.85pt;height:4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">
                <v:textbox>
                  <w:txbxContent>
                    <w:p w:rsidR="0017487F" w:rsidRPr="00FC46EC" w:rsidRDefault="0017487F" w:rsidP="006429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88" w:name="OLE_LINK110"/>
                      <w:bookmarkStart w:id="89" w:name="OLE_LINK111"/>
                      <w:bookmarkStart w:id="90" w:name="_Hlk454720319"/>
                      <w:r w:rsidRPr="00537A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отказа</w:t>
                      </w:r>
                      <w:r w:rsidRPr="00572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выдаче разрешения на</w:t>
                      </w:r>
                      <w:r w:rsidRPr="00FC46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строительство</w:t>
                      </w:r>
                      <w:bookmarkEnd w:id="88"/>
                      <w:bookmarkEnd w:id="89"/>
                      <w:bookmarkEnd w:id="90"/>
                    </w:p>
                    <w:p w:rsidR="0017487F" w:rsidRPr="00EE376B" w:rsidRDefault="0017487F" w:rsidP="0064295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118792</wp:posOffset>
                </wp:positionH>
                <wp:positionV relativeFrom="paragraph">
                  <wp:posOffset>76032</wp:posOffset>
                </wp:positionV>
                <wp:extent cx="1816100" cy="565785"/>
                <wp:effectExtent l="0" t="0" r="12700" b="2476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487F" w:rsidRPr="00435201" w:rsidRDefault="0017487F" w:rsidP="006429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2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разрешения на строительство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9.35pt;margin-top:6pt;width:143pt;height:4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">
                <v:textbox>
                  <w:txbxContent>
                    <w:p w:rsidR="0017487F" w:rsidRPr="00435201" w:rsidRDefault="0017487F" w:rsidP="006429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2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разрешения на строительство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szCs w:val="28"/>
        </w:rPr>
      </w:pPr>
    </w:p>
    <w:p w:rsidR="0064295F" w:rsidRPr="00321E3A" w:rsidRDefault="0064295F" w:rsidP="0064295F">
      <w:pPr>
        <w:spacing w:after="0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38100</wp:posOffset>
                </wp:positionV>
                <wp:extent cx="5464175" cy="1304925"/>
                <wp:effectExtent l="0" t="0" r="22225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1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487F" w:rsidRDefault="0017487F" w:rsidP="006429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Совершение соответствующей процедуры:</w:t>
                            </w:r>
                          </w:p>
                          <w:p w:rsidR="0017487F" w:rsidRPr="00F16E61" w:rsidRDefault="0017487F" w:rsidP="0064295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внесение изменений в разрешени</w:t>
                            </w:r>
                            <w:bookmarkStart w:id="91" w:name="_GoBack"/>
                            <w:bookmarkEnd w:id="91"/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на строительство (отказ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разрешение на строительство)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1" style="position:absolute;left:0;text-align:left;margin-left:16.95pt;margin-top:3pt;width:430.25pt;height:10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">
                <v:textbox>
                  <w:txbxContent>
                    <w:p w:rsidR="0017487F" w:rsidRDefault="0017487F" w:rsidP="006429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Совершение соответствующей процедуры:</w:t>
                      </w:r>
                    </w:p>
                    <w:p w:rsidR="0017487F" w:rsidRPr="00F16E61" w:rsidRDefault="0017487F" w:rsidP="0064295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внесение изменений в разрешение на строительство (отказ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разрешение на строительство)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95F" w:rsidRDefault="0064295F" w:rsidP="0064295F">
      <w:pPr>
        <w:spacing w:after="0"/>
        <w:jc w:val="center"/>
        <w:rPr>
          <w:szCs w:val="28"/>
        </w:rPr>
      </w:pPr>
    </w:p>
    <w:p w:rsidR="0064295F" w:rsidRDefault="0064295F" w:rsidP="0064295F">
      <w:pPr>
        <w:tabs>
          <w:tab w:val="left" w:pos="4458"/>
        </w:tabs>
        <w:spacing w:after="0"/>
        <w:jc w:val="center"/>
        <w:rPr>
          <w:szCs w:val="28"/>
        </w:rPr>
      </w:pPr>
    </w:p>
    <w:p w:rsidR="0064295F" w:rsidRDefault="0064295F" w:rsidP="0064295F">
      <w:pPr>
        <w:spacing w:after="0"/>
        <w:jc w:val="center"/>
        <w:rPr>
          <w:szCs w:val="28"/>
        </w:rPr>
      </w:pPr>
    </w:p>
    <w:p w:rsidR="0064295F" w:rsidRPr="00321E3A" w:rsidRDefault="0064295F" w:rsidP="0064295F">
      <w:pPr>
        <w:tabs>
          <w:tab w:val="left" w:pos="7263"/>
        </w:tabs>
        <w:spacing w:after="0"/>
        <w:jc w:val="center"/>
        <w:rPr>
          <w:szCs w:val="28"/>
        </w:rPr>
      </w:pPr>
    </w:p>
    <w:p w:rsidR="0064295F" w:rsidRPr="00321E3A" w:rsidRDefault="0064295F" w:rsidP="0064295F">
      <w:pPr>
        <w:tabs>
          <w:tab w:val="left" w:pos="7263"/>
        </w:tabs>
        <w:spacing w:after="0"/>
        <w:jc w:val="center"/>
        <w:rPr>
          <w:szCs w:val="28"/>
        </w:rPr>
      </w:pPr>
    </w:p>
    <w:p w:rsidR="00EC4FFC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64295F" w:rsidRDefault="0064295F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EC4FFC" w:rsidRPr="00536BF7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579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 разрешения на строительство»</w:t>
      </w:r>
    </w:p>
    <w:p w:rsidR="00EC4FFC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FFC" w:rsidRPr="00925608" w:rsidRDefault="00EC4FFC" w:rsidP="00EC4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о принятых документах</w:t>
      </w:r>
    </w:p>
    <w:p w:rsidR="00EC4FFC" w:rsidRPr="00925608" w:rsidRDefault="00EC4FFC" w:rsidP="00EC4FFC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расписка выдана</w:t>
      </w:r>
    </w:p>
    <w:p w:rsidR="00EC4FFC" w:rsidRPr="00925608" w:rsidRDefault="00EC4FFC" w:rsidP="00EC4FFC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отделом архитектуры и градостроительства </w:t>
      </w:r>
    </w:p>
    <w:p w:rsidR="00EC4FFC" w:rsidRPr="00925608" w:rsidRDefault="00EC4FFC" w:rsidP="00EC4FFC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администрации Новокузнецкого муниципального района.</w:t>
      </w:r>
    </w:p>
    <w:p w:rsidR="00EC4FFC" w:rsidRPr="00925608" w:rsidRDefault="00EC4FFC" w:rsidP="00EC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56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Получены следующие документы для выдачи «Разрешения на строительство объекта капитального строительства» по адресу: </w:t>
      </w:r>
    </w:p>
    <w:p w:rsidR="00EC4FFC" w:rsidRPr="00925608" w:rsidRDefault="00EC4FFC" w:rsidP="00EC4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FFC" w:rsidRPr="00925608" w:rsidRDefault="00EC4FFC" w:rsidP="00EC4F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FFC" w:rsidRPr="00925608" w:rsidRDefault="00EC4FFC" w:rsidP="00EC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FC" w:rsidRPr="00925608" w:rsidRDefault="00EC4FFC" w:rsidP="00EC4F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5608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местонахождения объекта)</w:t>
      </w:r>
    </w:p>
    <w:p w:rsidR="00EC4FFC" w:rsidRPr="00925608" w:rsidRDefault="00EC4FFC" w:rsidP="00EC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685"/>
        <w:gridCol w:w="1404"/>
      </w:tblGrid>
      <w:tr w:rsidR="00EC4FFC" w:rsidRPr="00925608" w:rsidTr="00EC4FFC">
        <w:tc>
          <w:tcPr>
            <w:tcW w:w="540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8464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</w:t>
            </w:r>
          </w:p>
          <w:p w:rsidR="00EC4FFC" w:rsidRPr="00925608" w:rsidRDefault="00EC4FFC" w:rsidP="00EC4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2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предоставлении документа</w:t>
            </w:r>
          </w:p>
        </w:tc>
      </w:tr>
      <w:tr w:rsidR="00EC4FFC" w:rsidRPr="00925608" w:rsidTr="00EC4FFC">
        <w:tc>
          <w:tcPr>
            <w:tcW w:w="540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64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417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C4FFC" w:rsidRPr="00925608" w:rsidTr="00EC4FFC">
        <w:tc>
          <w:tcPr>
            <w:tcW w:w="540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64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417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C4FFC" w:rsidRPr="00925608" w:rsidTr="00EC4FFC">
        <w:tc>
          <w:tcPr>
            <w:tcW w:w="540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64" w:type="dxa"/>
          </w:tcPr>
          <w:p w:rsidR="00EC4FFC" w:rsidRPr="00925608" w:rsidRDefault="00EC4FFC" w:rsidP="00EC4FF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1417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C4FFC" w:rsidRPr="00925608" w:rsidTr="00EC4FFC">
        <w:tc>
          <w:tcPr>
            <w:tcW w:w="540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64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документация</w:t>
            </w:r>
          </w:p>
        </w:tc>
        <w:tc>
          <w:tcPr>
            <w:tcW w:w="1417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C4FFC" w:rsidRPr="00925608" w:rsidTr="00EC4FFC">
        <w:tc>
          <w:tcPr>
            <w:tcW w:w="540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64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положительное заключение экспертизы проектной документации, если такая проектная документация подлежит экспертизе в соответствии с ст. 49 Градостроительного кодекса Российской Федерации, положительное заключение государственной  экспертизы проектной документации в случаях, предусмотренных частью 3.4 статьи 49 Градостроительного кодекса Российской Федерации); положительное заключение государственной  экологической экспертизы проектной документации в случаях, предусмотренных частью 6 ст. 49 Градостроительного кодекса Российской Федерации</w:t>
            </w:r>
          </w:p>
        </w:tc>
        <w:tc>
          <w:tcPr>
            <w:tcW w:w="1417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C4FFC" w:rsidRPr="00925608" w:rsidTr="00EC4FFC">
        <w:tc>
          <w:tcPr>
            <w:tcW w:w="540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464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      </w:r>
          </w:p>
        </w:tc>
        <w:tc>
          <w:tcPr>
            <w:tcW w:w="1417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C4FFC" w:rsidRPr="00925608" w:rsidTr="00EC4FFC">
        <w:tc>
          <w:tcPr>
            <w:tcW w:w="540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64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417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C4FFC" w:rsidRPr="00925608" w:rsidTr="00EC4FFC">
        <w:tc>
          <w:tcPr>
            <w:tcW w:w="540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64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свидетельства об аккредитации юридического лица, выдавшего положительно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заключение негосударственной </w:t>
            </w: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экспертизы проектной документации, в случае если представлено заключение </w:t>
            </w:r>
            <w:proofErr w:type="gramStart"/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негосударственной  экспертизы</w:t>
            </w:r>
            <w:proofErr w:type="gramEnd"/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проектной документации</w:t>
            </w:r>
          </w:p>
        </w:tc>
        <w:tc>
          <w:tcPr>
            <w:tcW w:w="1417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C4FFC" w:rsidRPr="00925608" w:rsidTr="00EC4FFC">
        <w:tc>
          <w:tcPr>
            <w:tcW w:w="540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64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общего собрания собственников помещений в многоквартирном доме, принятое в соответствии с жилищным </w:t>
            </w:r>
            <w:hyperlink r:id="rId21" w:history="1">
              <w:r w:rsidRPr="0092560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законодательством</w:t>
              </w:r>
            </w:hyperlink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1417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C4FFC" w:rsidRPr="00925608" w:rsidTr="00EC4FFC">
        <w:tc>
          <w:tcPr>
            <w:tcW w:w="540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64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</w:tc>
        <w:tc>
          <w:tcPr>
            <w:tcW w:w="1417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C4FFC" w:rsidRPr="00925608" w:rsidTr="00EC4FFC">
        <w:tc>
          <w:tcPr>
            <w:tcW w:w="540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4FFC" w:rsidRPr="00925608" w:rsidRDefault="00EC4FFC" w:rsidP="00EC4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C4FFC" w:rsidRPr="00925608" w:rsidRDefault="00EC4FFC" w:rsidP="00EC4F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FFC" w:rsidRPr="00925608" w:rsidRDefault="00EC4FFC" w:rsidP="00EC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в количестве __________________________ штук </w:t>
      </w:r>
    </w:p>
    <w:p w:rsidR="00EC4FFC" w:rsidRPr="00925608" w:rsidRDefault="00EC4FFC" w:rsidP="00EC4F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 </w:t>
      </w:r>
    </w:p>
    <w:p w:rsidR="00EC4FFC" w:rsidRPr="00925608" w:rsidRDefault="00EC4FFC" w:rsidP="00EC4F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должностного лица, принявшего заявление,</w:t>
      </w: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подпись)</w:t>
      </w:r>
    </w:p>
    <w:p w:rsidR="00EC4FFC" w:rsidRPr="00925608" w:rsidRDefault="00EC4FFC" w:rsidP="00EC4F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Расписку получил </w:t>
      </w:r>
    </w:p>
    <w:p w:rsidR="00EC4FFC" w:rsidRPr="00925608" w:rsidRDefault="00EC4FFC" w:rsidP="00EC4F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должностного</w:t>
      </w: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сдавшего документы, подпись)</w:t>
      </w:r>
    </w:p>
    <w:p w:rsidR="00EC4FFC" w:rsidRPr="00925608" w:rsidRDefault="00EC4FFC" w:rsidP="00EC4F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 расписки </w:t>
      </w:r>
    </w:p>
    <w:p w:rsidR="00536BF7" w:rsidRPr="00914052" w:rsidRDefault="00EC4FFC" w:rsidP="0064295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5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рабочих </w:t>
      </w: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со дня подачи документов необходимо обратиться в отдел архитектуры и градостроительства администрации Новокузнецкого муниципального района (тел. 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(3843) 77-72-62) за получением </w:t>
      </w: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 на строительство объектов капитального строительства, расположенных на территории Новокузнецкого муниципального района</w:t>
      </w:r>
    </w:p>
    <w:sectPr w:rsidR="00536BF7" w:rsidRPr="00914052" w:rsidSect="0027423F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7" w:h="16840" w:code="9"/>
      <w:pgMar w:top="1418" w:right="850" w:bottom="1135" w:left="1418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71" w:rsidRDefault="00214B71" w:rsidP="003F5685">
      <w:pPr>
        <w:spacing w:after="0" w:line="240" w:lineRule="auto"/>
      </w:pPr>
      <w:r>
        <w:separator/>
      </w:r>
    </w:p>
  </w:endnote>
  <w:endnote w:type="continuationSeparator" w:id="0">
    <w:p w:rsidR="00214B71" w:rsidRDefault="00214B71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7F" w:rsidRDefault="0017487F">
    <w:pPr>
      <w:pStyle w:val="a8"/>
      <w:jc w:val="center"/>
    </w:pPr>
  </w:p>
  <w:p w:rsidR="0017487F" w:rsidRDefault="001748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218034"/>
      <w:docPartObj>
        <w:docPartGallery w:val="Page Numbers (Bottom of Page)"/>
        <w:docPartUnique/>
      </w:docPartObj>
    </w:sdtPr>
    <w:sdtEndPr/>
    <w:sdtContent>
      <w:p w:rsidR="0017487F" w:rsidRDefault="00214B71">
        <w:pPr>
          <w:pStyle w:val="a8"/>
          <w:jc w:val="center"/>
        </w:pPr>
      </w:p>
    </w:sdtContent>
  </w:sdt>
  <w:p w:rsidR="0017487F" w:rsidRDefault="001748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7F" w:rsidRDefault="0017487F">
    <w:pPr>
      <w:pStyle w:val="a8"/>
      <w:jc w:val="center"/>
    </w:pPr>
  </w:p>
  <w:p w:rsidR="0017487F" w:rsidRDefault="001748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71" w:rsidRDefault="00214B71" w:rsidP="003F5685">
      <w:pPr>
        <w:spacing w:after="0" w:line="240" w:lineRule="auto"/>
      </w:pPr>
      <w:r>
        <w:separator/>
      </w:r>
    </w:p>
  </w:footnote>
  <w:footnote w:type="continuationSeparator" w:id="0">
    <w:p w:rsidR="00214B71" w:rsidRDefault="00214B71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726215"/>
      <w:docPartObj>
        <w:docPartGallery w:val="Page Numbers (Top of Page)"/>
        <w:docPartUnique/>
      </w:docPartObj>
    </w:sdtPr>
    <w:sdtEndPr/>
    <w:sdtContent>
      <w:p w:rsidR="0017487F" w:rsidRDefault="001748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487F" w:rsidRDefault="001748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287821317"/>
      <w:docPartObj>
        <w:docPartGallery w:val="Page Numbers (Top of Page)"/>
        <w:docPartUnique/>
      </w:docPartObj>
    </w:sdtPr>
    <w:sdtEndPr/>
    <w:sdtContent>
      <w:p w:rsidR="0017487F" w:rsidRPr="0027423F" w:rsidRDefault="0017487F" w:rsidP="0027423F">
        <w:pPr>
          <w:pStyle w:val="a5"/>
          <w:tabs>
            <w:tab w:val="clear" w:pos="9072"/>
            <w:tab w:val="right" w:pos="9639"/>
          </w:tabs>
          <w:jc w:val="center"/>
          <w:rPr>
            <w:sz w:val="22"/>
          </w:rPr>
        </w:pPr>
        <w:r w:rsidRPr="0027423F">
          <w:rPr>
            <w:sz w:val="24"/>
          </w:rPr>
          <w:fldChar w:fldCharType="begin"/>
        </w:r>
        <w:r w:rsidRPr="0027423F">
          <w:rPr>
            <w:sz w:val="24"/>
          </w:rPr>
          <w:instrText>PAGE   \* MERGEFORMAT</w:instrText>
        </w:r>
        <w:r w:rsidRPr="0027423F">
          <w:rPr>
            <w:sz w:val="24"/>
          </w:rPr>
          <w:fldChar w:fldCharType="separate"/>
        </w:r>
        <w:r w:rsidR="00586367">
          <w:rPr>
            <w:noProof/>
            <w:sz w:val="24"/>
          </w:rPr>
          <w:t>18</w:t>
        </w:r>
        <w:r w:rsidRPr="0027423F">
          <w:rPr>
            <w:sz w:val="24"/>
          </w:rPr>
          <w:fldChar w:fldCharType="end"/>
        </w:r>
      </w:p>
    </w:sdtContent>
  </w:sdt>
  <w:p w:rsidR="0017487F" w:rsidRPr="0027423F" w:rsidRDefault="0017487F">
    <w:pPr>
      <w:pStyle w:val="a5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4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CE4FD5"/>
    <w:multiLevelType w:val="hybridMultilevel"/>
    <w:tmpl w:val="B63CBB5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D60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451A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725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F66785"/>
    <w:multiLevelType w:val="hybridMultilevel"/>
    <w:tmpl w:val="737E3C4A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F756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615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5"/>
    <w:rsid w:val="00020F50"/>
    <w:rsid w:val="00041825"/>
    <w:rsid w:val="000557C0"/>
    <w:rsid w:val="000733A3"/>
    <w:rsid w:val="000B4699"/>
    <w:rsid w:val="000B4A9C"/>
    <w:rsid w:val="000C68AA"/>
    <w:rsid w:val="000D32A4"/>
    <w:rsid w:val="000D6E55"/>
    <w:rsid w:val="001069A3"/>
    <w:rsid w:val="00111538"/>
    <w:rsid w:val="0014061D"/>
    <w:rsid w:val="00142427"/>
    <w:rsid w:val="00173A87"/>
    <w:rsid w:val="0017487F"/>
    <w:rsid w:val="001751C0"/>
    <w:rsid w:val="00192B36"/>
    <w:rsid w:val="00197B21"/>
    <w:rsid w:val="001A2BAB"/>
    <w:rsid w:val="001C1D64"/>
    <w:rsid w:val="001D584D"/>
    <w:rsid w:val="00206CE9"/>
    <w:rsid w:val="00214B71"/>
    <w:rsid w:val="00246723"/>
    <w:rsid w:val="002506E5"/>
    <w:rsid w:val="0027423F"/>
    <w:rsid w:val="00294D02"/>
    <w:rsid w:val="002B1825"/>
    <w:rsid w:val="002B23B5"/>
    <w:rsid w:val="002B3882"/>
    <w:rsid w:val="002C715D"/>
    <w:rsid w:val="002D3249"/>
    <w:rsid w:val="002D57AB"/>
    <w:rsid w:val="002E1211"/>
    <w:rsid w:val="002E24A6"/>
    <w:rsid w:val="002F56F4"/>
    <w:rsid w:val="003105D0"/>
    <w:rsid w:val="003157BF"/>
    <w:rsid w:val="003252F2"/>
    <w:rsid w:val="003369ED"/>
    <w:rsid w:val="003371D8"/>
    <w:rsid w:val="0038457B"/>
    <w:rsid w:val="00387A2B"/>
    <w:rsid w:val="003B38C3"/>
    <w:rsid w:val="003C3BEB"/>
    <w:rsid w:val="003F11A5"/>
    <w:rsid w:val="003F5685"/>
    <w:rsid w:val="0042774C"/>
    <w:rsid w:val="004304DB"/>
    <w:rsid w:val="004307BE"/>
    <w:rsid w:val="00443D77"/>
    <w:rsid w:val="00455DC0"/>
    <w:rsid w:val="00480F6F"/>
    <w:rsid w:val="004A5011"/>
    <w:rsid w:val="004B32A6"/>
    <w:rsid w:val="005120A1"/>
    <w:rsid w:val="00512B09"/>
    <w:rsid w:val="005147DB"/>
    <w:rsid w:val="005225DF"/>
    <w:rsid w:val="0053558D"/>
    <w:rsid w:val="00536BF7"/>
    <w:rsid w:val="00540F3A"/>
    <w:rsid w:val="00566C97"/>
    <w:rsid w:val="00584218"/>
    <w:rsid w:val="005847F3"/>
    <w:rsid w:val="00586367"/>
    <w:rsid w:val="005B7E58"/>
    <w:rsid w:val="005D5FB9"/>
    <w:rsid w:val="005D62B8"/>
    <w:rsid w:val="005E51C6"/>
    <w:rsid w:val="005E5EF1"/>
    <w:rsid w:val="00600747"/>
    <w:rsid w:val="0064295F"/>
    <w:rsid w:val="006549A8"/>
    <w:rsid w:val="00660D2A"/>
    <w:rsid w:val="00662953"/>
    <w:rsid w:val="00664CDC"/>
    <w:rsid w:val="00665146"/>
    <w:rsid w:val="006829DB"/>
    <w:rsid w:val="006A22AA"/>
    <w:rsid w:val="006E5724"/>
    <w:rsid w:val="00731430"/>
    <w:rsid w:val="00740E5A"/>
    <w:rsid w:val="0076486F"/>
    <w:rsid w:val="00772AD3"/>
    <w:rsid w:val="00787BB9"/>
    <w:rsid w:val="007C0A80"/>
    <w:rsid w:val="007C7DC9"/>
    <w:rsid w:val="007F3020"/>
    <w:rsid w:val="0082642A"/>
    <w:rsid w:val="008476FF"/>
    <w:rsid w:val="008647F9"/>
    <w:rsid w:val="008C347B"/>
    <w:rsid w:val="008C4A4C"/>
    <w:rsid w:val="008C5011"/>
    <w:rsid w:val="008F07B0"/>
    <w:rsid w:val="00914052"/>
    <w:rsid w:val="0092326C"/>
    <w:rsid w:val="00933392"/>
    <w:rsid w:val="0095797D"/>
    <w:rsid w:val="00964861"/>
    <w:rsid w:val="009662A3"/>
    <w:rsid w:val="009914B5"/>
    <w:rsid w:val="009C26B1"/>
    <w:rsid w:val="009D5314"/>
    <w:rsid w:val="009F2F84"/>
    <w:rsid w:val="00A0753A"/>
    <w:rsid w:val="00A14072"/>
    <w:rsid w:val="00A20653"/>
    <w:rsid w:val="00A22F3D"/>
    <w:rsid w:val="00A344DE"/>
    <w:rsid w:val="00A41BF8"/>
    <w:rsid w:val="00A458D6"/>
    <w:rsid w:val="00A52A0C"/>
    <w:rsid w:val="00A83B83"/>
    <w:rsid w:val="00A84FA7"/>
    <w:rsid w:val="00A87666"/>
    <w:rsid w:val="00AA5699"/>
    <w:rsid w:val="00AA7271"/>
    <w:rsid w:val="00AB0D62"/>
    <w:rsid w:val="00AB224E"/>
    <w:rsid w:val="00AC0B8C"/>
    <w:rsid w:val="00AD7F85"/>
    <w:rsid w:val="00AF066C"/>
    <w:rsid w:val="00B00102"/>
    <w:rsid w:val="00B47F38"/>
    <w:rsid w:val="00B922CA"/>
    <w:rsid w:val="00BB3011"/>
    <w:rsid w:val="00BC63BB"/>
    <w:rsid w:val="00BF5C1F"/>
    <w:rsid w:val="00C3721C"/>
    <w:rsid w:val="00C64BD1"/>
    <w:rsid w:val="00C87A18"/>
    <w:rsid w:val="00CC14E9"/>
    <w:rsid w:val="00D065A8"/>
    <w:rsid w:val="00D23C74"/>
    <w:rsid w:val="00D2645F"/>
    <w:rsid w:val="00D34FBE"/>
    <w:rsid w:val="00D35E7F"/>
    <w:rsid w:val="00D42F6A"/>
    <w:rsid w:val="00D67130"/>
    <w:rsid w:val="00D95763"/>
    <w:rsid w:val="00DD44C1"/>
    <w:rsid w:val="00DE510B"/>
    <w:rsid w:val="00E04DDD"/>
    <w:rsid w:val="00E348F6"/>
    <w:rsid w:val="00E43581"/>
    <w:rsid w:val="00E52D0D"/>
    <w:rsid w:val="00E61454"/>
    <w:rsid w:val="00E61BF9"/>
    <w:rsid w:val="00E67B26"/>
    <w:rsid w:val="00E75FF3"/>
    <w:rsid w:val="00E81C9E"/>
    <w:rsid w:val="00EA76CA"/>
    <w:rsid w:val="00EB0D1C"/>
    <w:rsid w:val="00EC4FFC"/>
    <w:rsid w:val="00ED65A4"/>
    <w:rsid w:val="00EE58F1"/>
    <w:rsid w:val="00EF26D7"/>
    <w:rsid w:val="00F03E54"/>
    <w:rsid w:val="00F44BD8"/>
    <w:rsid w:val="00F6246C"/>
    <w:rsid w:val="00F74790"/>
    <w:rsid w:val="00FB2403"/>
    <w:rsid w:val="00FB2A98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F6E43-49EC-4EEB-A878-20476E6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66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2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2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4"/>
    <w:semiHidden/>
    <w:unhideWhenUsed/>
    <w:rsid w:val="003F5685"/>
  </w:style>
  <w:style w:type="paragraph" w:styleId="a5">
    <w:name w:val="header"/>
    <w:basedOn w:val="a"/>
    <w:link w:val="a6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2"/>
    <w:rsid w:val="003F5685"/>
  </w:style>
  <w:style w:type="paragraph" w:styleId="a8">
    <w:name w:val="footer"/>
    <w:basedOn w:val="a"/>
    <w:link w:val="a9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"/>
    <w:link w:val="aa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2"/>
    <w:link w:val="ab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d">
    <w:name w:val="Table Grid"/>
    <w:basedOn w:val="a3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2"/>
    <w:link w:val="ae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2"/>
    <w:link w:val="af1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Название Знак"/>
    <w:basedOn w:val="a2"/>
    <w:link w:val="af3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5">
    <w:name w:val="Hyperlink"/>
    <w:rsid w:val="003F5685"/>
    <w:rPr>
      <w:color w:val="0000FF"/>
      <w:u w:val="single"/>
    </w:rPr>
  </w:style>
  <w:style w:type="character" w:styleId="af6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8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9">
    <w:name w:val="Цветовое выделение"/>
    <w:uiPriority w:val="99"/>
    <w:rsid w:val="003F5685"/>
    <w:rPr>
      <w:b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 Spacing"/>
    <w:basedOn w:val="a"/>
    <w:link w:val="afc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c">
    <w:name w:val="Без интервала Знак"/>
    <w:link w:val="afb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d">
    <w:name w:val="Strong"/>
    <w:qFormat/>
    <w:rsid w:val="003F5685"/>
    <w:rPr>
      <w:b/>
      <w:bCs/>
    </w:rPr>
  </w:style>
  <w:style w:type="paragraph" w:styleId="afe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2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4"/>
    <w:uiPriority w:val="99"/>
    <w:semiHidden/>
    <w:unhideWhenUsed/>
    <w:rsid w:val="00536BF7"/>
  </w:style>
  <w:style w:type="table" w:customStyle="1" w:styleId="12">
    <w:name w:val="Сетка таблицы1"/>
    <w:basedOn w:val="a3"/>
    <w:next w:val="ad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ff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4">
    <w:name w:val="Текст сноски1"/>
    <w:basedOn w:val="a"/>
    <w:next w:val="aff0"/>
    <w:link w:val="aff1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2"/>
    <w:link w:val="14"/>
    <w:uiPriority w:val="99"/>
    <w:semiHidden/>
    <w:rsid w:val="00536BF7"/>
    <w:rPr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536BF7"/>
    <w:rPr>
      <w:vertAlign w:val="superscript"/>
    </w:rPr>
  </w:style>
  <w:style w:type="paragraph" w:customStyle="1" w:styleId="15">
    <w:name w:val="Текст концевой сноски1"/>
    <w:basedOn w:val="a"/>
    <w:next w:val="aff3"/>
    <w:link w:val="aff4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2"/>
    <w:link w:val="15"/>
    <w:uiPriority w:val="99"/>
    <w:semiHidden/>
    <w:rsid w:val="00536BF7"/>
    <w:rPr>
      <w:sz w:val="20"/>
      <w:szCs w:val="20"/>
    </w:rPr>
  </w:style>
  <w:style w:type="character" w:styleId="aff5">
    <w:name w:val="endnote reference"/>
    <w:basedOn w:val="a2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2"/>
    <w:rsid w:val="00536BF7"/>
  </w:style>
  <w:style w:type="character" w:styleId="aff6">
    <w:name w:val="Placeholder Text"/>
    <w:basedOn w:val="a2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6">
    <w:name w:val="Основной шрифт абзаца1"/>
    <w:rsid w:val="00536BF7"/>
  </w:style>
  <w:style w:type="character" w:customStyle="1" w:styleId="aff7">
    <w:name w:val="Символ нумерации"/>
    <w:rsid w:val="00536BF7"/>
  </w:style>
  <w:style w:type="character" w:customStyle="1" w:styleId="aff8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9">
    <w:name w:val="List"/>
    <w:basedOn w:val="a1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a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a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Заголовок таблицы"/>
    <w:basedOn w:val="affa"/>
    <w:rsid w:val="00536BF7"/>
    <w:pPr>
      <w:jc w:val="center"/>
    </w:pPr>
    <w:rPr>
      <w:b/>
      <w:bCs/>
    </w:rPr>
  </w:style>
  <w:style w:type="paragraph" w:customStyle="1" w:styleId="affc">
    <w:name w:val="Содержимое врезки"/>
    <w:basedOn w:val="a1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f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0">
    <w:name w:val="footnote text"/>
    <w:basedOn w:val="a"/>
    <w:link w:val="1b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b">
    <w:name w:val="Текст сноски Знак1"/>
    <w:basedOn w:val="a2"/>
    <w:link w:val="aff0"/>
    <w:uiPriority w:val="99"/>
    <w:semiHidden/>
    <w:rsid w:val="00536BF7"/>
    <w:rPr>
      <w:sz w:val="20"/>
      <w:szCs w:val="20"/>
    </w:rPr>
  </w:style>
  <w:style w:type="paragraph" w:styleId="aff3">
    <w:name w:val="end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концевой сноски Знак1"/>
    <w:basedOn w:val="a2"/>
    <w:link w:val="aff3"/>
    <w:uiPriority w:val="99"/>
    <w:semiHidden/>
    <w:rsid w:val="00536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27AFF0DF29A64B3CBEC3019E88C532DD1CE96AF4B7038467A147DB340E7D8B7AA363B37B1E7HAS8H" TargetMode="External"/><Relationship Id="rId18" Type="http://schemas.openxmlformats.org/officeDocument/2006/relationships/hyperlink" Target="consultantplus://offline/ref=42C3140330F0CD3A852E386A0A0F56C7714523C61B0B7B60658397C53EC9A98203521E8DB0EAL708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AE4F696F5BAD92E373D6413C382530D0D237B532F4BA2BD3CC610FD82B4C31C11BD19ABCB1BA3Cg6BD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97B8DB5876D7BDA58E7C386C17334A3505C00F138DFE49DCC389D5AB8D0AE358B8E118BC5D48DDV1i5I" TargetMode="External"/><Relationship Id="rId17" Type="http://schemas.openxmlformats.org/officeDocument/2006/relationships/hyperlink" Target="consultantplus://offline/ref=939684480BF2E2B375F6E925A76D46B2DD313D2CE42688E244BC948457247A6A0682CB3CBEeDyD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97B8DB5876D7BDA58E7C386C17334A3505C00F138DFE49DCC389D5AB8D0AE358B8E118BC5D48DDV1i5I" TargetMode="External"/><Relationship Id="rId20" Type="http://schemas.openxmlformats.org/officeDocument/2006/relationships/hyperlink" Target="consultantplus://offline/ref=30C7115054E77BFA1E289B78F725E24BC3AB6031FBA43DF79B7DABC9DD19815E8CE454C2C9342F8BjBl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7AFF0DF29A64B3CBEC3019E88C532DD1CE96AF4B7038467A147DB340E7D8B7AA363B37B1E7HAS8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6EDCECCEC07EDF56A1B7811516A8A25728FB4A525EAF25B885638C7E6816CE8068DA7E3B592E64P2D1M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zakon.kemobl.ru" TargetMode="External"/><Relationship Id="rId19" Type="http://schemas.openxmlformats.org/officeDocument/2006/relationships/hyperlink" Target="consultantplus://offline/ref=1ECEF5EF597862671E25912BB95145EB8EAD04DAFB12A19076140BB7D5k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BAA6626ADA9E73E454A5519C3A32559266719BAE82B149A26E9C7EA6F567166F1F87C279D0A6I" TargetMode="External"/><Relationship Id="rId14" Type="http://schemas.openxmlformats.org/officeDocument/2006/relationships/hyperlink" Target="consultantplus://offline/ref=C597B8DB5876D7BDA58E7C386C17334A3505C00F138DFE49DCC389D5AB8D0AE358B8E118BC5D48DDV1i5I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ABB4-1B23-4966-9C96-FC9192D0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36</Pages>
  <Words>14794</Words>
  <Characters>84329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Гончарко Татьяна Михайловна</cp:lastModifiedBy>
  <cp:revision>64</cp:revision>
  <cp:lastPrinted>2018-09-21T02:03:00Z</cp:lastPrinted>
  <dcterms:created xsi:type="dcterms:W3CDTF">2016-07-05T01:54:00Z</dcterms:created>
  <dcterms:modified xsi:type="dcterms:W3CDTF">2018-09-21T02:03:00Z</dcterms:modified>
</cp:coreProperties>
</file>