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25D" w:rsidRPr="00B82D19" w:rsidRDefault="00D1425D" w:rsidP="00D1425D">
      <w:pPr>
        <w:spacing w:before="375"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bookmarkStart w:id="0" w:name="_GoBack"/>
      <w:bookmarkEnd w:id="0"/>
      <w:r w:rsidRPr="00B82D19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Как взять кредит и не увязнуть в долгах</w:t>
      </w:r>
    </w:p>
    <w:p w:rsidR="00D1425D" w:rsidRPr="00B82D19" w:rsidRDefault="00D1425D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 xml:space="preserve">Кредит — </w:t>
      </w:r>
      <w:r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популярный</w:t>
      </w: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 xml:space="preserve"> финансовый инструмент</w:t>
      </w:r>
      <w:r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 xml:space="preserve">. Нужно правильно подходить </w:t>
      </w: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к</w:t>
      </w:r>
      <w:r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 xml:space="preserve"> его</w:t>
      </w: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 xml:space="preserve"> выбору </w:t>
      </w:r>
      <w:r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и вовремя возвращать деньги</w:t>
      </w: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 xml:space="preserve">На </w:t>
      </w: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 xml:space="preserve">примере шести </w:t>
      </w:r>
      <w:r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типов</w:t>
      </w: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 xml:space="preserve"> заемщиков </w:t>
      </w:r>
      <w:r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наш эксперт Сергей Драница, управляющий Отделением Кемерово Банка России, объяснит</w:t>
      </w: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, как избежать испорченной кредитной ист</w:t>
      </w:r>
      <w:r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ории и головной боли.</w:t>
      </w:r>
    </w:p>
    <w:p w:rsidR="00D1425D" w:rsidRPr="00B82D19" w:rsidRDefault="00D1425D" w:rsidP="00D1425D">
      <w:pPr>
        <w:shd w:val="clear" w:color="auto" w:fill="FFFFFF"/>
        <w:spacing w:before="585" w:after="285" w:line="240" w:lineRule="auto"/>
        <w:outlineLvl w:val="1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B82D19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Не переоценивайте свои финансовые возможности</w:t>
      </w:r>
    </w:p>
    <w:p w:rsidR="00D1425D" w:rsidRPr="00B82D19" w:rsidRDefault="00D1425D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Прежде чем взять кредит, сделайте паузу и подумайте, насколько вам нужны эти деньги, можно ли обойтись без них и как вы будете возвращать полученную сумму. Учитывайте не только свою зарплату или пенсию, но и возможные сложные обстоятельства. Увольнение, болезнь или </w:t>
      </w:r>
      <w:r>
        <w:rPr>
          <w:rFonts w:ascii="Arial" w:eastAsia="Times New Roman" w:hAnsi="Arial" w:cs="Arial"/>
          <w:color w:val="2F2F2F"/>
          <w:sz w:val="27"/>
          <w:szCs w:val="27"/>
          <w:lang w:eastAsia="ru-RU"/>
        </w:rPr>
        <w:t>юбилей коллеги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 могут нарушить </w:t>
      </w:r>
      <w:r w:rsidR="00DF24DF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даже 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продуманный план.</w:t>
      </w:r>
    </w:p>
    <w:p w:rsidR="00D1425D" w:rsidRPr="00B82D19" w:rsidRDefault="00D1425D" w:rsidP="00D1425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7"/>
          <w:szCs w:val="27"/>
          <w:lang w:eastAsia="ru-RU"/>
        </w:rPr>
        <w:drawing>
          <wp:inline distT="0" distB="0" distL="0" distR="0" wp14:anchorId="4488144F" wp14:editId="337FE2EE">
            <wp:extent cx="5820710" cy="2375065"/>
            <wp:effectExtent l="0" t="0" r="8890" b="6350"/>
            <wp:docPr id="6" name="Рисунок 6" descr="https://fincult.info/upload/medialibrary/0d4/cred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ncult.info/upload/medialibrary/0d4/cred_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162" cy="237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25D" w:rsidRPr="00B82D19" w:rsidRDefault="00D1425D" w:rsidP="00D1425D">
      <w:pPr>
        <w:shd w:val="clear" w:color="auto" w:fill="FFFFFF"/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Пример</w:t>
      </w:r>
    </w:p>
    <w:p w:rsidR="00D1425D" w:rsidRPr="00B82D19" w:rsidRDefault="00D1425D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Саша</w:t>
      </w: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: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 Мы с </w:t>
      </w:r>
      <w:r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Леной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 поженились, </w:t>
      </w:r>
      <w:r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затем оформили 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ипотеку, выплачиваем. </w:t>
      </w:r>
      <w:r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Сейчас хотим 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съездить в свадебное путешествие в Латинскую Америку</w:t>
      </w:r>
      <w:r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 и подумываем 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взять еще один кредит. Как понять, можем ли мы это себе позволить?</w:t>
      </w:r>
    </w:p>
    <w:p w:rsidR="00D1425D" w:rsidRPr="00B82D19" w:rsidRDefault="00D1425D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 xml:space="preserve">Комментарий </w:t>
      </w:r>
      <w:r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эксперта</w:t>
      </w: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: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 </w:t>
      </w:r>
      <w:r w:rsidR="00DF24DF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Поможет простая формула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: размер ежемесячного платежа по кредиту не должен превышать 35% вашего ежемесячного дохода. </w:t>
      </w:r>
      <w:r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Лучше завести финансовый план</w:t>
      </w:r>
      <w:r w:rsidRPr="00F522A1">
        <w:rPr>
          <w:rFonts w:ascii="Arial" w:eastAsia="Times New Roman" w:hAnsi="Arial" w:cs="Arial"/>
          <w:sz w:val="27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2F2F2F"/>
          <w:sz w:val="27"/>
          <w:szCs w:val="27"/>
          <w:lang w:eastAsia="ru-RU"/>
        </w:rPr>
        <w:t>С</w:t>
      </w:r>
      <w:r w:rsidRPr="00F522A1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 ним вы </w:t>
      </w:r>
      <w:r w:rsidR="00DF24DF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рассчитаете</w:t>
      </w:r>
      <w:r w:rsidRPr="00F522A1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, сколько денег за определенный период заработаете</w:t>
      </w:r>
      <w:r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 </w:t>
      </w:r>
      <w:r w:rsidRPr="00F522A1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и как их потратите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.</w:t>
      </w:r>
    </w:p>
    <w:p w:rsidR="00D1425D" w:rsidRPr="00F522A1" w:rsidRDefault="00D1425D" w:rsidP="00D1425D">
      <w:pPr>
        <w:shd w:val="clear" w:color="auto" w:fill="FFFFFF"/>
        <w:spacing w:before="585" w:after="285" w:line="240" w:lineRule="auto"/>
        <w:outlineLvl w:val="1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F522A1">
        <w:rPr>
          <w:rFonts w:ascii="Arial" w:eastAsia="Times New Roman" w:hAnsi="Arial" w:cs="Arial"/>
          <w:color w:val="111111"/>
          <w:sz w:val="36"/>
          <w:szCs w:val="36"/>
          <w:lang w:eastAsia="ru-RU"/>
        </w:rPr>
        <w:lastRenderedPageBreak/>
        <w:t>Не берите кредит в первом же банке</w:t>
      </w:r>
    </w:p>
    <w:p w:rsidR="00D1425D" w:rsidRPr="00F522A1" w:rsidRDefault="00D1425D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F522A1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Близость отделения или яркая вывеска — не лучший критерий для выбора банка. Рынок полон предложений, поэтому изучите варианты в нескольких организациях. Сравните условия и стоимость, чтобы выбрать максимально подходящий вам кредит. Не забудьте навести справки о репутации банка, например, почитать форумы. Если вы студент или пенсионер, сообщите об этом сотруднику банка: возможно, для вас действуют особые предложения.</w:t>
      </w:r>
    </w:p>
    <w:p w:rsidR="00D1425D" w:rsidRPr="00F522A1" w:rsidRDefault="00D1425D" w:rsidP="00D1425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522A1">
        <w:rPr>
          <w:rFonts w:ascii="Arial" w:eastAsia="Times New Roman" w:hAnsi="Arial" w:cs="Arial"/>
          <w:noProof/>
          <w:color w:val="444444"/>
          <w:sz w:val="27"/>
          <w:szCs w:val="27"/>
          <w:lang w:eastAsia="ru-RU"/>
        </w:rPr>
        <w:drawing>
          <wp:inline distT="0" distB="0" distL="0" distR="0" wp14:anchorId="4C31A232" wp14:editId="27283AEC">
            <wp:extent cx="5876265" cy="2397733"/>
            <wp:effectExtent l="0" t="0" r="0" b="3175"/>
            <wp:docPr id="5" name="Рисунок 5" descr="https://fincult.info/upload/medialibrary/978/cred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incult.info/upload/medialibrary/978/cred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077" cy="239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25D" w:rsidRPr="00F522A1" w:rsidRDefault="00D1425D" w:rsidP="00D1425D">
      <w:pPr>
        <w:shd w:val="clear" w:color="auto" w:fill="FFFFFF"/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  <w:r w:rsidRPr="00F522A1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Пример</w:t>
      </w:r>
    </w:p>
    <w:p w:rsidR="00D1425D" w:rsidRPr="00F522A1" w:rsidRDefault="00D1425D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F522A1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Элеонора Григорьевна:</w:t>
      </w:r>
      <w:r w:rsidRPr="00F522A1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 Собираюсь взять потребительский кредит в банке «Честные деньги», который как раз открыл отделение в соседнем доме. А дочка говорит, что надо брать кредит в «Замечательном» – там условия лучше, хотя и находится он далеко, ехать с пересадкой. Так куда мне лучше обратиться?</w:t>
      </w:r>
    </w:p>
    <w:p w:rsidR="00D1425D" w:rsidRPr="00B82D19" w:rsidRDefault="00D1425D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F522A1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Комментарий эксперта:</w:t>
      </w:r>
      <w:r w:rsidRPr="00F522A1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 У этих банков есть лицензии, хорошая репутация, много кредитных предложений и клиентов. Чтобы понять, какой из них подойдет именно вам, сравните условия кредита. Сколько вы будете платить в банке, находящемся в соседнем доме, и в том, до которого долго ехать? Возможно, переплата несущественная и на дорогу вы потратите больше денег</w:t>
      </w:r>
      <w:r w:rsidR="00DF24DF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.</w:t>
      </w:r>
      <w:r w:rsidRPr="00F522A1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 А может, наоборот, вы сэкономите значительную сумму. Изучите, посчитайте — и выбрать будет легко. </w:t>
      </w:r>
    </w:p>
    <w:p w:rsidR="00D1425D" w:rsidRPr="00B82D19" w:rsidRDefault="00D1425D" w:rsidP="00D1425D">
      <w:pPr>
        <w:shd w:val="clear" w:color="auto" w:fill="FFFFFF"/>
        <w:spacing w:before="585" w:after="285" w:line="240" w:lineRule="auto"/>
        <w:outlineLvl w:val="1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B82D19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Не забывайте о своих правах</w:t>
      </w:r>
    </w:p>
    <w:p w:rsidR="00D1425D" w:rsidRPr="00B82D19" w:rsidRDefault="00D1425D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Интернет полон жутких историй о жестоких коллекторах и неподъемных штрафах за просроченный платеж. Берите кредит или заем только в 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lastRenderedPageBreak/>
        <w:t xml:space="preserve">организациях, у которых есть лицензия Банка России. Не занимайте деньги у </w:t>
      </w:r>
      <w:r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нелегальных, так называемых «черных»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 кредиторов — и тогда ничего страшного с вами не произойдет, банки и коллекторы действуют по закону. Если кредитор оказался мошенником, который угрожает вам и нарушает ваши права, обращайтесь в полицию.</w:t>
      </w:r>
    </w:p>
    <w:p w:rsidR="00D1425D" w:rsidRPr="00B82D19" w:rsidRDefault="00D1425D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Если обстоятельства сложились так, что вы не можете сделать очередной платеж, потеряли работу или заболели, не скрывайтесь, не меняйте номер телефона, а </w:t>
      </w:r>
      <w:r w:rsidRPr="00F522A1">
        <w:rPr>
          <w:rFonts w:ascii="Arial" w:eastAsia="Times New Roman" w:hAnsi="Arial" w:cs="Arial"/>
          <w:sz w:val="27"/>
          <w:szCs w:val="27"/>
          <w:lang w:eastAsia="ru-RU"/>
        </w:rPr>
        <w:t>честно поговорите с представителями банка</w:t>
      </w:r>
      <w:hyperlink r:id="rId9" w:history="1">
        <w:r w:rsidRPr="00F522A1">
          <w:rPr>
            <w:rFonts w:ascii="Arial" w:eastAsia="Times New Roman" w:hAnsi="Arial" w:cs="Arial"/>
            <w:sz w:val="27"/>
            <w:szCs w:val="27"/>
            <w:lang w:eastAsia="ru-RU"/>
          </w:rPr>
          <w:t>.</w:t>
        </w:r>
      </w:hyperlink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 Это не значит, что вам простят долг, — вернуть деньги придется в любом случае. Но вполне вероятно, что банк предоставит отсрочку или пересчитает суммы взносов. Например, уменьшит размер ежемесячных платежей за счет увеличения срока кредита.</w:t>
      </w:r>
    </w:p>
    <w:p w:rsidR="00D1425D" w:rsidRPr="00B82D19" w:rsidRDefault="00D1425D" w:rsidP="00D1425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7"/>
          <w:szCs w:val="27"/>
          <w:lang w:eastAsia="ru-RU"/>
        </w:rPr>
        <w:drawing>
          <wp:inline distT="0" distB="0" distL="0" distR="0" wp14:anchorId="4D6932A5" wp14:editId="57C8C5A6">
            <wp:extent cx="6068291" cy="2476087"/>
            <wp:effectExtent l="0" t="0" r="8890" b="635"/>
            <wp:docPr id="4" name="Рисунок 4" descr="https://fincult.info/upload/medialibrary/8ba/cred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ncult.info/upload/medialibrary/8ba/cred_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400" cy="247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25D" w:rsidRPr="00B82D19" w:rsidRDefault="00D1425D" w:rsidP="00D1425D">
      <w:pPr>
        <w:shd w:val="clear" w:color="auto" w:fill="FFFFFF"/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Пример</w:t>
      </w:r>
    </w:p>
    <w:p w:rsidR="00D1425D" w:rsidRPr="00B82D19" w:rsidRDefault="00D1425D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Оля: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 Мне бы очень пригодились деньги на учебу, но с кредитом я не буду связываться никогда! </w:t>
      </w:r>
      <w:r w:rsidR="00DF24DF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Ч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итала, что на день задержишь оплату — и коллекторы могут искалечить меня и близких, дом поджечь.</w:t>
      </w:r>
    </w:p>
    <w:p w:rsidR="00D1425D" w:rsidRPr="00B82D19" w:rsidRDefault="00D1425D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Комментарий эксперта: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 Если вы не уверены, что сможете выплачивать кредит, лучше не берите его. Если вы решили взять кредит, но хотите все держать под контролем (что, вообще-то, правильно), стоит застраховаться от потери трудоспособности и работы. И</w:t>
      </w:r>
      <w:r w:rsidR="00DF24DF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,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 конечно, берите кредит только в банке, у которого есть лицензия Банка России, не обращайтесь к сомнительным кредиторам.</w:t>
      </w:r>
      <w:r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 </w:t>
      </w:r>
      <w:r w:rsidRPr="00F522A1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Посмотреть наличие лицензии можно на сайте Банка России </w:t>
      </w:r>
      <w:hyperlink r:id="rId11" w:history="1">
        <w:r w:rsidRPr="00F522A1">
          <w:rPr>
            <w:rStyle w:val="a3"/>
            <w:rFonts w:ascii="Arial" w:eastAsia="Times New Roman" w:hAnsi="Arial" w:cs="Arial"/>
            <w:sz w:val="27"/>
            <w:szCs w:val="27"/>
            <w:lang w:val="en-US" w:eastAsia="ru-RU"/>
          </w:rPr>
          <w:t>www</w:t>
        </w:r>
        <w:r w:rsidRPr="00F522A1">
          <w:rPr>
            <w:rStyle w:val="a3"/>
            <w:rFonts w:ascii="Arial" w:eastAsia="Times New Roman" w:hAnsi="Arial" w:cs="Arial"/>
            <w:sz w:val="27"/>
            <w:szCs w:val="27"/>
            <w:lang w:eastAsia="ru-RU"/>
          </w:rPr>
          <w:t>.</w:t>
        </w:r>
        <w:proofErr w:type="spellStart"/>
        <w:r w:rsidRPr="00F522A1">
          <w:rPr>
            <w:rStyle w:val="a3"/>
            <w:rFonts w:ascii="Arial" w:eastAsia="Times New Roman" w:hAnsi="Arial" w:cs="Arial"/>
            <w:sz w:val="27"/>
            <w:szCs w:val="27"/>
            <w:lang w:val="en-US" w:eastAsia="ru-RU"/>
          </w:rPr>
          <w:t>cbr</w:t>
        </w:r>
        <w:proofErr w:type="spellEnd"/>
        <w:r w:rsidRPr="00F522A1">
          <w:rPr>
            <w:rStyle w:val="a3"/>
            <w:rFonts w:ascii="Arial" w:eastAsia="Times New Roman" w:hAnsi="Arial" w:cs="Arial"/>
            <w:sz w:val="27"/>
            <w:szCs w:val="27"/>
            <w:lang w:eastAsia="ru-RU"/>
          </w:rPr>
          <w:t>.</w:t>
        </w:r>
        <w:r w:rsidRPr="00F522A1">
          <w:rPr>
            <w:rStyle w:val="a3"/>
            <w:rFonts w:ascii="Arial" w:eastAsia="Times New Roman" w:hAnsi="Arial" w:cs="Arial"/>
            <w:sz w:val="27"/>
            <w:szCs w:val="27"/>
            <w:lang w:val="en-US" w:eastAsia="ru-RU"/>
          </w:rPr>
          <w:t>ru</w:t>
        </w:r>
      </w:hyperlink>
      <w:r w:rsidRPr="00F522A1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.</w:t>
      </w:r>
    </w:p>
    <w:p w:rsidR="00D1425D" w:rsidRPr="00B82D19" w:rsidRDefault="00D1425D" w:rsidP="00D1425D">
      <w:pPr>
        <w:shd w:val="clear" w:color="auto" w:fill="FFFFFF"/>
        <w:spacing w:before="585" w:after="285" w:line="240" w:lineRule="auto"/>
        <w:outlineLvl w:val="1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B82D19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Не подписывайте договор, если не понимаете его условий</w:t>
      </w:r>
    </w:p>
    <w:p w:rsidR="00D1425D" w:rsidRPr="00B82D19" w:rsidRDefault="00DF24DF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F2F2F"/>
          <w:sz w:val="27"/>
          <w:szCs w:val="27"/>
          <w:lang w:eastAsia="ru-RU"/>
        </w:rPr>
        <w:lastRenderedPageBreak/>
        <w:t>Всегда читайте договор полностью</w:t>
      </w:r>
      <w:r w:rsidR="00D1425D"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, это сэкономит вам время и деньги в дальнейшем. Внимательно изучите все условия выдачи и погашения кредита. Обращайте внимание на комиссии, штрафы за просрочку платежей, дополнительные условия вроде страхования. Если что-то непонятно, спрашивайте у сотрудников банка, требуйте объяснить, проконсультируйтесь с юристом. Подписывайте договор, только когда вы точно поняли все условия.</w:t>
      </w:r>
    </w:p>
    <w:p w:rsidR="00D1425D" w:rsidRPr="00B82D19" w:rsidRDefault="00D1425D" w:rsidP="00D1425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7"/>
          <w:szCs w:val="27"/>
          <w:lang w:eastAsia="ru-RU"/>
        </w:rPr>
        <w:drawing>
          <wp:inline distT="0" distB="0" distL="0" distR="0" wp14:anchorId="4C5345C0" wp14:editId="31A7A56D">
            <wp:extent cx="6053538" cy="2470067"/>
            <wp:effectExtent l="0" t="0" r="4445" b="6985"/>
            <wp:docPr id="3" name="Рисунок 3" descr="https://fincult.info/upload/medialibrary/616/cred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incult.info/upload/medialibrary/616/cred_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363" cy="247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25D" w:rsidRPr="00B82D19" w:rsidRDefault="00D1425D" w:rsidP="00D1425D">
      <w:pPr>
        <w:shd w:val="clear" w:color="auto" w:fill="FFFFFF"/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Пример</w:t>
      </w:r>
    </w:p>
    <w:p w:rsidR="00D1425D" w:rsidRPr="00B82D19" w:rsidRDefault="00DF24DF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Илья Николаевич</w:t>
      </w:r>
      <w:r w:rsidR="00D1425D"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:</w:t>
      </w:r>
      <w:r w:rsidR="00D1425D"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 Взял вчера автокредит. Дома с женой прочитали внимательно договор — оказывается, там страховка, и дорогая. Переплачу лишнего. Можно ли отказаться от нее?</w:t>
      </w:r>
    </w:p>
    <w:p w:rsidR="00D1425D" w:rsidRPr="00B82D19" w:rsidRDefault="00D1425D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Комментарий эксперта: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 Да, вы можете отказаться от страховки при определенных условиях, для этого есть </w:t>
      </w:r>
      <w:r w:rsidRPr="00F522A1">
        <w:rPr>
          <w:rFonts w:ascii="Arial" w:eastAsia="Times New Roman" w:hAnsi="Arial" w:cs="Arial"/>
          <w:sz w:val="27"/>
          <w:szCs w:val="27"/>
          <w:lang w:eastAsia="ru-RU"/>
        </w:rPr>
        <w:t xml:space="preserve">«период охлаждения». 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Но</w:t>
      </w:r>
      <w:r w:rsidR="00DF24DF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 чаще ставка по кредиту без страховки выше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. Сначала тщательно просчитайте оба варианта, со страховкой и без.</w:t>
      </w:r>
    </w:p>
    <w:p w:rsidR="00D1425D" w:rsidRPr="00B82D19" w:rsidRDefault="00D1425D" w:rsidP="00D1425D">
      <w:pPr>
        <w:shd w:val="clear" w:color="auto" w:fill="FFFFFF"/>
        <w:spacing w:before="585" w:after="285" w:line="240" w:lineRule="auto"/>
        <w:outlineLvl w:val="1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B82D19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Не тяните с погашением кредита</w:t>
      </w:r>
    </w:p>
    <w:p w:rsidR="00D1425D" w:rsidRPr="00B82D19" w:rsidRDefault="00D1425D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Соблюдайте график выплат и не откладывайте очередной платеж на последний момент. Имеет смысл заложить 5–7 рабочих дней до даты платежа, чтобы деньги успели поступить на счет. Не лишним будет поставить напоминание в смартфоне или повесить яркий </w:t>
      </w:r>
      <w:proofErr w:type="spellStart"/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стикер</w:t>
      </w:r>
      <w:proofErr w:type="spellEnd"/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 на видное место. Если </w:t>
      </w:r>
      <w:r w:rsidR="00DF24DF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можно погасить кредит заранее – гасите. 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Это убережет вас от возможных проблем в будущем — вдруг возникнут </w:t>
      </w:r>
      <w:proofErr w:type="gramStart"/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сложные обстоятельства</w:t>
      </w:r>
      <w:proofErr w:type="gramEnd"/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 и вы не сможете уплатить очередной взнос.</w:t>
      </w:r>
    </w:p>
    <w:p w:rsidR="00D1425D" w:rsidRPr="00B82D19" w:rsidRDefault="00D1425D" w:rsidP="00D1425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7"/>
          <w:szCs w:val="27"/>
          <w:lang w:eastAsia="ru-RU"/>
        </w:rPr>
        <w:lastRenderedPageBreak/>
        <w:drawing>
          <wp:inline distT="0" distB="0" distL="0" distR="0" wp14:anchorId="078215CD" wp14:editId="248B0CBA">
            <wp:extent cx="5593101" cy="2282192"/>
            <wp:effectExtent l="0" t="0" r="7620" b="3810"/>
            <wp:docPr id="2" name="Рисунок 2" descr="https://fincult.info/upload/medialibrary/59a/cred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incult.info/upload/medialibrary/59a/cred_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033" cy="228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25D" w:rsidRPr="00B82D19" w:rsidRDefault="00D1425D" w:rsidP="00D1425D">
      <w:pPr>
        <w:shd w:val="clear" w:color="auto" w:fill="FFFFFF"/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Пример</w:t>
      </w:r>
    </w:p>
    <w:p w:rsidR="00D1425D" w:rsidRPr="00B82D19" w:rsidRDefault="00D1425D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Миша: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 Купил смартфон в кредит, в салоне связи помогли оформить. Консультант несколько раз предупредил, что задерживать платежи по кредиту не стоит. Потом бумажка с графиком платежей куда-то потерялась, и я забыл выплатить деньги в срок. Смартфон обошелся втридорога.</w:t>
      </w:r>
    </w:p>
    <w:p w:rsidR="00D1425D" w:rsidRPr="00B82D19" w:rsidRDefault="00D1425D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Комментарий эксперта: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 Печально, но ничего не поделаешь. Новый график платежей можно было взять в отделении банка, который выдал вам кредит. </w:t>
      </w:r>
      <w:r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Обычно 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по телефону горячей линии банка </w:t>
      </w:r>
      <w:r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можно у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точнить суммы и сроки выплат. </w:t>
      </w:r>
      <w:r w:rsidR="00DF24DF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Г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рафик платежей, скорее всего, отображается </w:t>
      </w:r>
      <w:r w:rsidR="00DF24DF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и 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в интернет-банке, если такой сервис есть у вашего банка. И не забывайте: у смартфона есть функция напоминания, воспользуйтесь ею в следующий раз.</w:t>
      </w:r>
    </w:p>
    <w:p w:rsidR="00D1425D" w:rsidRPr="00B82D19" w:rsidRDefault="00D1425D" w:rsidP="00D1425D">
      <w:pPr>
        <w:shd w:val="clear" w:color="auto" w:fill="FFFFFF"/>
        <w:spacing w:before="585" w:after="285" w:line="240" w:lineRule="auto"/>
        <w:outlineLvl w:val="1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B82D19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Не забудьте закрыть кредит</w:t>
      </w:r>
    </w:p>
    <w:p w:rsidR="00D1425D" w:rsidRPr="00B82D19" w:rsidRDefault="00D1425D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Если вы сделали последний взнос и, кажется, закрыли кредит, не спешите вздыхать с облегчением. Позвоните на горячую линию банка, еще раз подтвердите закрытие кредита или получите справку. Проверьте </w:t>
      </w:r>
      <w:r w:rsidRPr="00F522A1">
        <w:rPr>
          <w:rFonts w:ascii="Arial" w:eastAsia="Times New Roman" w:hAnsi="Arial" w:cs="Arial"/>
          <w:sz w:val="27"/>
          <w:szCs w:val="27"/>
          <w:lang w:eastAsia="ru-RU"/>
        </w:rPr>
        <w:t xml:space="preserve">свою кредитную историю. Один 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раз в год ее можно получить бесплатно в кредитном бюро.</w:t>
      </w:r>
    </w:p>
    <w:p w:rsidR="00D1425D" w:rsidRPr="00B82D19" w:rsidRDefault="00D1425D" w:rsidP="00D1425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7"/>
          <w:szCs w:val="27"/>
          <w:lang w:eastAsia="ru-RU"/>
        </w:rPr>
        <w:lastRenderedPageBreak/>
        <w:drawing>
          <wp:inline distT="0" distB="0" distL="0" distR="0" wp14:anchorId="0573F857" wp14:editId="4D0AE0FF">
            <wp:extent cx="5849813" cy="2386940"/>
            <wp:effectExtent l="0" t="0" r="0" b="0"/>
            <wp:docPr id="1" name="Рисунок 1" descr="https://fincult.info/upload/medialibrary/817/cre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incult.info/upload/medialibrary/817/cred_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902" cy="238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25D" w:rsidRPr="00B82D19" w:rsidRDefault="00D1425D" w:rsidP="00D1425D">
      <w:pPr>
        <w:shd w:val="clear" w:color="auto" w:fill="FFFFFF"/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Пример</w:t>
      </w:r>
    </w:p>
    <w:p w:rsidR="00D1425D" w:rsidRPr="00B82D19" w:rsidRDefault="00DF24DF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Дмитрий</w:t>
      </w:r>
      <w:r w:rsidR="00D1425D"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 xml:space="preserve"> Иванович:</w:t>
      </w:r>
      <w:r w:rsidR="00D1425D"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 Брал кредит на ремонт, но внезапно появились деньги, решил закрыть досрочно. Позвонил на горячую линию, узнал, сколько осталось уплатить, чтобы погасить кредит, и перевел всю сумму на карту. Радовался, что быстро отделался, на процентах сэкономил. А тут СМС от банка — оказывается, продолжают капать проценты. Как же так?</w:t>
      </w:r>
    </w:p>
    <w:p w:rsidR="00D1425D" w:rsidRPr="00B82D19" w:rsidRDefault="00D1425D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Комментарий эксперта: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 Скорее всего, вы просто положили на счет деньги и никак не оформили досрочное погашение. Банк списал очередной ежемесячный платеж, а оставшиеся деньги по-прежнему лежат на карте. Условия досрочного погашения прописаны в вашем договоре, уточните, как это сделать правильно. На всякий случай лучше взять в банке справку, что кредит закрыт.</w:t>
      </w:r>
    </w:p>
    <w:p w:rsidR="00D1425D" w:rsidRDefault="00D1425D" w:rsidP="00D1425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 xml:space="preserve">Избегайте типичных ошибок при получении кредита, не торопитесь и не жалейте времени на изучение нюансов. </w:t>
      </w:r>
      <w:r w:rsidR="00DF24DF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 xml:space="preserve">И тогда </w:t>
      </w:r>
      <w:r w:rsidRPr="00B82D19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 xml:space="preserve">кредит </w:t>
      </w:r>
      <w:r w:rsidR="00DF24DF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 xml:space="preserve">станет </w:t>
      </w:r>
      <w:r w:rsidRPr="00B82D19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для вас полезным финансовым инструментом, а не источником проблем.</w:t>
      </w:r>
    </w:p>
    <w:p w:rsidR="00A53F9A" w:rsidRDefault="00A53F9A" w:rsidP="00D1425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</w:p>
    <w:p w:rsidR="00A53F9A" w:rsidRDefault="00A53F9A" w:rsidP="00D1425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</w:p>
    <w:p w:rsidR="00A53F9A" w:rsidRDefault="00A53F9A" w:rsidP="00D1425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</w:p>
    <w:p w:rsidR="00A53F9A" w:rsidRDefault="00A53F9A" w:rsidP="00D1425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</w:p>
    <w:p w:rsidR="00A53F9A" w:rsidRDefault="00A53F9A" w:rsidP="00D1425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</w:p>
    <w:p w:rsidR="00A53F9A" w:rsidRDefault="00A53F9A" w:rsidP="00D1425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</w:p>
    <w:p w:rsidR="00C47E66" w:rsidRDefault="00C47E66"/>
    <w:sectPr w:rsidR="00C47E66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F93" w:rsidRDefault="00C25F93" w:rsidP="00A53F9A">
      <w:pPr>
        <w:spacing w:after="0" w:line="240" w:lineRule="auto"/>
      </w:pPr>
      <w:r>
        <w:separator/>
      </w:r>
    </w:p>
  </w:endnote>
  <w:endnote w:type="continuationSeparator" w:id="0">
    <w:p w:rsidR="00C25F93" w:rsidRDefault="00C25F93" w:rsidP="00A5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6695810"/>
      <w:docPartObj>
        <w:docPartGallery w:val="Page Numbers (Bottom of Page)"/>
        <w:docPartUnique/>
      </w:docPartObj>
    </w:sdtPr>
    <w:sdtEndPr/>
    <w:sdtContent>
      <w:p w:rsidR="00A53F9A" w:rsidRDefault="00A53F9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494">
          <w:rPr>
            <w:noProof/>
          </w:rPr>
          <w:t>2</w:t>
        </w:r>
        <w:r>
          <w:fldChar w:fldCharType="end"/>
        </w:r>
      </w:p>
    </w:sdtContent>
  </w:sdt>
  <w:p w:rsidR="00A53F9A" w:rsidRDefault="00A53F9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F93" w:rsidRDefault="00C25F93" w:rsidP="00A53F9A">
      <w:pPr>
        <w:spacing w:after="0" w:line="240" w:lineRule="auto"/>
      </w:pPr>
      <w:r>
        <w:separator/>
      </w:r>
    </w:p>
  </w:footnote>
  <w:footnote w:type="continuationSeparator" w:id="0">
    <w:p w:rsidR="00C25F93" w:rsidRDefault="00C25F93" w:rsidP="00A53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3909"/>
    <w:multiLevelType w:val="hybridMultilevel"/>
    <w:tmpl w:val="3E9C6A4A"/>
    <w:lvl w:ilvl="0" w:tplc="6E0E95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5D"/>
    <w:rsid w:val="001F4494"/>
    <w:rsid w:val="002F05E9"/>
    <w:rsid w:val="006E2927"/>
    <w:rsid w:val="00A53F9A"/>
    <w:rsid w:val="00C25F93"/>
    <w:rsid w:val="00C47E66"/>
    <w:rsid w:val="00D1425D"/>
    <w:rsid w:val="00DF24DF"/>
    <w:rsid w:val="00E9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6C51C"/>
  <w15:docId w15:val="{25898017-90D8-4BA8-BFAF-D914F97F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2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4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25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3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3F9A"/>
  </w:style>
  <w:style w:type="paragraph" w:styleId="a8">
    <w:name w:val="footer"/>
    <w:basedOn w:val="a"/>
    <w:link w:val="a9"/>
    <w:uiPriority w:val="99"/>
    <w:unhideWhenUsed/>
    <w:rsid w:val="00A53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3F9A"/>
  </w:style>
  <w:style w:type="paragraph" w:styleId="aa">
    <w:name w:val="List Paragraph"/>
    <w:basedOn w:val="a"/>
    <w:uiPriority w:val="34"/>
    <w:qFormat/>
    <w:rsid w:val="00A53F9A"/>
    <w:pPr>
      <w:spacing w:before="120" w:after="0" w:line="360" w:lineRule="auto"/>
      <w:ind w:left="720" w:firstLine="680"/>
      <w:contextualSpacing/>
      <w:jc w:val="both"/>
    </w:pPr>
    <w:rPr>
      <w:rFonts w:ascii="TimesDL" w:eastAsia="Times New Roman" w:hAnsi="TimesD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br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fincult.info/articles/kredit-v-banke/kredit-est-a-deneg-net/?sphrase_id=1224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Кондрашова Дарина Константиновна</dc:creator>
  <cp:lastModifiedBy>Борисов Андрей Сергеевич</cp:lastModifiedBy>
  <cp:revision>3</cp:revision>
  <cp:lastPrinted>2019-01-28T09:46:00Z</cp:lastPrinted>
  <dcterms:created xsi:type="dcterms:W3CDTF">2019-03-25T03:51:00Z</dcterms:created>
  <dcterms:modified xsi:type="dcterms:W3CDTF">2019-03-25T07:08:00Z</dcterms:modified>
</cp:coreProperties>
</file>