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666E5">
        <w:rPr>
          <w:b/>
          <w:sz w:val="28"/>
          <w:szCs w:val="28"/>
        </w:rPr>
        <w:t>9</w:t>
      </w:r>
      <w:bookmarkStart w:id="0" w:name="_GoBack"/>
      <w:bookmarkEnd w:id="0"/>
      <w:r w:rsidR="00E64FF8">
        <w:rPr>
          <w:b/>
          <w:sz w:val="28"/>
          <w:szCs w:val="28"/>
        </w:rPr>
        <w:t xml:space="preserve"> 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F4CB0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E64FF8">
        <w:rPr>
          <w:b/>
          <w:sz w:val="28"/>
          <w:szCs w:val="28"/>
        </w:rPr>
        <w:t>2</w:t>
      </w:r>
      <w:r w:rsidR="007F4CB0">
        <w:rPr>
          <w:b/>
          <w:sz w:val="28"/>
          <w:szCs w:val="28"/>
        </w:rPr>
        <w:t>8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Default="0053726C" w:rsidP="00E64FF8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</w:t>
      </w:r>
      <w:r w:rsidR="007F4CB0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F4C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7F4CB0">
        <w:rPr>
          <w:b/>
          <w:sz w:val="24"/>
          <w:szCs w:val="24"/>
        </w:rPr>
        <w:t>Бондаря Юрия Андреевича</w:t>
      </w:r>
    </w:p>
    <w:p w:rsidR="00E64FF8" w:rsidRPr="00F83785" w:rsidRDefault="00E64FF8" w:rsidP="00E64FF8">
      <w:pPr>
        <w:widowControl/>
        <w:jc w:val="center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</w:t>
      </w:r>
      <w:r w:rsidR="007F4CB0">
        <w:rPr>
          <w:sz w:val="22"/>
          <w:szCs w:val="22"/>
        </w:rPr>
        <w:t>Загорского</w:t>
      </w:r>
      <w:r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7F4CB0">
        <w:rPr>
          <w:sz w:val="22"/>
          <w:szCs w:val="22"/>
        </w:rPr>
        <w:t>1</w:t>
      </w:r>
      <w:r w:rsidR="001015F1" w:rsidRPr="001015F1">
        <w:rPr>
          <w:sz w:val="22"/>
          <w:szCs w:val="22"/>
        </w:rPr>
        <w:t xml:space="preserve"> </w:t>
      </w:r>
      <w:r w:rsidR="007F4CB0">
        <w:rPr>
          <w:sz w:val="22"/>
          <w:szCs w:val="22"/>
        </w:rPr>
        <w:t>Бондаря Юрия Андреевича</w:t>
      </w:r>
      <w:r w:rsidRPr="004928F4">
        <w:rPr>
          <w:sz w:val="22"/>
          <w:szCs w:val="22"/>
        </w:rPr>
        <w:t xml:space="preserve">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Территориальная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Зарегистрировать доверенн</w:t>
      </w:r>
      <w:r w:rsidR="007F4CB0">
        <w:rPr>
          <w:sz w:val="22"/>
          <w:szCs w:val="22"/>
        </w:rPr>
        <w:t>ых</w:t>
      </w:r>
      <w:r w:rsidRPr="004928F4">
        <w:rPr>
          <w:sz w:val="22"/>
          <w:szCs w:val="22"/>
        </w:rPr>
        <w:t xml:space="preserve">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</w:t>
      </w:r>
      <w:r w:rsidR="007F4CB0">
        <w:rPr>
          <w:sz w:val="22"/>
          <w:szCs w:val="22"/>
        </w:rPr>
        <w:t>Загорского</w:t>
      </w:r>
      <w:r w:rsidR="004928F4"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7F4CB0">
        <w:rPr>
          <w:sz w:val="22"/>
          <w:szCs w:val="22"/>
        </w:rPr>
        <w:t>1</w:t>
      </w:r>
      <w:r w:rsidR="001015F1" w:rsidRPr="001015F1">
        <w:rPr>
          <w:sz w:val="22"/>
          <w:szCs w:val="22"/>
        </w:rPr>
        <w:t xml:space="preserve"> </w:t>
      </w:r>
      <w:r w:rsidR="007F4CB0">
        <w:rPr>
          <w:sz w:val="22"/>
          <w:szCs w:val="22"/>
        </w:rPr>
        <w:t>Бондаря Юрия Андреевича</w:t>
      </w:r>
      <w:r w:rsidRPr="004928F4">
        <w:rPr>
          <w:sz w:val="22"/>
          <w:szCs w:val="22"/>
        </w:rPr>
        <w:t>:</w:t>
      </w:r>
    </w:p>
    <w:p w:rsidR="0053726C" w:rsidRDefault="007F4CB0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Бродеско</w:t>
      </w:r>
      <w:proofErr w:type="spellEnd"/>
      <w:r>
        <w:rPr>
          <w:sz w:val="22"/>
          <w:szCs w:val="22"/>
        </w:rPr>
        <w:t xml:space="preserve"> Светлану Николаевну;</w:t>
      </w:r>
    </w:p>
    <w:p w:rsidR="007F4CB0" w:rsidRPr="004928F4" w:rsidRDefault="007F4CB0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Метальникова</w:t>
      </w:r>
      <w:proofErr w:type="spellEnd"/>
      <w:r>
        <w:rPr>
          <w:sz w:val="22"/>
          <w:szCs w:val="22"/>
        </w:rPr>
        <w:t xml:space="preserve"> Николая Владимировича.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</w:t>
      </w:r>
      <w:r w:rsidR="00E64FF8">
        <w:rPr>
          <w:sz w:val="22"/>
          <w:szCs w:val="22"/>
        </w:rPr>
        <w:t>гистрированн</w:t>
      </w:r>
      <w:r w:rsidR="007F4CB0">
        <w:rPr>
          <w:sz w:val="22"/>
          <w:szCs w:val="22"/>
        </w:rPr>
        <w:t>ым</w:t>
      </w:r>
      <w:r w:rsidRPr="004928F4">
        <w:rPr>
          <w:sz w:val="22"/>
          <w:szCs w:val="22"/>
        </w:rPr>
        <w:t xml:space="preserve"> доверенн</w:t>
      </w:r>
      <w:r w:rsidR="007F4CB0">
        <w:rPr>
          <w:sz w:val="22"/>
          <w:szCs w:val="22"/>
        </w:rPr>
        <w:t>ы</w:t>
      </w:r>
      <w:r w:rsidRPr="004928F4">
        <w:rPr>
          <w:sz w:val="22"/>
          <w:szCs w:val="22"/>
        </w:rPr>
        <w:t>м лиц</w:t>
      </w:r>
      <w:r w:rsidR="007F4CB0">
        <w:rPr>
          <w:sz w:val="22"/>
          <w:szCs w:val="22"/>
        </w:rPr>
        <w:t>ам</w:t>
      </w:r>
      <w:r w:rsidR="00E64FF8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>удостоверени</w:t>
      </w:r>
      <w:r w:rsidR="00E64FF8">
        <w:rPr>
          <w:sz w:val="22"/>
          <w:szCs w:val="22"/>
        </w:rPr>
        <w:t>е</w:t>
      </w:r>
      <w:r w:rsidRPr="004928F4">
        <w:rPr>
          <w:sz w:val="22"/>
          <w:szCs w:val="22"/>
        </w:rPr>
        <w:t xml:space="preserve">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C0" w:rsidRDefault="00B069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069C0" w:rsidRDefault="00B069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C0" w:rsidRDefault="00B069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069C0" w:rsidRDefault="00B069C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3C2C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0C80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7F4CB0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67769"/>
    <w:rsid w:val="0087101F"/>
    <w:rsid w:val="00872DC8"/>
    <w:rsid w:val="008823EF"/>
    <w:rsid w:val="00885638"/>
    <w:rsid w:val="00894F40"/>
    <w:rsid w:val="008A3CDF"/>
    <w:rsid w:val="008A6134"/>
    <w:rsid w:val="008B170D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829D5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69C0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744C8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666E5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4FF8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198-75AB-4F8A-85BF-C66BA485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2019-08-28T08:23:00Z</cp:lastPrinted>
  <dcterms:created xsi:type="dcterms:W3CDTF">2019-08-28T07:49:00Z</dcterms:created>
  <dcterms:modified xsi:type="dcterms:W3CDTF">2019-08-28T08:23:00Z</dcterms:modified>
</cp:coreProperties>
</file>