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</w:t>
      </w:r>
      <w:r w:rsidR="00037AA8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37A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037AA8">
        <w:rPr>
          <w:b/>
          <w:sz w:val="24"/>
          <w:szCs w:val="24"/>
        </w:rPr>
        <w:t>Казакевич Светланы Дмитриевны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037AA8">
        <w:rPr>
          <w:sz w:val="22"/>
          <w:szCs w:val="22"/>
        </w:rPr>
        <w:t>3</w:t>
      </w:r>
      <w:r w:rsidR="004928F4" w:rsidRPr="004928F4">
        <w:rPr>
          <w:sz w:val="22"/>
          <w:szCs w:val="22"/>
        </w:rPr>
        <w:t xml:space="preserve"> </w:t>
      </w:r>
      <w:r w:rsidR="00037AA8">
        <w:rPr>
          <w:sz w:val="22"/>
          <w:szCs w:val="22"/>
        </w:rPr>
        <w:t>Казакевич Светланы Дмитриевны</w:t>
      </w:r>
      <w:r w:rsidRPr="004928F4">
        <w:rPr>
          <w:sz w:val="22"/>
          <w:szCs w:val="22"/>
        </w:rPr>
        <w:t>:</w:t>
      </w:r>
    </w:p>
    <w:p w:rsidR="0053726C" w:rsidRPr="004928F4" w:rsidRDefault="00037AA8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Реутову Наталью Алексеевну</w:t>
      </w:r>
      <w:r w:rsidR="0053726C" w:rsidRPr="004928F4">
        <w:rPr>
          <w:sz w:val="22"/>
          <w:szCs w:val="22"/>
        </w:rPr>
        <w:t>;</w:t>
      </w:r>
    </w:p>
    <w:p w:rsidR="004928F4" w:rsidRPr="00900C19" w:rsidRDefault="00037AA8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Пантюхину</w:t>
      </w:r>
      <w:proofErr w:type="spellEnd"/>
      <w:r>
        <w:rPr>
          <w:sz w:val="22"/>
          <w:szCs w:val="22"/>
        </w:rPr>
        <w:t xml:space="preserve"> Алену Евгеньевну</w:t>
      </w:r>
      <w:bookmarkStart w:id="0" w:name="_GoBack"/>
      <w:bookmarkEnd w:id="0"/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62" w:rsidRDefault="008C33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C3362" w:rsidRDefault="008C33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62" w:rsidRDefault="008C33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C3362" w:rsidRDefault="008C33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37AA8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3362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E686-4BC6-458E-87A2-2CB4311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2019-07-29T06:40:00Z</cp:lastPrinted>
  <dcterms:created xsi:type="dcterms:W3CDTF">2019-07-29T06:43:00Z</dcterms:created>
  <dcterms:modified xsi:type="dcterms:W3CDTF">2019-07-29T06:43:00Z</dcterms:modified>
</cp:coreProperties>
</file>