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466158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005B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466158">
        <w:rPr>
          <w:b/>
          <w:sz w:val="22"/>
          <w:szCs w:val="22"/>
        </w:rPr>
        <w:t>Башмакову Елену Сергеевну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466158">
        <w:rPr>
          <w:sz w:val="22"/>
          <w:szCs w:val="22"/>
        </w:rPr>
        <w:t>24.07.1982</w:t>
      </w:r>
      <w:r w:rsidRPr="00DD307A">
        <w:rPr>
          <w:sz w:val="22"/>
          <w:szCs w:val="22"/>
        </w:rPr>
        <w:t xml:space="preserve"> г. в </w:t>
      </w:r>
      <w:r w:rsidR="00466158">
        <w:rPr>
          <w:sz w:val="22"/>
          <w:szCs w:val="22"/>
        </w:rPr>
        <w:t>с. Сосновка Новокузнецкого р-на</w:t>
      </w:r>
      <w:r w:rsidR="007B219A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762432">
        <w:rPr>
          <w:sz w:val="22"/>
          <w:szCs w:val="22"/>
        </w:rPr>
        <w:t>ий р-н с. Сосновка</w:t>
      </w:r>
      <w:r w:rsidRPr="00DD307A">
        <w:rPr>
          <w:sz w:val="22"/>
          <w:szCs w:val="22"/>
        </w:rPr>
        <w:t xml:space="preserve">, образование </w:t>
      </w:r>
      <w:r w:rsidR="00526DB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466158">
        <w:rPr>
          <w:sz w:val="22"/>
          <w:szCs w:val="22"/>
        </w:rPr>
        <w:t>МБОУ «Сосновская средняя общеобразовательная школа», учитель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466158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E1" w:rsidRDefault="00487B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87BE1" w:rsidRDefault="00487B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E1" w:rsidRDefault="00487B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87BE1" w:rsidRDefault="00487B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864E8"/>
    <w:rsid w:val="00486B80"/>
    <w:rsid w:val="00487BE1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C47ED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130B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C71-FBA4-4545-99E1-CA6E2A4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2019-07-19T07:59:00Z</cp:lastPrinted>
  <dcterms:created xsi:type="dcterms:W3CDTF">2019-07-19T08:00:00Z</dcterms:created>
  <dcterms:modified xsi:type="dcterms:W3CDTF">2019-07-23T04:08:00Z</dcterms:modified>
</cp:coreProperties>
</file>