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87420">
        <w:rPr>
          <w:b/>
          <w:sz w:val="28"/>
          <w:szCs w:val="28"/>
        </w:rPr>
        <w:t>12</w:t>
      </w:r>
      <w:r w:rsidR="00D70DA4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12BF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81233">
        <w:rPr>
          <w:b/>
          <w:sz w:val="24"/>
          <w:szCs w:val="24"/>
        </w:rPr>
        <w:t>1</w:t>
      </w:r>
      <w:r w:rsidR="00D70DA4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81233">
        <w:rPr>
          <w:sz w:val="22"/>
          <w:szCs w:val="22"/>
        </w:rPr>
        <w:t>1</w:t>
      </w:r>
      <w:r w:rsidR="00D70DA4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D70DA4">
        <w:rPr>
          <w:b/>
          <w:sz w:val="22"/>
          <w:szCs w:val="22"/>
        </w:rPr>
        <w:t>Виль</w:t>
      </w:r>
      <w:proofErr w:type="spellEnd"/>
      <w:r w:rsidR="00D70DA4">
        <w:rPr>
          <w:b/>
          <w:sz w:val="22"/>
          <w:szCs w:val="22"/>
        </w:rPr>
        <w:t xml:space="preserve"> Юрия Николаевича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D70DA4">
        <w:rPr>
          <w:sz w:val="22"/>
          <w:szCs w:val="22"/>
        </w:rPr>
        <w:t>03.05.1978</w:t>
      </w:r>
      <w:r w:rsidR="00E35AF1">
        <w:rPr>
          <w:sz w:val="22"/>
          <w:szCs w:val="22"/>
        </w:rPr>
        <w:t xml:space="preserve"> г. в </w:t>
      </w:r>
      <w:r w:rsidR="00D70DA4">
        <w:rPr>
          <w:sz w:val="22"/>
          <w:szCs w:val="22"/>
        </w:rPr>
        <w:t>г. Новокузнецк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581233">
        <w:rPr>
          <w:sz w:val="22"/>
          <w:szCs w:val="22"/>
        </w:rPr>
        <w:t>Осинники</w:t>
      </w:r>
      <w:r w:rsidRPr="00DD307A">
        <w:rPr>
          <w:sz w:val="22"/>
          <w:szCs w:val="22"/>
        </w:rPr>
        <w:t xml:space="preserve">, образование </w:t>
      </w:r>
      <w:r w:rsidR="00D70DA4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D70DA4">
        <w:rPr>
          <w:sz w:val="22"/>
          <w:szCs w:val="22"/>
        </w:rPr>
        <w:t>ООО «АТП «</w:t>
      </w:r>
      <w:proofErr w:type="spellStart"/>
      <w:r w:rsidR="00D70DA4">
        <w:rPr>
          <w:sz w:val="22"/>
          <w:szCs w:val="22"/>
        </w:rPr>
        <w:t>Южкузбассуголь</w:t>
      </w:r>
      <w:proofErr w:type="spellEnd"/>
      <w:r w:rsidR="00D70DA4">
        <w:rPr>
          <w:sz w:val="22"/>
          <w:szCs w:val="22"/>
        </w:rPr>
        <w:t>», водитель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81233">
        <w:rPr>
          <w:sz w:val="22"/>
          <w:szCs w:val="22"/>
        </w:rPr>
        <w:t>1</w:t>
      </w:r>
      <w:r w:rsidR="00D70DA4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687420">
        <w:rPr>
          <w:sz w:val="22"/>
          <w:szCs w:val="22"/>
        </w:rPr>
        <w:t>4</w:t>
      </w:r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D70DA4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54" w:rsidRDefault="00EA39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A3954" w:rsidRDefault="00EA39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54" w:rsidRDefault="00EA39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A3954" w:rsidRDefault="00EA39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A41F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A3954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0D2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41B3-2DA5-4617-AA81-0F439464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2019-07-22T09:19:00Z</cp:lastPrinted>
  <dcterms:created xsi:type="dcterms:W3CDTF">2019-07-22T09:19:00Z</dcterms:created>
  <dcterms:modified xsi:type="dcterms:W3CDTF">2019-07-23T04:32:00Z</dcterms:modified>
</cp:coreProperties>
</file>