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212EC0" w:rsidTr="00212EC0">
        <w:tc>
          <w:tcPr>
            <w:tcW w:w="9495" w:type="dxa"/>
          </w:tcPr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212EC0" w:rsidTr="00212EC0">
        <w:tc>
          <w:tcPr>
            <w:tcW w:w="949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12EC0" w:rsidRDefault="00212EC0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212EC0" w:rsidRDefault="00212EC0" w:rsidP="00212E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BFC" w:rsidRPr="00B4148E" w:rsidRDefault="007A5BFC" w:rsidP="007A5BF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7A5BFC" w:rsidRDefault="007A5BFC" w:rsidP="007A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7A5BFC" w:rsidRDefault="007A5BFC" w:rsidP="007A5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12EC0" w:rsidRDefault="00212EC0" w:rsidP="007A5B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>
        <w:rPr>
          <w:rFonts w:ascii="Times New Roman" w:hAnsi="Times New Roman"/>
          <w:b/>
          <w:sz w:val="28"/>
          <w:szCs w:val="28"/>
        </w:rPr>
        <w:t xml:space="preserve">депутаты Совета народных депутатов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Центрального сельского поселения второго созыва,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8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B41874">
        <w:rPr>
          <w:rFonts w:ascii="Times New Roman" w:hAnsi="Times New Roman"/>
          <w:b/>
          <w:sz w:val="28"/>
          <w:szCs w:val="28"/>
          <w:u w:val="single"/>
        </w:rPr>
        <w:t>Борисовой Евгении Васильевне</w:t>
      </w:r>
      <w:bookmarkEnd w:id="0"/>
    </w:p>
    <w:p w:rsidR="00212EC0" w:rsidRDefault="00212EC0" w:rsidP="00212EC0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 г.                      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июля 2019 года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Борисов</w:t>
      </w:r>
      <w:r w:rsidR="00B418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Е</w:t>
      </w:r>
      <w:r w:rsidR="00B4187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вгения Васильевна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</w:t>
      </w:r>
      <w:r w:rsidR="00B4187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документы для выдвижения в Совет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(многомандатному) 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а именно:</w:t>
      </w:r>
    </w:p>
    <w:p w:rsidR="00212EC0" w:rsidRDefault="00212EC0" w:rsidP="00212E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212EC0" w:rsidRDefault="00212EC0" w:rsidP="00212E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депутата;</w:t>
      </w:r>
    </w:p>
    <w:p w:rsidR="00212EC0" w:rsidRDefault="00212EC0" w:rsidP="00212E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Федерации;</w:t>
      </w:r>
    </w:p>
    <w:p w:rsidR="00212EC0" w:rsidRDefault="00212EC0" w:rsidP="00212E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кандидата;</w:t>
      </w:r>
      <w:proofErr w:type="gramEnd"/>
    </w:p>
    <w:p w:rsidR="00212EC0" w:rsidRPr="00212EC0" w:rsidRDefault="00212EC0" w:rsidP="00212E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кандидата;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документы необходимые для выдвижения кандидата, представленные кандидатом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Борисовой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депутаты Совета народных депутатов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Центрального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избирательному округу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установлено, что они соответствуют статье 25 Закона Кемеровской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Однако документы предусмотренные статьей 28  Закона Кемеровской области от 30.05.2011 № 54-ОЗ «О выборах в органы местного самоуправления в Кемеровской области» в  территориальную избирательную комиссию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предоставлены не были, а именно: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28 Закона Кемеровской области от 30.05.2011 № 54-ОЗ «О выборах в органы местного самоуправления в Кемеровской области» 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образования,  кандидат представляет документы, указанные в статье 73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истечения срока, документы для регистрации </w:t>
      </w:r>
      <w:r w:rsidR="00CC63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Борисовой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представлены не были.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 кандидатов предусмотрено законом, соответствующая избирательная комиссия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котором должен рассматриваться вопрос о регистрации кандидата, извещает об этом кандидата. </w:t>
      </w:r>
      <w:proofErr w:type="gramEnd"/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отсутствием документов, необходимых для регистрации кандидата, решением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</w:t>
      </w:r>
      <w:r w:rsidR="00B41874">
        <w:rPr>
          <w:rFonts w:ascii="Times New Roman" w:eastAsia="Times New Roman" w:hAnsi="Times New Roman"/>
          <w:sz w:val="24"/>
          <w:szCs w:val="24"/>
          <w:lang w:eastAsia="ru-RU"/>
        </w:rPr>
        <w:t xml:space="preserve"> 4ОК/41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Борисова Евгения Васильевна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извещена путем направления вышеуказанного решения по указанному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адресу.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Кандидатом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Борисовой Е.В.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для регистрации в качестве кандидата на выборах депутатов Совета народных депутатов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</w:t>
      </w:r>
      <w:r w:rsidR="00B41874">
        <w:rPr>
          <w:rFonts w:ascii="Times New Roman" w:eastAsia="Times New Roman" w:hAnsi="Times New Roman"/>
          <w:sz w:val="24"/>
          <w:szCs w:val="24"/>
          <w:lang w:eastAsia="ru-RU"/>
        </w:rPr>
        <w:t>тному) избирательному округу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представлены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212EC0" w:rsidRDefault="00212EC0" w:rsidP="0021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74 Закона Кемеровской области от 30.05.2011 № 54-ОЗ «О выборах в органы местного самоуправления в Кемеровской области»,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решила:</w:t>
      </w:r>
    </w:p>
    <w:p w:rsidR="00212EC0" w:rsidRDefault="00212EC0" w:rsidP="00212EC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Совета народных депутатов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Центрального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Борисовой Евгении Васильевне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EC0" w:rsidRDefault="00212EC0" w:rsidP="00212EC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Направить копию настоящего решения</w:t>
      </w:r>
      <w:r w:rsidR="00B41874" w:rsidRP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418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Борисовой Евгении Васильевне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EC0" w:rsidRDefault="00212EC0" w:rsidP="00212EC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212EC0" w:rsidRDefault="00212EC0" w:rsidP="00212EC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территориальной избирательной комиссии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  </w:t>
      </w:r>
    </w:p>
    <w:p w:rsidR="00212EC0" w:rsidRDefault="00212EC0" w:rsidP="00212E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2EC0" w:rsidRDefault="00212EC0" w:rsidP="00212E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212EC0" w:rsidTr="00212EC0">
        <w:trPr>
          <w:trHeight w:val="1260"/>
          <w:jc w:val="center"/>
        </w:trPr>
        <w:tc>
          <w:tcPr>
            <w:tcW w:w="4248" w:type="dxa"/>
            <w:gridSpan w:val="2"/>
            <w:hideMark/>
          </w:tcPr>
          <w:p w:rsidR="00212EC0" w:rsidRDefault="00212EC0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268" w:type="dxa"/>
          </w:tcPr>
          <w:p w:rsidR="00212EC0" w:rsidRDefault="00212EC0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212EC0" w:rsidRDefault="00212EC0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212EC0" w:rsidRDefault="00212EC0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  <w:hideMark/>
          </w:tcPr>
          <w:p w:rsidR="00212EC0" w:rsidRDefault="00212EC0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212EC0" w:rsidTr="00212EC0">
        <w:trPr>
          <w:jc w:val="center"/>
        </w:trPr>
        <w:tc>
          <w:tcPr>
            <w:tcW w:w="4248" w:type="dxa"/>
            <w:gridSpan w:val="2"/>
            <w:hideMark/>
          </w:tcPr>
          <w:p w:rsidR="00212EC0" w:rsidRDefault="00212EC0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212EC0" w:rsidRDefault="00212EC0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212EC0" w:rsidRDefault="00212EC0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212EC0" w:rsidRDefault="00212EC0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  <w:hideMark/>
          </w:tcPr>
          <w:p w:rsidR="00212EC0" w:rsidRDefault="00212EC0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212EC0" w:rsidTr="00212EC0">
        <w:trPr>
          <w:gridBefore w:val="1"/>
          <w:gridAfter w:val="1"/>
          <w:wBefore w:w="38" w:type="dxa"/>
          <w:wAfter w:w="29" w:type="dxa"/>
          <w:jc w:val="center"/>
        </w:trPr>
        <w:tc>
          <w:tcPr>
            <w:tcW w:w="92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EC0" w:rsidRDefault="00212E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212EC0" w:rsidRDefault="00212EC0" w:rsidP="00212EC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055B46" w:rsidRDefault="00055B46"/>
    <w:sectPr w:rsidR="00055B46" w:rsidSect="00212EC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C26642"/>
    <w:multiLevelType w:val="hybridMultilevel"/>
    <w:tmpl w:val="4F166FA4"/>
    <w:lvl w:ilvl="0" w:tplc="84F41398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38"/>
    <w:rsid w:val="00055B46"/>
    <w:rsid w:val="00212EC0"/>
    <w:rsid w:val="00311253"/>
    <w:rsid w:val="007A5BFC"/>
    <w:rsid w:val="00B41874"/>
    <w:rsid w:val="00CC63AA"/>
    <w:rsid w:val="00E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3</cp:revision>
  <dcterms:created xsi:type="dcterms:W3CDTF">2019-08-02T03:41:00Z</dcterms:created>
  <dcterms:modified xsi:type="dcterms:W3CDTF">2019-08-02T04:06:00Z</dcterms:modified>
</cp:coreProperties>
</file>