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2" w:rsidRPr="00F07A32" w:rsidRDefault="00F07A32" w:rsidP="00F07A32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32" w:rsidRPr="00F07A32" w:rsidRDefault="009D0669" w:rsidP="00F07A3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Кемеровская область 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25FD" w:rsidRPr="00F07A32" w:rsidRDefault="006225FD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57089E">
        <w:rPr>
          <w:rFonts w:ascii="Times New Roman" w:hAnsi="Times New Roman" w:cs="Times New Roman"/>
          <w:sz w:val="32"/>
          <w:szCs w:val="32"/>
        </w:rPr>
        <w:t>16.04.2020</w:t>
      </w:r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57089E">
        <w:rPr>
          <w:rFonts w:ascii="Times New Roman" w:hAnsi="Times New Roman" w:cs="Times New Roman"/>
          <w:sz w:val="32"/>
          <w:szCs w:val="32"/>
        </w:rPr>
        <w:t>78</w:t>
      </w:r>
      <w:bookmarkStart w:id="0" w:name="_GoBack"/>
      <w:bookmarkEnd w:id="0"/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25FD" w:rsidRDefault="006225FD" w:rsidP="00622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20.01.2020 № 05 </w:t>
      </w:r>
    </w:p>
    <w:p w:rsidR="00F07A32" w:rsidRPr="00F07A32" w:rsidRDefault="006225FD" w:rsidP="00622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07A32" w:rsidRPr="00F07A32">
        <w:rPr>
          <w:rFonts w:ascii="Times New Roman" w:hAnsi="Times New Roman" w:cs="Times New Roman"/>
          <w:sz w:val="32"/>
          <w:szCs w:val="32"/>
        </w:rPr>
        <w:t>О закреплении муниципальных общеобразовательных организаций за территориями муниципального образования «Новокузнецкий муниципальный район»</w:t>
      </w:r>
      <w:r w:rsidR="00005927">
        <w:rPr>
          <w:rFonts w:ascii="Times New Roman" w:hAnsi="Times New Roman" w:cs="Times New Roman"/>
          <w:sz w:val="32"/>
          <w:szCs w:val="32"/>
        </w:rPr>
        <w:t xml:space="preserve"> в 2020</w:t>
      </w:r>
      <w:r w:rsidR="00BA2C27">
        <w:rPr>
          <w:rFonts w:ascii="Times New Roman" w:hAnsi="Times New Roman" w:cs="Times New Roman"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7A32" w:rsidRPr="00F07A32" w:rsidRDefault="00482EFC" w:rsidP="0000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кадровыми изменениями, в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соответствии   с   пунктом   6  части  1 статьи  9 Фед</w:t>
      </w:r>
      <w:r w:rsidR="009A2D60">
        <w:rPr>
          <w:rFonts w:ascii="Times New Roman" w:hAnsi="Times New Roman" w:cs="Times New Roman"/>
          <w:sz w:val="24"/>
          <w:szCs w:val="24"/>
        </w:rPr>
        <w:t xml:space="preserve">ерального закона от 29.12.2012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Федерации», пунктом 7 </w:t>
      </w:r>
      <w:r w:rsidR="00005927" w:rsidRPr="00005927">
        <w:rPr>
          <w:rFonts w:ascii="Times New Roman" w:hAnsi="Times New Roman" w:cs="Times New Roman"/>
          <w:sz w:val="24"/>
          <w:szCs w:val="24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005927">
        <w:rPr>
          <w:rFonts w:ascii="Times New Roman" w:hAnsi="Times New Roman" w:cs="Times New Roman"/>
          <w:sz w:val="24"/>
          <w:szCs w:val="24"/>
        </w:rPr>
        <w:t>, утвержденного приказом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</w:t>
      </w:r>
      <w:r w:rsidR="00005927">
        <w:rPr>
          <w:rFonts w:ascii="Times New Roman" w:hAnsi="Times New Roman" w:cs="Times New Roman"/>
          <w:sz w:val="24"/>
          <w:szCs w:val="24"/>
        </w:rPr>
        <w:t xml:space="preserve">й Федерации от 22.01.2014 № 32, руководствуясь </w:t>
      </w:r>
      <w:r w:rsidR="00005927" w:rsidRPr="007F056C">
        <w:rPr>
          <w:rFonts w:ascii="Times New Roman" w:eastAsia="Calibri" w:hAnsi="Times New Roman" w:cs="Times New Roman"/>
          <w:sz w:val="24"/>
          <w:szCs w:val="24"/>
        </w:rPr>
        <w:t>статьей 40 Устава муниципального образования «Новокузнецкий</w:t>
      </w:r>
      <w:proofErr w:type="gramEnd"/>
      <w:r w:rsidR="00005927" w:rsidRPr="007F056C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</w:t>
      </w:r>
      <w:r w:rsidR="00F07A32" w:rsidRPr="00F07A32">
        <w:rPr>
          <w:rFonts w:ascii="Times New Roman" w:hAnsi="Times New Roman" w:cs="Times New Roman"/>
          <w:sz w:val="24"/>
          <w:szCs w:val="24"/>
        </w:rPr>
        <w:t>:</w:t>
      </w:r>
    </w:p>
    <w:p w:rsidR="00BE33C7" w:rsidRDefault="00F07A32" w:rsidP="00BE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 xml:space="preserve">1. </w:t>
      </w:r>
      <w:r w:rsidR="006225FD" w:rsidRPr="006225FD">
        <w:rPr>
          <w:rFonts w:ascii="Times New Roman" w:hAnsi="Times New Roman" w:cs="Times New Roman"/>
          <w:sz w:val="24"/>
          <w:szCs w:val="24"/>
        </w:rPr>
        <w:t xml:space="preserve">Внести  в  постановление  администрации  Новокузнецкого  муниципального  района от </w:t>
      </w:r>
      <w:r w:rsidR="006225FD">
        <w:rPr>
          <w:rFonts w:ascii="Times New Roman" w:hAnsi="Times New Roman" w:cs="Times New Roman"/>
          <w:sz w:val="24"/>
          <w:szCs w:val="24"/>
        </w:rPr>
        <w:t>20</w:t>
      </w:r>
      <w:r w:rsidR="006225FD" w:rsidRPr="006225FD">
        <w:rPr>
          <w:rFonts w:ascii="Times New Roman" w:hAnsi="Times New Roman" w:cs="Times New Roman"/>
          <w:sz w:val="24"/>
          <w:szCs w:val="24"/>
        </w:rPr>
        <w:t>.</w:t>
      </w:r>
      <w:r w:rsidR="006225FD">
        <w:rPr>
          <w:rFonts w:ascii="Times New Roman" w:hAnsi="Times New Roman" w:cs="Times New Roman"/>
          <w:sz w:val="24"/>
          <w:szCs w:val="24"/>
        </w:rPr>
        <w:t>01</w:t>
      </w:r>
      <w:r w:rsidR="006225FD" w:rsidRPr="006225FD">
        <w:rPr>
          <w:rFonts w:ascii="Times New Roman" w:hAnsi="Times New Roman" w:cs="Times New Roman"/>
          <w:sz w:val="24"/>
          <w:szCs w:val="24"/>
        </w:rPr>
        <w:t>.20</w:t>
      </w:r>
      <w:r w:rsidR="006225FD">
        <w:rPr>
          <w:rFonts w:ascii="Times New Roman" w:hAnsi="Times New Roman" w:cs="Times New Roman"/>
          <w:sz w:val="24"/>
          <w:szCs w:val="24"/>
        </w:rPr>
        <w:t>20</w:t>
      </w:r>
      <w:r w:rsidR="006225FD" w:rsidRPr="006225FD">
        <w:rPr>
          <w:rFonts w:ascii="Times New Roman" w:hAnsi="Times New Roman" w:cs="Times New Roman"/>
          <w:sz w:val="24"/>
          <w:szCs w:val="24"/>
        </w:rPr>
        <w:t xml:space="preserve"> № </w:t>
      </w:r>
      <w:r w:rsidR="006225FD">
        <w:rPr>
          <w:rFonts w:ascii="Times New Roman" w:hAnsi="Times New Roman" w:cs="Times New Roman"/>
          <w:sz w:val="24"/>
          <w:szCs w:val="24"/>
        </w:rPr>
        <w:t>05</w:t>
      </w:r>
      <w:r w:rsidR="006225FD" w:rsidRPr="006225FD">
        <w:rPr>
          <w:rFonts w:ascii="Times New Roman" w:hAnsi="Times New Roman" w:cs="Times New Roman"/>
          <w:sz w:val="24"/>
          <w:szCs w:val="24"/>
        </w:rPr>
        <w:t xml:space="preserve"> «О закреплении муниципальных общеобразовательных организаций за территориями муниципального образования «Новокузнецкий муниципальный район» в 2020 году» изменения, изложив</w:t>
      </w:r>
      <w:r w:rsidR="00980CB3">
        <w:rPr>
          <w:rFonts w:ascii="Times New Roman" w:hAnsi="Times New Roman" w:cs="Times New Roman"/>
          <w:sz w:val="24"/>
          <w:szCs w:val="24"/>
        </w:rPr>
        <w:t xml:space="preserve"> пункт 22 приложения</w:t>
      </w:r>
      <w:r w:rsidR="006225FD" w:rsidRPr="006225FD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6225FD">
        <w:rPr>
          <w:rFonts w:ascii="Times New Roman" w:hAnsi="Times New Roman" w:cs="Times New Roman"/>
          <w:sz w:val="24"/>
          <w:szCs w:val="24"/>
        </w:rPr>
        <w:t>«</w:t>
      </w:r>
      <w:r w:rsidR="006225FD" w:rsidRPr="006225FD">
        <w:rPr>
          <w:rFonts w:ascii="Times New Roman" w:hAnsi="Times New Roman" w:cs="Times New Roman"/>
          <w:sz w:val="24"/>
          <w:szCs w:val="24"/>
        </w:rPr>
        <w:t>Закрепление муниципальных общеобразовательных организаций за территориями муниципального образования «Новокузнецкий муниципальный район» в 2020 году</w:t>
      </w:r>
      <w:r w:rsidR="006225FD">
        <w:rPr>
          <w:rFonts w:ascii="Times New Roman" w:hAnsi="Times New Roman" w:cs="Times New Roman"/>
          <w:sz w:val="24"/>
          <w:szCs w:val="24"/>
        </w:rPr>
        <w:t>»</w:t>
      </w:r>
      <w:r w:rsidR="00BE33C7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tbl>
      <w:tblPr>
        <w:tblStyle w:val="af3"/>
        <w:tblW w:w="9983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552"/>
        <w:gridCol w:w="2551"/>
        <w:gridCol w:w="1559"/>
        <w:gridCol w:w="2127"/>
        <w:gridCol w:w="377"/>
      </w:tblGrid>
      <w:tr w:rsidR="00BE33C7" w:rsidTr="00A02BDD">
        <w:trPr>
          <w:trHeight w:val="2415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BE33C7" w:rsidRDefault="00BE33C7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BE33C7" w:rsidRDefault="00BE33C7" w:rsidP="00BC2682">
            <w:pPr>
              <w:tabs>
                <w:tab w:val="left" w:pos="32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«Тальжинская основная общеобразовательная школа»</w:t>
            </w:r>
          </w:p>
        </w:tc>
        <w:tc>
          <w:tcPr>
            <w:tcW w:w="2551" w:type="dxa"/>
          </w:tcPr>
          <w:p w:rsidR="00BE33C7" w:rsidRDefault="00BE33C7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654217, Российская Федерация, </w:t>
            </w:r>
            <w:r w:rsidRPr="00CF57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 Кемеровская область - Кузбасс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 Новокузнецкий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поселок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я(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F07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льжино, улица Свердлова, дом 31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BE33C7" w:rsidRDefault="00A02BDD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Репринцева Светлана Ильинична</w:t>
            </w:r>
          </w:p>
        </w:tc>
        <w:tc>
          <w:tcPr>
            <w:tcW w:w="2127" w:type="dxa"/>
          </w:tcPr>
          <w:p w:rsidR="00BE33C7" w:rsidRPr="00674BC9" w:rsidRDefault="00BE33C7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B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образование:</w:t>
            </w:r>
          </w:p>
          <w:p w:rsidR="00BE33C7" w:rsidRPr="00674BC9" w:rsidRDefault="00BE33C7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BC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Тальжино;</w:t>
            </w:r>
          </w:p>
          <w:p w:rsidR="00BE33C7" w:rsidRPr="00674BC9" w:rsidRDefault="00BE33C7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BC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Тальжино;</w:t>
            </w:r>
          </w:p>
          <w:p w:rsidR="00BE33C7" w:rsidRDefault="00A02BDD" w:rsidP="00BC2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Баевка</w:t>
            </w:r>
          </w:p>
        </w:tc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DD" w:rsidRDefault="00A02BDD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C7" w:rsidRDefault="00BE33C7" w:rsidP="00BE33C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2E5D" w:rsidRDefault="00980CB3" w:rsidP="0098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A32" w:rsidRPr="00F07A32">
        <w:rPr>
          <w:rFonts w:ascii="Times New Roman" w:hAnsi="Times New Roman" w:cs="Times New Roman"/>
          <w:sz w:val="24"/>
          <w:szCs w:val="24"/>
        </w:rPr>
        <w:t>. </w:t>
      </w:r>
      <w:r w:rsidR="00882E5D" w:rsidRPr="00882E5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</w:t>
      </w:r>
      <w:r w:rsidR="00882E5D" w:rsidRPr="00882E5D">
        <w:rPr>
          <w:rFonts w:ascii="Times New Roman" w:hAnsi="Times New Roman" w:cs="Times New Roman"/>
          <w:sz w:val="24"/>
          <w:szCs w:val="24"/>
        </w:rPr>
        <w:lastRenderedPageBreak/>
        <w:t>«Новокузнецкий муниципальный район» www.admnkr.ru в информационно-телекоммуникационной сети «Интернет».</w:t>
      </w:r>
    </w:p>
    <w:p w:rsidR="00980CB3" w:rsidRDefault="00882E5D" w:rsidP="0098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дня, следующего за днем </w:t>
      </w:r>
      <w:r w:rsidR="005E14B4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A02BDD">
        <w:rPr>
          <w:rFonts w:ascii="Times New Roman" w:hAnsi="Times New Roman" w:cs="Times New Roman"/>
          <w:sz w:val="24"/>
          <w:szCs w:val="24"/>
        </w:rPr>
        <w:t>,</w:t>
      </w:r>
      <w:r w:rsidR="009A2D60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</w:t>
      </w:r>
      <w:r w:rsidR="00BE33C7">
        <w:rPr>
          <w:rFonts w:ascii="Times New Roman" w:hAnsi="Times New Roman" w:cs="Times New Roman"/>
          <w:sz w:val="24"/>
          <w:szCs w:val="24"/>
        </w:rPr>
        <w:t>а правоотношения, возникшие с 28</w:t>
      </w:r>
      <w:r w:rsidR="009A2D60">
        <w:rPr>
          <w:rFonts w:ascii="Times New Roman" w:hAnsi="Times New Roman" w:cs="Times New Roman"/>
          <w:sz w:val="24"/>
          <w:szCs w:val="24"/>
        </w:rPr>
        <w:t>.01.2020.</w:t>
      </w:r>
    </w:p>
    <w:p w:rsidR="00F07A32" w:rsidRPr="00F07A32" w:rsidRDefault="00882E5D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A32" w:rsidRPr="00F07A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80CB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заместителя главы Новокузнецкого муниципального района </w:t>
      </w:r>
      <w:r w:rsidR="00980CB3">
        <w:rPr>
          <w:rFonts w:ascii="Times New Roman" w:hAnsi="Times New Roman" w:cs="Times New Roman"/>
          <w:sz w:val="24"/>
          <w:szCs w:val="24"/>
        </w:rPr>
        <w:t xml:space="preserve">С.О. </w:t>
      </w:r>
      <w:proofErr w:type="spellStart"/>
      <w:r w:rsidR="00980CB3">
        <w:rPr>
          <w:rFonts w:ascii="Times New Roman" w:hAnsi="Times New Roman" w:cs="Times New Roman"/>
          <w:sz w:val="24"/>
          <w:szCs w:val="24"/>
        </w:rPr>
        <w:t>Милиниса</w:t>
      </w:r>
      <w:proofErr w:type="spellEnd"/>
      <w:r w:rsidR="00980CB3">
        <w:rPr>
          <w:rFonts w:ascii="Times New Roman" w:hAnsi="Times New Roman" w:cs="Times New Roman"/>
          <w:sz w:val="24"/>
          <w:szCs w:val="24"/>
        </w:rPr>
        <w:t>.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FC" w:rsidRPr="009A2D60" w:rsidRDefault="00F07A32" w:rsidP="009A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E14B4">
        <w:rPr>
          <w:rFonts w:ascii="Times New Roman" w:hAnsi="Times New Roman" w:cs="Times New Roman"/>
          <w:sz w:val="24"/>
          <w:szCs w:val="24"/>
        </w:rPr>
        <w:t xml:space="preserve">   </w:t>
      </w:r>
      <w:r w:rsidRPr="00F07A32">
        <w:rPr>
          <w:rFonts w:ascii="Times New Roman" w:hAnsi="Times New Roman" w:cs="Times New Roman"/>
          <w:sz w:val="24"/>
          <w:szCs w:val="24"/>
        </w:rPr>
        <w:t xml:space="preserve"> </w:t>
      </w:r>
      <w:r w:rsidR="005E14B4">
        <w:rPr>
          <w:rFonts w:ascii="Times New Roman" w:hAnsi="Times New Roman" w:cs="Times New Roman"/>
          <w:sz w:val="24"/>
          <w:szCs w:val="24"/>
        </w:rPr>
        <w:t>А.</w:t>
      </w:r>
      <w:r w:rsidR="00BA2C27">
        <w:rPr>
          <w:rFonts w:ascii="Times New Roman" w:hAnsi="Times New Roman" w:cs="Times New Roman"/>
          <w:sz w:val="24"/>
          <w:szCs w:val="24"/>
        </w:rPr>
        <w:t>В. Шарнин</w:t>
      </w:r>
    </w:p>
    <w:p w:rsidR="009A2D60" w:rsidRDefault="009A2D60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A2D60" w:rsidSect="00A73F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08" w:rsidRDefault="002A1E08" w:rsidP="00F07A32">
      <w:pPr>
        <w:spacing w:after="0" w:line="240" w:lineRule="auto"/>
      </w:pPr>
      <w:r>
        <w:separator/>
      </w:r>
    </w:p>
  </w:endnote>
  <w:endnote w:type="continuationSeparator" w:id="0">
    <w:p w:rsidR="002A1E08" w:rsidRDefault="002A1E08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FD" w:rsidRDefault="006225FD">
    <w:pPr>
      <w:pStyle w:val="a5"/>
      <w:jc w:val="center"/>
    </w:pPr>
  </w:p>
  <w:p w:rsidR="006225FD" w:rsidRDefault="00622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08" w:rsidRDefault="002A1E08" w:rsidP="00F07A32">
      <w:pPr>
        <w:spacing w:after="0" w:line="240" w:lineRule="auto"/>
      </w:pPr>
      <w:r>
        <w:separator/>
      </w:r>
    </w:p>
  </w:footnote>
  <w:footnote w:type="continuationSeparator" w:id="0">
    <w:p w:rsidR="002A1E08" w:rsidRDefault="002A1E08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FD" w:rsidRDefault="006225FD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13371"/>
      <w:docPartObj>
        <w:docPartGallery w:val="Page Numbers (Top of Page)"/>
        <w:docPartUnique/>
      </w:docPartObj>
    </w:sdtPr>
    <w:sdtEndPr/>
    <w:sdtContent>
      <w:p w:rsidR="006225FD" w:rsidRDefault="006225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89E">
          <w:rPr>
            <w:noProof/>
          </w:rPr>
          <w:t>2</w:t>
        </w:r>
        <w:r>
          <w:fldChar w:fldCharType="end"/>
        </w:r>
      </w:p>
    </w:sdtContent>
  </w:sdt>
  <w:p w:rsidR="006225FD" w:rsidRDefault="006225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FD" w:rsidRDefault="006225FD" w:rsidP="004D1A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5927"/>
    <w:rsid w:val="0000778E"/>
    <w:rsid w:val="001C5DA7"/>
    <w:rsid w:val="00232515"/>
    <w:rsid w:val="002536C9"/>
    <w:rsid w:val="002A1E08"/>
    <w:rsid w:val="00300E10"/>
    <w:rsid w:val="003D6F32"/>
    <w:rsid w:val="00482EFC"/>
    <w:rsid w:val="004947BE"/>
    <w:rsid w:val="004D1AD7"/>
    <w:rsid w:val="0057089E"/>
    <w:rsid w:val="0059098C"/>
    <w:rsid w:val="00597918"/>
    <w:rsid w:val="005E14B4"/>
    <w:rsid w:val="00600862"/>
    <w:rsid w:val="006225FD"/>
    <w:rsid w:val="006635AE"/>
    <w:rsid w:val="00674BC9"/>
    <w:rsid w:val="00682BDE"/>
    <w:rsid w:val="00734B9B"/>
    <w:rsid w:val="00741A77"/>
    <w:rsid w:val="00811695"/>
    <w:rsid w:val="00822C9A"/>
    <w:rsid w:val="00825596"/>
    <w:rsid w:val="00882E5D"/>
    <w:rsid w:val="008D766A"/>
    <w:rsid w:val="00980CB3"/>
    <w:rsid w:val="009A0219"/>
    <w:rsid w:val="009A2D60"/>
    <w:rsid w:val="009D0669"/>
    <w:rsid w:val="009F0288"/>
    <w:rsid w:val="00A02BDD"/>
    <w:rsid w:val="00A73F18"/>
    <w:rsid w:val="00A82B7E"/>
    <w:rsid w:val="00B566EC"/>
    <w:rsid w:val="00B6672E"/>
    <w:rsid w:val="00B97152"/>
    <w:rsid w:val="00BA2C27"/>
    <w:rsid w:val="00BA2E2F"/>
    <w:rsid w:val="00BE33C7"/>
    <w:rsid w:val="00C15E65"/>
    <w:rsid w:val="00C251A0"/>
    <w:rsid w:val="00C30AF6"/>
    <w:rsid w:val="00C46CCF"/>
    <w:rsid w:val="00C80CCB"/>
    <w:rsid w:val="00C93C97"/>
    <w:rsid w:val="00CF5729"/>
    <w:rsid w:val="00D55F0E"/>
    <w:rsid w:val="00D67BA4"/>
    <w:rsid w:val="00D72D02"/>
    <w:rsid w:val="00DB7FF5"/>
    <w:rsid w:val="00E27838"/>
    <w:rsid w:val="00E358FE"/>
    <w:rsid w:val="00E67A54"/>
    <w:rsid w:val="00E90CF5"/>
    <w:rsid w:val="00EE4572"/>
    <w:rsid w:val="00F07A32"/>
    <w:rsid w:val="00F24339"/>
    <w:rsid w:val="00F259EA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BE33C7"/>
    <w:pPr>
      <w:ind w:left="720"/>
      <w:contextualSpacing/>
    </w:pPr>
  </w:style>
  <w:style w:type="table" w:styleId="af3">
    <w:name w:val="Table Grid"/>
    <w:basedOn w:val="a1"/>
    <w:uiPriority w:val="59"/>
    <w:rsid w:val="00BE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BE33C7"/>
    <w:pPr>
      <w:ind w:left="720"/>
      <w:contextualSpacing/>
    </w:pPr>
  </w:style>
  <w:style w:type="table" w:styleId="af3">
    <w:name w:val="Table Grid"/>
    <w:basedOn w:val="a1"/>
    <w:uiPriority w:val="59"/>
    <w:rsid w:val="00BE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D674-C7AE-41E4-826E-CB7318B5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4</cp:revision>
  <cp:lastPrinted>2020-03-12T02:07:00Z</cp:lastPrinted>
  <dcterms:created xsi:type="dcterms:W3CDTF">2020-03-24T03:16:00Z</dcterms:created>
  <dcterms:modified xsi:type="dcterms:W3CDTF">2020-04-17T04:02:00Z</dcterms:modified>
</cp:coreProperties>
</file>