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970" w:rsidRDefault="006A5B43" w:rsidP="00D82654">
      <w:pPr>
        <w:keepNext/>
        <w:spacing w:line="360" w:lineRule="auto"/>
        <w:jc w:val="center"/>
        <w:outlineLvl w:val="0"/>
        <w:rPr>
          <w:sz w:val="32"/>
          <w:szCs w:val="32"/>
          <w:lang w:val="x-none" w:eastAsia="x-none"/>
        </w:rPr>
      </w:pPr>
      <w:bookmarkStart w:id="0" w:name="_GoBack"/>
      <w:bookmarkEnd w:id="0"/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666750" cy="857250"/>
            <wp:effectExtent l="0" t="0" r="0" b="0"/>
            <wp:docPr id="1" name="Рисунок 1" descr="Описание: 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970" w:rsidRDefault="00591970" w:rsidP="00591970">
      <w:pPr>
        <w:keepNext/>
        <w:jc w:val="center"/>
        <w:outlineLvl w:val="0"/>
        <w:rPr>
          <w:sz w:val="32"/>
          <w:szCs w:val="32"/>
          <w:lang w:val="x-none" w:eastAsia="x-none"/>
        </w:rPr>
      </w:pPr>
      <w:r>
        <w:rPr>
          <w:sz w:val="32"/>
          <w:szCs w:val="32"/>
          <w:lang w:val="x-none" w:eastAsia="x-none"/>
        </w:rPr>
        <w:t>Кемеровская область</w:t>
      </w:r>
    </w:p>
    <w:p w:rsidR="00591970" w:rsidRDefault="00591970" w:rsidP="00591970">
      <w:pPr>
        <w:jc w:val="center"/>
        <w:outlineLvl w:val="5"/>
        <w:rPr>
          <w:bCs/>
          <w:sz w:val="32"/>
          <w:szCs w:val="32"/>
          <w:lang w:val="x-none" w:eastAsia="x-none"/>
        </w:rPr>
      </w:pPr>
      <w:r>
        <w:rPr>
          <w:bCs/>
          <w:sz w:val="32"/>
          <w:szCs w:val="32"/>
          <w:lang w:val="x-none" w:eastAsia="x-none"/>
        </w:rPr>
        <w:t>Новокузнецкий муниципальный район</w:t>
      </w:r>
    </w:p>
    <w:p w:rsidR="00591970" w:rsidRDefault="00591970" w:rsidP="00826216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Новокузнецкого муниципального района</w:t>
      </w:r>
    </w:p>
    <w:p w:rsidR="00F34B87" w:rsidRDefault="00F34B87" w:rsidP="00826216">
      <w:pPr>
        <w:jc w:val="center"/>
        <w:rPr>
          <w:sz w:val="32"/>
          <w:szCs w:val="32"/>
        </w:rPr>
      </w:pPr>
    </w:p>
    <w:p w:rsidR="00F34B87" w:rsidRPr="00F34B87" w:rsidRDefault="00F34B87" w:rsidP="00F34B87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F34B87" w:rsidRDefault="00F34B87" w:rsidP="00F34B87">
      <w:pPr>
        <w:ind w:right="-1"/>
        <w:jc w:val="center"/>
        <w:rPr>
          <w:bCs/>
          <w:sz w:val="32"/>
          <w:szCs w:val="32"/>
        </w:rPr>
      </w:pPr>
    </w:p>
    <w:p w:rsidR="00F656C4" w:rsidRDefault="00F656C4" w:rsidP="00F34B87">
      <w:pPr>
        <w:ind w:right="-1"/>
        <w:jc w:val="center"/>
        <w:rPr>
          <w:bCs/>
          <w:sz w:val="32"/>
          <w:szCs w:val="32"/>
          <w:u w:val="single"/>
        </w:rPr>
      </w:pPr>
      <w:r>
        <w:rPr>
          <w:bCs/>
          <w:sz w:val="32"/>
          <w:szCs w:val="32"/>
        </w:rPr>
        <w:t>о</w:t>
      </w:r>
      <w:r w:rsidRPr="00B07040">
        <w:rPr>
          <w:bCs/>
          <w:sz w:val="32"/>
          <w:szCs w:val="32"/>
        </w:rPr>
        <w:t xml:space="preserve">т </w:t>
      </w:r>
      <w:r w:rsidR="00E62E36">
        <w:rPr>
          <w:bCs/>
          <w:sz w:val="32"/>
          <w:szCs w:val="32"/>
        </w:rPr>
        <w:t>15.11.2018</w:t>
      </w:r>
      <w:r>
        <w:rPr>
          <w:bCs/>
          <w:sz w:val="32"/>
          <w:szCs w:val="32"/>
        </w:rPr>
        <w:t xml:space="preserve"> </w:t>
      </w:r>
      <w:r w:rsidRPr="00B07040">
        <w:rPr>
          <w:bCs/>
          <w:sz w:val="32"/>
          <w:szCs w:val="32"/>
        </w:rPr>
        <w:t>№</w:t>
      </w:r>
      <w:r>
        <w:rPr>
          <w:bCs/>
          <w:sz w:val="32"/>
          <w:szCs w:val="32"/>
        </w:rPr>
        <w:t xml:space="preserve"> </w:t>
      </w:r>
      <w:r w:rsidR="00E62E36">
        <w:rPr>
          <w:bCs/>
          <w:sz w:val="32"/>
          <w:szCs w:val="32"/>
        </w:rPr>
        <w:t>194</w:t>
      </w:r>
    </w:p>
    <w:p w:rsidR="00F656C4" w:rsidRPr="000C1C72" w:rsidRDefault="00F656C4" w:rsidP="00F656C4">
      <w:pPr>
        <w:ind w:right="-1"/>
        <w:jc w:val="center"/>
        <w:rPr>
          <w:bCs/>
          <w:sz w:val="32"/>
          <w:szCs w:val="32"/>
        </w:rPr>
      </w:pPr>
      <w:r w:rsidRPr="000C1C72">
        <w:rPr>
          <w:bCs/>
          <w:sz w:val="32"/>
          <w:szCs w:val="32"/>
        </w:rPr>
        <w:t>г.</w:t>
      </w:r>
      <w:r>
        <w:rPr>
          <w:bCs/>
          <w:sz w:val="32"/>
          <w:szCs w:val="32"/>
        </w:rPr>
        <w:t xml:space="preserve"> </w:t>
      </w:r>
      <w:r w:rsidRPr="000C1C72">
        <w:rPr>
          <w:bCs/>
          <w:sz w:val="32"/>
          <w:szCs w:val="32"/>
        </w:rPr>
        <w:t>Новокузнецк</w:t>
      </w:r>
    </w:p>
    <w:p w:rsidR="00591970" w:rsidRDefault="004C2F6C" w:rsidP="00591970">
      <w:pPr>
        <w:rPr>
          <w:sz w:val="28"/>
        </w:rPr>
      </w:pPr>
      <w:r>
        <w:t xml:space="preserve">            </w:t>
      </w:r>
      <w:r w:rsidR="00591970">
        <w:t xml:space="preserve">                                               </w:t>
      </w:r>
      <w:r w:rsidR="00591970">
        <w:rPr>
          <w:sz w:val="28"/>
        </w:rPr>
        <w:t xml:space="preserve">      </w:t>
      </w:r>
    </w:p>
    <w:p w:rsidR="00591970" w:rsidRDefault="00F34B87" w:rsidP="0059197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 внесении изменений в постановление администрации Новокузнецкого муниципального района от 14.11.2017 № 215 </w:t>
      </w:r>
      <w:r w:rsidR="00527DEC">
        <w:rPr>
          <w:sz w:val="32"/>
          <w:szCs w:val="32"/>
        </w:rPr>
        <w:t>«</w:t>
      </w:r>
      <w:r w:rsidR="004F548C">
        <w:rPr>
          <w:sz w:val="32"/>
          <w:szCs w:val="32"/>
        </w:rPr>
        <w:t>Об утверждении муниципальной программы «</w:t>
      </w:r>
      <w:r w:rsidR="00591970">
        <w:rPr>
          <w:sz w:val="32"/>
          <w:szCs w:val="32"/>
        </w:rPr>
        <w:t>Развитие субъектов малого и среднего предпринимательства Новокузнецкого муниципального района»</w:t>
      </w:r>
    </w:p>
    <w:p w:rsidR="00591970" w:rsidRDefault="00591970" w:rsidP="00591970">
      <w:pPr>
        <w:jc w:val="both"/>
        <w:rPr>
          <w:b/>
          <w:sz w:val="28"/>
          <w:szCs w:val="28"/>
        </w:rPr>
      </w:pPr>
    </w:p>
    <w:p w:rsidR="00591970" w:rsidRPr="006B6C10" w:rsidRDefault="00A87836" w:rsidP="006B6C10">
      <w:pPr>
        <w:autoSpaceDE w:val="0"/>
        <w:autoSpaceDN w:val="0"/>
        <w:adjustRightInd w:val="0"/>
        <w:ind w:firstLine="708"/>
        <w:jc w:val="both"/>
        <w:rPr>
          <w:color w:val="FF0000"/>
        </w:rPr>
      </w:pPr>
      <w:r w:rsidRPr="004858F9">
        <w:t xml:space="preserve">На основании статьи </w:t>
      </w:r>
      <w:r w:rsidR="00591970" w:rsidRPr="004858F9">
        <w:t>179 Бюджетного Кодекса Российской Федерации</w:t>
      </w:r>
      <w:r w:rsidR="004858F9" w:rsidRPr="004858F9">
        <w:t xml:space="preserve">, </w:t>
      </w:r>
      <w:r w:rsidR="00C37806">
        <w:t>Решения</w:t>
      </w:r>
      <w:r w:rsidR="006B6C10">
        <w:t xml:space="preserve"> Совета народных депутатов Новокузнецкого муниципального района от 30.10.2018               № 2-</w:t>
      </w:r>
      <w:r w:rsidR="006B6C10" w:rsidRPr="006B6C10">
        <w:t>МНПА «О внесении изменений в решение Совета народных депутатов Новокузнецкого муниципального района от 26.12.2017 № 266-МНПА «О бюджете Новокузнецкого муниципального района на 2018 год и на плановый период 2019 и 2020 годов»</w:t>
      </w:r>
      <w:r w:rsidR="004A52D1">
        <w:t>,</w:t>
      </w:r>
      <w:r w:rsidR="00591970" w:rsidRPr="004858F9">
        <w:t xml:space="preserve"> постановления администрации Новокузнецкого муниципального района от 06</w:t>
      </w:r>
      <w:r w:rsidR="004858F9" w:rsidRPr="004858F9">
        <w:t xml:space="preserve">.11.2015 </w:t>
      </w:r>
      <w:r w:rsidRPr="004858F9">
        <w:t>№ 196 «Об утверждении П</w:t>
      </w:r>
      <w:r w:rsidR="00591970" w:rsidRPr="004858F9">
        <w:t>орядка разработки, утверждения и реализации муниципальных программ МО «Новокузнецкий муниципальный район» администрация Новокузнецкого муниципального района постановляет:</w:t>
      </w:r>
    </w:p>
    <w:p w:rsidR="00F34B87" w:rsidRDefault="00F34B87" w:rsidP="00F34B87">
      <w:pPr>
        <w:autoSpaceDE w:val="0"/>
        <w:autoSpaceDN w:val="0"/>
        <w:adjustRightInd w:val="0"/>
        <w:ind w:firstLine="708"/>
        <w:jc w:val="both"/>
      </w:pPr>
      <w:r w:rsidRPr="00BB4B94">
        <w:t xml:space="preserve">1. </w:t>
      </w:r>
      <w:r>
        <w:t xml:space="preserve">Внести в постановление администрации Новокузнецкого муниципального района от 14.11.2017 № 215 «Об утверждении муниципальной программы </w:t>
      </w:r>
      <w:r w:rsidRPr="00BB4B94">
        <w:t>«Развитие субъектов</w:t>
      </w:r>
      <w:r>
        <w:t xml:space="preserve"> малого и среднего предпринимательства Новокузнецкого муниципального района» изменения, изложив приложение к постановлению в новой редакции, согласно приложению к настоящему постановлению.</w:t>
      </w:r>
    </w:p>
    <w:p w:rsidR="00F34B87" w:rsidRDefault="004F548C" w:rsidP="00F34B87">
      <w:pPr>
        <w:ind w:firstLine="709"/>
        <w:jc w:val="both"/>
      </w:pPr>
      <w:r>
        <w:rPr>
          <w:bCs/>
        </w:rPr>
        <w:t>2</w:t>
      </w:r>
      <w:r w:rsidR="00F34B87" w:rsidRPr="008E60A2">
        <w:rPr>
          <w:bCs/>
        </w:rPr>
        <w:t>.</w:t>
      </w:r>
      <w:r w:rsidR="00F34B87">
        <w:t xml:space="preserve"> Опубликовать настоящее постановление</w:t>
      </w:r>
      <w:r w:rsidR="00F34B87" w:rsidRPr="000C6D50">
        <w:t xml:space="preserve"> в  </w:t>
      </w:r>
      <w:r w:rsidR="00F34B87">
        <w:t>Новокузнецкой районной газете</w:t>
      </w:r>
      <w:r w:rsidR="00F34B87" w:rsidRPr="000C6D50">
        <w:t xml:space="preserve"> «Сельские вести» и разместить на</w:t>
      </w:r>
      <w:r w:rsidR="00F34B87">
        <w:t xml:space="preserve"> официальном сайте</w:t>
      </w:r>
      <w:r w:rsidR="00F34B87" w:rsidRPr="0061078B">
        <w:t xml:space="preserve"> </w:t>
      </w:r>
      <w:r w:rsidR="00F34B87">
        <w:t xml:space="preserve">муниципального образования «Новокузнецкий муниципальный район» </w:t>
      </w:r>
      <w:r w:rsidR="00F34B87" w:rsidRPr="00085F77">
        <w:t xml:space="preserve"> </w:t>
      </w:r>
      <w:r w:rsidR="00F34B87">
        <w:t>www.admnkr.ru</w:t>
      </w:r>
      <w:r w:rsidR="00F34B87" w:rsidRPr="0061078B">
        <w:t xml:space="preserve"> в </w:t>
      </w:r>
      <w:r w:rsidR="00F34B87">
        <w:t>информационно - телекоммуникационной сети «Интернет»</w:t>
      </w:r>
      <w:r w:rsidR="00F34B87" w:rsidRPr="00F2486F">
        <w:t>.</w:t>
      </w:r>
    </w:p>
    <w:p w:rsidR="00F34B87" w:rsidRDefault="004F548C" w:rsidP="00F34B87">
      <w:pPr>
        <w:ind w:firstLine="709"/>
        <w:jc w:val="both"/>
        <w:rPr>
          <w:bCs/>
        </w:rPr>
      </w:pPr>
      <w:r>
        <w:t>3</w:t>
      </w:r>
      <w:r w:rsidR="00F34B87">
        <w:t>.</w:t>
      </w:r>
      <w:r w:rsidR="00F34B87" w:rsidRPr="00C9191C">
        <w:t xml:space="preserve"> </w:t>
      </w:r>
      <w:r w:rsidR="00F34B87" w:rsidRPr="008E60A2">
        <w:t xml:space="preserve">Настоящее постановление вступает в </w:t>
      </w:r>
      <w:r w:rsidR="00F34B87">
        <w:t xml:space="preserve">силу со дня, следующего за днем </w:t>
      </w:r>
      <w:r w:rsidR="00F34B87" w:rsidRPr="008E60A2">
        <w:t>его официального опубликования</w:t>
      </w:r>
      <w:r w:rsidR="00F34B87">
        <w:t>.</w:t>
      </w:r>
    </w:p>
    <w:p w:rsidR="00F34B87" w:rsidRDefault="004F548C" w:rsidP="00F34B87">
      <w:pPr>
        <w:ind w:right="52" w:firstLine="709"/>
        <w:jc w:val="both"/>
      </w:pPr>
      <w:r>
        <w:t>4</w:t>
      </w:r>
      <w:r w:rsidR="00F34B87" w:rsidRPr="008E60A2">
        <w:t xml:space="preserve">. Контроль за исполнением настоящего </w:t>
      </w:r>
      <w:r w:rsidR="00F34B87">
        <w:t>постановления возложить на исполняющего обязанности заместителя главы Новокузнецкого муниципального района по экономике А.В. Гончарову.</w:t>
      </w:r>
    </w:p>
    <w:p w:rsidR="00F34B87" w:rsidRDefault="00F34B87" w:rsidP="00F34B87">
      <w:pPr>
        <w:ind w:right="52" w:firstLine="426"/>
        <w:jc w:val="both"/>
        <w:rPr>
          <w:bCs/>
        </w:rPr>
      </w:pPr>
    </w:p>
    <w:p w:rsidR="00DA7D08" w:rsidRDefault="00502AEF" w:rsidP="00DA6961">
      <w:pPr>
        <w:ind w:right="-1"/>
        <w:jc w:val="both"/>
        <w:rPr>
          <w:bCs/>
        </w:rPr>
      </w:pPr>
      <w:r>
        <w:rPr>
          <w:bCs/>
        </w:rPr>
        <w:t xml:space="preserve">Глава </w:t>
      </w:r>
      <w:r w:rsidR="00F34B87">
        <w:rPr>
          <w:bCs/>
        </w:rPr>
        <w:t>Новокузнецкого муниципального района</w:t>
      </w:r>
      <w:r w:rsidR="00F34B87" w:rsidRPr="003636B9">
        <w:rPr>
          <w:bCs/>
        </w:rPr>
        <w:t xml:space="preserve"> </w:t>
      </w:r>
      <w:r w:rsidR="00F34B87">
        <w:rPr>
          <w:bCs/>
        </w:rPr>
        <w:t xml:space="preserve">                            </w:t>
      </w:r>
      <w:r>
        <w:rPr>
          <w:bCs/>
        </w:rPr>
        <w:t xml:space="preserve">                         </w:t>
      </w:r>
      <w:r w:rsidR="00F34B87">
        <w:rPr>
          <w:bCs/>
        </w:rPr>
        <w:t>А.В. Шарнин</w:t>
      </w:r>
    </w:p>
    <w:p w:rsidR="00DA6961" w:rsidRPr="00DA6961" w:rsidRDefault="00DA6961" w:rsidP="00DA6961">
      <w:pPr>
        <w:ind w:right="-1"/>
        <w:jc w:val="both"/>
        <w:rPr>
          <w:bCs/>
        </w:rPr>
      </w:pPr>
    </w:p>
    <w:p w:rsidR="001968D5" w:rsidRPr="00897E11" w:rsidRDefault="007F7767" w:rsidP="00657B50">
      <w:pPr>
        <w:jc w:val="right"/>
      </w:pPr>
      <w:r>
        <w:lastRenderedPageBreak/>
        <w:t>Приложение</w:t>
      </w:r>
    </w:p>
    <w:p w:rsidR="001968D5" w:rsidRPr="00897E11" w:rsidRDefault="001968D5" w:rsidP="001968D5">
      <w:pPr>
        <w:jc w:val="right"/>
      </w:pPr>
      <w:r w:rsidRPr="00897E11">
        <w:t xml:space="preserve">                                                                                            </w:t>
      </w:r>
      <w:r w:rsidR="007D6F45">
        <w:t xml:space="preserve">                             к п</w:t>
      </w:r>
      <w:r w:rsidRPr="00897E11">
        <w:t xml:space="preserve">остановлению администрации Новокузнецкого </w:t>
      </w:r>
    </w:p>
    <w:p w:rsidR="001968D5" w:rsidRPr="00897E11" w:rsidRDefault="001968D5" w:rsidP="001968D5">
      <w:pPr>
        <w:jc w:val="right"/>
      </w:pPr>
      <w:r w:rsidRPr="00897E11">
        <w:t>муниципального района</w:t>
      </w:r>
    </w:p>
    <w:p w:rsidR="00814AB8" w:rsidRDefault="001968D5" w:rsidP="001968D5">
      <w:pPr>
        <w:jc w:val="right"/>
      </w:pPr>
      <w:r w:rsidRPr="00897E11">
        <w:t xml:space="preserve">                                                        от</w:t>
      </w:r>
      <w:r w:rsidR="00655DDD">
        <w:t xml:space="preserve"> </w:t>
      </w:r>
      <w:r w:rsidR="00814AB8">
        <w:t>_____________</w:t>
      </w:r>
      <w:r w:rsidR="00A554C9">
        <w:t xml:space="preserve"> </w:t>
      </w:r>
      <w:r w:rsidRPr="00897E11">
        <w:t>№</w:t>
      </w:r>
      <w:r w:rsidR="00655DDD">
        <w:t>_____</w:t>
      </w:r>
    </w:p>
    <w:p w:rsidR="00814AB8" w:rsidRDefault="00655DDD" w:rsidP="001968D5">
      <w:pPr>
        <w:jc w:val="right"/>
      </w:pPr>
      <w:r>
        <w:t xml:space="preserve"> </w:t>
      </w:r>
    </w:p>
    <w:p w:rsidR="00814AB8" w:rsidRDefault="00814AB8" w:rsidP="00814AB8">
      <w:pPr>
        <w:jc w:val="right"/>
      </w:pPr>
      <w:r>
        <w:t>Приложение</w:t>
      </w:r>
    </w:p>
    <w:p w:rsidR="00814AB8" w:rsidRDefault="00814AB8" w:rsidP="00814AB8">
      <w:pPr>
        <w:jc w:val="right"/>
      </w:pPr>
      <w:r>
        <w:t xml:space="preserve">                                                                                                                         к постановлению администрации Новокузнецкого </w:t>
      </w:r>
    </w:p>
    <w:p w:rsidR="00814AB8" w:rsidRDefault="00814AB8" w:rsidP="00814AB8">
      <w:pPr>
        <w:jc w:val="right"/>
      </w:pPr>
      <w:r>
        <w:t>муниципального района</w:t>
      </w:r>
      <w:r w:rsidR="00A554C9">
        <w:t xml:space="preserve"> </w:t>
      </w:r>
    </w:p>
    <w:p w:rsidR="00320CFF" w:rsidRDefault="00814AB8" w:rsidP="00320CFF">
      <w:pPr>
        <w:jc w:val="right"/>
      </w:pPr>
      <w:r>
        <w:t>от 14.11.2017 № 215</w:t>
      </w:r>
      <w:r w:rsidR="00A554C9">
        <w:t xml:space="preserve">  </w:t>
      </w:r>
    </w:p>
    <w:p w:rsidR="001968D5" w:rsidRPr="00320CFF" w:rsidRDefault="00A554C9" w:rsidP="00320CFF">
      <w:pPr>
        <w:jc w:val="right"/>
        <w:rPr>
          <w:u w:val="single"/>
        </w:rPr>
      </w:pPr>
      <w:r>
        <w:t xml:space="preserve">      </w:t>
      </w:r>
      <w:r w:rsidR="001968D5" w:rsidRPr="00897E11">
        <w:t xml:space="preserve"> </w:t>
      </w:r>
      <w:r>
        <w:t xml:space="preserve"> </w:t>
      </w:r>
      <w:r>
        <w:rPr>
          <w:color w:val="FFFFFF"/>
        </w:rPr>
        <w:t xml:space="preserve"> </w:t>
      </w:r>
      <w:r w:rsidR="001968D5" w:rsidRPr="00897E11">
        <w:rPr>
          <w:u w:val="single"/>
        </w:rPr>
        <w:t xml:space="preserve"> </w:t>
      </w:r>
    </w:p>
    <w:p w:rsidR="001968D5" w:rsidRPr="00627D2E" w:rsidRDefault="007D6F45" w:rsidP="001968D5">
      <w:pPr>
        <w:jc w:val="center"/>
      </w:pPr>
      <w:r>
        <w:t xml:space="preserve">1. </w:t>
      </w:r>
      <w:r w:rsidR="004F548C">
        <w:t>Паспорт</w:t>
      </w:r>
    </w:p>
    <w:p w:rsidR="001968D5" w:rsidRPr="00627D2E" w:rsidRDefault="001968D5" w:rsidP="001968D5">
      <w:pPr>
        <w:jc w:val="center"/>
      </w:pPr>
      <w:r w:rsidRPr="00627D2E">
        <w:t>муниципальной программы «Развитие субъектов малого и среднего предпринимательства  Новокузнецкого муниципального района»</w:t>
      </w:r>
    </w:p>
    <w:p w:rsidR="0075205E" w:rsidRPr="00897E11" w:rsidRDefault="0075205E" w:rsidP="0075205E">
      <w:pPr>
        <w:jc w:val="center"/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56"/>
        <w:gridCol w:w="6945"/>
      </w:tblGrid>
      <w:tr w:rsidR="001968D5" w:rsidRPr="00897E11" w:rsidTr="00320CFF">
        <w:trPr>
          <w:trHeight w:val="115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D5" w:rsidRPr="00897E11" w:rsidRDefault="00196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7E1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D5" w:rsidRPr="00897E11" w:rsidRDefault="001968D5" w:rsidP="001609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7E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9514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7E1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субъектов малого </w:t>
            </w:r>
            <w:r w:rsidR="0095143E"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</w:t>
            </w:r>
            <w:r w:rsidR="004F548C">
              <w:rPr>
                <w:rFonts w:ascii="Times New Roman" w:hAnsi="Times New Roman" w:cs="Times New Roman"/>
                <w:sz w:val="24"/>
                <w:szCs w:val="24"/>
              </w:rPr>
              <w:t xml:space="preserve"> Новокузнецкого муниципального района</w:t>
            </w:r>
            <w:r w:rsidR="009514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5205E" w:rsidRPr="00752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716">
              <w:rPr>
                <w:rFonts w:ascii="Times New Roman" w:hAnsi="Times New Roman" w:cs="Times New Roman"/>
                <w:sz w:val="24"/>
                <w:szCs w:val="24"/>
              </w:rPr>
              <w:t>(далее - м</w:t>
            </w:r>
            <w:r w:rsidRPr="00897E11">
              <w:rPr>
                <w:rFonts w:ascii="Times New Roman" w:hAnsi="Times New Roman" w:cs="Times New Roman"/>
                <w:sz w:val="24"/>
                <w:szCs w:val="24"/>
              </w:rPr>
              <w:t>униципальная программа)</w:t>
            </w:r>
            <w:r w:rsidR="007D6F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68D5" w:rsidRPr="00897E11" w:rsidTr="00320CFF">
        <w:trPr>
          <w:trHeight w:val="772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D5" w:rsidRPr="00897E11" w:rsidRDefault="00196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7E11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D5" w:rsidRPr="00897E11" w:rsidRDefault="00976319" w:rsidP="00951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1968D5" w:rsidRPr="00897E11"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r w:rsidR="0095143E" w:rsidRPr="00897E11">
              <w:rPr>
                <w:rFonts w:ascii="Times New Roman" w:hAnsi="Times New Roman" w:cs="Times New Roman"/>
                <w:sz w:val="24"/>
                <w:szCs w:val="24"/>
              </w:rPr>
              <w:t>Новокузнецкого муниципального района</w:t>
            </w:r>
            <w:r w:rsidR="0095143E"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экономике</w:t>
            </w:r>
            <w:r w:rsidR="007D6F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68D5" w:rsidRPr="00897E11" w:rsidTr="00320CFF">
        <w:trPr>
          <w:trHeight w:val="999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D5" w:rsidRPr="00897E11" w:rsidRDefault="00196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7E1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D5" w:rsidRPr="00897E11" w:rsidRDefault="0095143E" w:rsidP="004F54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4F548C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экономического прогнозирования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потребительского рынка </w:t>
            </w:r>
            <w:r w:rsidRPr="00897E11">
              <w:rPr>
                <w:rFonts w:ascii="Times New Roman" w:hAnsi="Times New Roman" w:cs="Times New Roman"/>
                <w:sz w:val="24"/>
                <w:szCs w:val="24"/>
              </w:rPr>
              <w:t>администрации Новокузнецкого муниципального района</w:t>
            </w:r>
            <w:r w:rsidR="007D6F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68D5" w:rsidRPr="00897E11" w:rsidTr="00320CFF">
        <w:trPr>
          <w:trHeight w:val="696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D5" w:rsidRPr="00897E11" w:rsidRDefault="00196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7E11">
              <w:rPr>
                <w:rFonts w:ascii="Times New Roman" w:hAnsi="Times New Roman" w:cs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D5" w:rsidRPr="00897E11" w:rsidRDefault="004F548C" w:rsidP="004F54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548C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прогнозирования и потребительского рынка администрации Новокузнецкого муниципального района. </w:t>
            </w:r>
          </w:p>
        </w:tc>
      </w:tr>
      <w:tr w:rsidR="00BD382F" w:rsidRPr="00897E11" w:rsidTr="00320CFF">
        <w:trPr>
          <w:trHeight w:val="696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2F" w:rsidRPr="004E2F0C" w:rsidRDefault="00BD382F" w:rsidP="00673640">
            <w:r w:rsidRPr="004E2F0C">
              <w:t>Наименование подпрограмм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2F" w:rsidRDefault="00BD382F" w:rsidP="00673640">
            <w:r w:rsidRPr="004E2F0C">
              <w:t xml:space="preserve"> Поддержка малого и среднего предпринимательства. </w:t>
            </w:r>
          </w:p>
        </w:tc>
      </w:tr>
      <w:tr w:rsidR="001968D5" w:rsidRPr="00897E11" w:rsidTr="00320CFF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D5" w:rsidRPr="00897E11" w:rsidRDefault="00196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7E11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D5" w:rsidRPr="00897E11" w:rsidRDefault="007D6F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968D5" w:rsidRPr="00897E11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различных групп населения.</w:t>
            </w:r>
          </w:p>
          <w:p w:rsidR="001968D5" w:rsidRPr="00897E11" w:rsidRDefault="007D6F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</w:t>
            </w:r>
            <w:r w:rsidR="001968D5" w:rsidRPr="00897E11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развития субъектов малого и среднего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приоритетных сферах экономики.</w:t>
            </w:r>
          </w:p>
          <w:p w:rsidR="001968D5" w:rsidRPr="00897E11" w:rsidRDefault="007D6F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</w:t>
            </w:r>
            <w:r w:rsidR="001968D5" w:rsidRPr="00897E11">
              <w:rPr>
                <w:rFonts w:ascii="Times New Roman" w:hAnsi="Times New Roman" w:cs="Times New Roman"/>
                <w:sz w:val="24"/>
                <w:szCs w:val="24"/>
              </w:rPr>
              <w:t>ыравнивание уровня развития субъектов малого и среднего предпринимательства в 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окузнецком муниципальном районе.</w:t>
            </w:r>
          </w:p>
          <w:p w:rsidR="001968D5" w:rsidRPr="00897E11" w:rsidRDefault="007D6F45" w:rsidP="007D6F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</w:t>
            </w:r>
            <w:r w:rsidR="001968D5" w:rsidRPr="00897E11">
              <w:rPr>
                <w:rFonts w:ascii="Times New Roman" w:hAnsi="Times New Roman" w:cs="Times New Roman"/>
                <w:sz w:val="24"/>
                <w:szCs w:val="24"/>
              </w:rPr>
              <w:t>опуляризация предпринимательской деятельности среди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68D5" w:rsidRPr="00897E11" w:rsidTr="00320CFF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D5" w:rsidRPr="00897E11" w:rsidRDefault="00196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7E11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D5" w:rsidRPr="00897E11" w:rsidRDefault="007D6F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968D5" w:rsidRPr="00897E11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образа предпринимательства как важного фактора экономико-социального прогресса Новок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узнецкого муниципального района.</w:t>
            </w:r>
          </w:p>
          <w:p w:rsidR="001968D5" w:rsidRPr="00897E11" w:rsidRDefault="007D6F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</w:t>
            </w:r>
            <w:r w:rsidR="001968D5" w:rsidRPr="00897E11">
              <w:rPr>
                <w:rFonts w:ascii="Times New Roman" w:hAnsi="Times New Roman" w:cs="Times New Roman"/>
                <w:sz w:val="24"/>
                <w:szCs w:val="24"/>
              </w:rPr>
              <w:t>ривлечение финансовых ресурсов в сферу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вития малого и среднего бизнеса.</w:t>
            </w:r>
          </w:p>
          <w:p w:rsidR="001968D5" w:rsidRPr="00897E11" w:rsidRDefault="007D6F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</w:t>
            </w:r>
            <w:r w:rsidR="001968D5" w:rsidRPr="00897E11">
              <w:rPr>
                <w:rFonts w:ascii="Times New Roman" w:hAnsi="Times New Roman" w:cs="Times New Roman"/>
                <w:sz w:val="24"/>
                <w:szCs w:val="24"/>
              </w:rPr>
              <w:t>меньшение затрат субъектов малого</w:t>
            </w:r>
            <w:r w:rsidR="00951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предпринимательства.</w:t>
            </w:r>
          </w:p>
          <w:p w:rsidR="001968D5" w:rsidRPr="00897E11" w:rsidRDefault="007D6F45" w:rsidP="007D6F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</w:t>
            </w:r>
            <w:r w:rsidR="001968D5" w:rsidRPr="00897E11">
              <w:rPr>
                <w:rFonts w:ascii="Times New Roman" w:hAnsi="Times New Roman" w:cs="Times New Roman"/>
                <w:sz w:val="24"/>
                <w:szCs w:val="24"/>
              </w:rPr>
              <w:t>ыявление и поощрение активных и одаренных молодых людей, ведущих предпринимательскую деятельность</w:t>
            </w:r>
            <w:r w:rsidR="009514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68D5" w:rsidRPr="00897E11" w:rsidTr="00320CFF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D5" w:rsidRPr="00897E11" w:rsidRDefault="00196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7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D5" w:rsidRPr="00897E11" w:rsidRDefault="00655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75205E" w:rsidRPr="0075205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7D6F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68D5" w:rsidRPr="00897E11" w:rsidTr="00320CFF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D5" w:rsidRPr="00897E11" w:rsidRDefault="00196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7E11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5E" w:rsidRDefault="0075205E" w:rsidP="0075205E">
            <w:r>
              <w:t xml:space="preserve">Всего: 2 </w:t>
            </w:r>
            <w:r w:rsidR="007D6F45">
              <w:t xml:space="preserve">360 тысяч </w:t>
            </w:r>
            <w:r>
              <w:t>рублей</w:t>
            </w:r>
            <w:r w:rsidR="007D6F45">
              <w:t xml:space="preserve"> из них:</w:t>
            </w:r>
          </w:p>
          <w:p w:rsidR="0075205E" w:rsidRDefault="00655DDD" w:rsidP="0075205E">
            <w:r>
              <w:t>2018 год - 87</w:t>
            </w:r>
            <w:r w:rsidR="007D6F45">
              <w:t>0 тысяч</w:t>
            </w:r>
            <w:r w:rsidR="0075205E">
              <w:t xml:space="preserve"> рублей</w:t>
            </w:r>
            <w:r w:rsidR="00F451A1">
              <w:t>;</w:t>
            </w:r>
          </w:p>
          <w:p w:rsidR="0075205E" w:rsidRDefault="00655DDD" w:rsidP="007520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79</w:t>
            </w:r>
            <w:r w:rsidR="00F451A1">
              <w:rPr>
                <w:rFonts w:ascii="Times New Roman" w:hAnsi="Times New Roman" w:cs="Times New Roman"/>
                <w:sz w:val="24"/>
                <w:szCs w:val="24"/>
              </w:rPr>
              <w:t>0 тыс</w:t>
            </w:r>
            <w:r w:rsidR="007D6F45"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r w:rsidR="00F451A1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1968D5" w:rsidRPr="00897E11" w:rsidRDefault="007D6F45" w:rsidP="007520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700 тысяч</w:t>
            </w:r>
            <w:r w:rsidR="00655DDD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68D5" w:rsidRPr="00897E11" w:rsidTr="00320CFF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D5" w:rsidRPr="00897E11" w:rsidRDefault="00196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7E11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26" w:rsidRDefault="00BB5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968D5" w:rsidRPr="00897E1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среднесписочной численности работников (без внешних совместителей), занятых на малых и средних предприятиях, в общей численности работников (без внешних совместителей) всех предприятий и организаций до 30% в </w:t>
            </w:r>
            <w:r w:rsidR="00655DDD">
              <w:rPr>
                <w:rFonts w:ascii="Times New Roman" w:hAnsi="Times New Roman" w:cs="Times New Roman"/>
                <w:sz w:val="24"/>
                <w:szCs w:val="24"/>
              </w:rPr>
              <w:t xml:space="preserve"> 2018- 2020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годах</w:t>
            </w:r>
            <w:r w:rsidR="0075205E" w:rsidRPr="007520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2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68D5" w:rsidRPr="00897E11" w:rsidRDefault="00BB5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968D5" w:rsidRPr="00897E11">
              <w:rPr>
                <w:rFonts w:ascii="Times New Roman" w:hAnsi="Times New Roman" w:cs="Times New Roman"/>
                <w:sz w:val="24"/>
                <w:szCs w:val="24"/>
              </w:rPr>
              <w:t>Улучшение условий ведения бизнеса в Новокузнецком муниципальном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62DEE" w:rsidRDefault="00262DEE" w:rsidP="00A90969">
      <w:pPr>
        <w:widowControl w:val="0"/>
        <w:autoSpaceDE w:val="0"/>
        <w:autoSpaceDN w:val="0"/>
        <w:adjustRightInd w:val="0"/>
      </w:pPr>
    </w:p>
    <w:p w:rsidR="00C80AD6" w:rsidRPr="00C80AD6" w:rsidRDefault="00BB5A26" w:rsidP="00C80AD6">
      <w:pPr>
        <w:widowControl w:val="0"/>
        <w:autoSpaceDE w:val="0"/>
        <w:autoSpaceDN w:val="0"/>
        <w:adjustRightInd w:val="0"/>
        <w:jc w:val="center"/>
      </w:pPr>
      <w:r>
        <w:t xml:space="preserve">2. </w:t>
      </w:r>
      <w:r w:rsidR="00C80AD6" w:rsidRPr="00C80AD6">
        <w:t>Характеристика текущего состояния в Новокузнецком муниципальном районе</w:t>
      </w:r>
    </w:p>
    <w:p w:rsidR="00C80AD6" w:rsidRPr="00C80AD6" w:rsidRDefault="00C80AD6" w:rsidP="00C80AD6">
      <w:pPr>
        <w:widowControl w:val="0"/>
        <w:autoSpaceDE w:val="0"/>
        <w:autoSpaceDN w:val="0"/>
        <w:adjustRightInd w:val="0"/>
        <w:ind w:firstLine="720"/>
        <w:jc w:val="center"/>
      </w:pPr>
      <w:r w:rsidRPr="00C80AD6">
        <w:t>сферы деятельности, для решения задач которой разработана</w:t>
      </w:r>
    </w:p>
    <w:p w:rsidR="00C80AD6" w:rsidRPr="00C80AD6" w:rsidRDefault="00C80AD6" w:rsidP="00C80AD6">
      <w:pPr>
        <w:widowControl w:val="0"/>
        <w:autoSpaceDE w:val="0"/>
        <w:autoSpaceDN w:val="0"/>
        <w:adjustRightInd w:val="0"/>
        <w:ind w:firstLine="720"/>
        <w:jc w:val="center"/>
      </w:pPr>
      <w:r w:rsidRPr="00C80AD6">
        <w:t>муниципальная программа, с указанием основных показателей</w:t>
      </w:r>
    </w:p>
    <w:p w:rsidR="00C80AD6" w:rsidRPr="00C80AD6" w:rsidRDefault="00C80AD6" w:rsidP="00C80AD6">
      <w:pPr>
        <w:widowControl w:val="0"/>
        <w:autoSpaceDE w:val="0"/>
        <w:autoSpaceDN w:val="0"/>
        <w:adjustRightInd w:val="0"/>
        <w:ind w:firstLine="720"/>
        <w:jc w:val="center"/>
      </w:pPr>
      <w:r w:rsidRPr="00C80AD6">
        <w:t>и формулировкой основных проблем</w:t>
      </w:r>
    </w:p>
    <w:p w:rsidR="00C80AD6" w:rsidRPr="00C80AD6" w:rsidRDefault="00C80AD6" w:rsidP="00C80AD6">
      <w:pPr>
        <w:widowControl w:val="0"/>
        <w:autoSpaceDE w:val="0"/>
        <w:autoSpaceDN w:val="0"/>
        <w:adjustRightInd w:val="0"/>
        <w:ind w:firstLine="540"/>
        <w:jc w:val="both"/>
      </w:pPr>
    </w:p>
    <w:p w:rsidR="00C80AD6" w:rsidRPr="00970E19" w:rsidRDefault="00C80AD6" w:rsidP="009060D3">
      <w:pPr>
        <w:ind w:firstLine="567"/>
        <w:jc w:val="both"/>
      </w:pPr>
      <w:r w:rsidRPr="00970E19">
        <w:tab/>
        <w:t>В малом и среднем предпринимательстве занято значительное количество людей, которые воспринимают развитие собственного дела как часть социального</w:t>
      </w:r>
      <w:r w:rsidR="00F451A1">
        <w:t xml:space="preserve"> и экономического успеха страны</w:t>
      </w:r>
      <w:r w:rsidRPr="00970E19">
        <w:t xml:space="preserve"> в общем, и района в частности. Динамичное развитие России невозможно без формирования развитого сектора малого и среднего предпринимательства. </w:t>
      </w:r>
    </w:p>
    <w:p w:rsidR="00C80AD6" w:rsidRPr="00970E19" w:rsidRDefault="00F451A1" w:rsidP="009060D3">
      <w:pPr>
        <w:ind w:firstLine="567"/>
        <w:jc w:val="both"/>
      </w:pPr>
      <w:r>
        <w:tab/>
        <w:t>М</w:t>
      </w:r>
      <w:r w:rsidR="00C80AD6" w:rsidRPr="00970E19">
        <w:t>алое и среднее предпринимательство способствует развитию конкуренции. Малое и среднее предпринимательство обеспечивает экономике необходимую гибкость, поскольку гораздо быстрее реагирует на появление новых потребностей.</w:t>
      </w:r>
    </w:p>
    <w:p w:rsidR="00C80AD6" w:rsidRPr="00970E19" w:rsidRDefault="00F451A1" w:rsidP="009060D3">
      <w:pPr>
        <w:ind w:firstLine="567"/>
        <w:jc w:val="both"/>
      </w:pPr>
      <w:r>
        <w:tab/>
        <w:t xml:space="preserve"> М</w:t>
      </w:r>
      <w:r w:rsidR="00C80AD6" w:rsidRPr="00970E19">
        <w:t>алое и среднее предпри</w:t>
      </w:r>
      <w:r>
        <w:t>нимательство – это среда, из которой</w:t>
      </w:r>
      <w:r w:rsidR="00C80AD6" w:rsidRPr="00970E19">
        <w:t xml:space="preserve"> в перспективе «вырастают» и крупные коммерческие организации.</w:t>
      </w:r>
    </w:p>
    <w:p w:rsidR="00C80AD6" w:rsidRPr="00970E19" w:rsidRDefault="00F451A1" w:rsidP="009060D3">
      <w:pPr>
        <w:ind w:firstLine="567"/>
        <w:jc w:val="both"/>
      </w:pPr>
      <w:r>
        <w:tab/>
        <w:t>М</w:t>
      </w:r>
      <w:r w:rsidR="00C80AD6" w:rsidRPr="00970E19">
        <w:t xml:space="preserve">алое и среднее предпринимательство во всех странах </w:t>
      </w:r>
      <w:r w:rsidR="00BB5A26">
        <w:t>является, своего рода</w:t>
      </w:r>
      <w:r w:rsidR="008356B8">
        <w:t>,</w:t>
      </w:r>
      <w:r w:rsidR="00BB5A26">
        <w:t xml:space="preserve"> </w:t>
      </w:r>
      <w:r w:rsidR="00C80AD6" w:rsidRPr="00970E19">
        <w:t>«полигоном» для инноваций.</w:t>
      </w:r>
    </w:p>
    <w:p w:rsidR="00C80AD6" w:rsidRPr="00970E19" w:rsidRDefault="00C80AD6" w:rsidP="009060D3">
      <w:pPr>
        <w:ind w:firstLine="567"/>
        <w:jc w:val="both"/>
      </w:pPr>
      <w:r w:rsidRPr="00970E19">
        <w:tab/>
        <w:t xml:space="preserve">И наконец, </w:t>
      </w:r>
      <w:r w:rsidR="00F60A81">
        <w:t>малое</w:t>
      </w:r>
      <w:r w:rsidRPr="00970E19">
        <w:t xml:space="preserve"> и среднее предпринимательство – основа для формирования среднего класса, заинтересованного в политической стабильности и развитии демократических основ государства. Именно поэтому развитию малого и среднего предпринимательства уделяется особое внимание со стороны руководства страны.</w:t>
      </w:r>
    </w:p>
    <w:p w:rsidR="00A24005" w:rsidRPr="00121501" w:rsidRDefault="00C80AD6" w:rsidP="003262E1">
      <w:pPr>
        <w:ind w:firstLine="567"/>
        <w:jc w:val="both"/>
      </w:pPr>
      <w:r w:rsidRPr="00970E19">
        <w:tab/>
      </w:r>
      <w:r w:rsidRPr="00121501">
        <w:t>По данным территориального органа Федеральной службы государственной статистики по Новокузнецкому муниципальному ра</w:t>
      </w:r>
      <w:r w:rsidR="00F451A1">
        <w:t>йону</w:t>
      </w:r>
      <w:r w:rsidRPr="00121501">
        <w:t xml:space="preserve"> </w:t>
      </w:r>
      <w:r w:rsidR="00561A3A" w:rsidRPr="00561A3A">
        <w:t>в 2017</w:t>
      </w:r>
      <w:r w:rsidR="00A24005" w:rsidRPr="00561A3A">
        <w:t xml:space="preserve"> году </w:t>
      </w:r>
      <w:r w:rsidR="00BB5A26" w:rsidRPr="00121501">
        <w:t>зарегистрировано</w:t>
      </w:r>
      <w:r w:rsidR="00BB5A26" w:rsidRPr="00561A3A">
        <w:t xml:space="preserve"> </w:t>
      </w:r>
      <w:r w:rsidR="00561A3A" w:rsidRPr="00561A3A">
        <w:t>2114</w:t>
      </w:r>
      <w:r w:rsidRPr="00561A3A">
        <w:t xml:space="preserve"> субъектов малого и среднего предпринимательства, ведущих деятельность</w:t>
      </w:r>
      <w:r w:rsidRPr="00121501">
        <w:t xml:space="preserve"> на территории района, что свидетельствует о положительной динамике этого показателя на протяжении ряда лет. </w:t>
      </w:r>
    </w:p>
    <w:p w:rsidR="00A24005" w:rsidRPr="00121501" w:rsidRDefault="00121501" w:rsidP="00A24005">
      <w:pPr>
        <w:ind w:firstLine="567"/>
        <w:jc w:val="both"/>
      </w:pPr>
      <w:r w:rsidRPr="00121501">
        <w:t>Наибольшее число учтенных организаций относится к следующим видам деятельности: сельское хозяйство, охота и лесное хозяйство (21,2%), оптовая и розничная торговля, р</w:t>
      </w:r>
      <w:r w:rsidR="00BB5A26">
        <w:t xml:space="preserve">емонт </w:t>
      </w:r>
      <w:r w:rsidR="00BB5A26">
        <w:lastRenderedPageBreak/>
        <w:t xml:space="preserve">автотранспортных средств, </w:t>
      </w:r>
      <w:r w:rsidRPr="00121501">
        <w:t>бытовых изделий и предметов личного пользования (20,7%),</w:t>
      </w:r>
      <w:r w:rsidR="00BB5A26">
        <w:t xml:space="preserve"> проведение операций с недвижимым имуществом </w:t>
      </w:r>
      <w:r w:rsidRPr="00121501">
        <w:t>(19,7%), строительство (8,8%), обрабатывающие производства (6,2%)</w:t>
      </w:r>
      <w:r w:rsidR="00A24005" w:rsidRPr="00121501">
        <w:t>.</w:t>
      </w:r>
    </w:p>
    <w:p w:rsidR="00C80AD6" w:rsidRPr="00121501" w:rsidRDefault="00C80AD6" w:rsidP="009B075D">
      <w:pPr>
        <w:ind w:firstLine="567"/>
        <w:jc w:val="both"/>
      </w:pPr>
      <w:r w:rsidRPr="00121501">
        <w:t>Увеличиваются поступления в бюджет налогов и сборов от субъектов малого и среднего предпринимательства.</w:t>
      </w:r>
    </w:p>
    <w:p w:rsidR="00C80AD6" w:rsidRPr="00970E19" w:rsidRDefault="00F451A1" w:rsidP="009060D3">
      <w:pPr>
        <w:ind w:firstLine="567"/>
        <w:jc w:val="both"/>
      </w:pPr>
      <w:r>
        <w:tab/>
        <w:t>В администрации</w:t>
      </w:r>
      <w:r w:rsidR="00C80AD6" w:rsidRPr="00121501">
        <w:t xml:space="preserve"> </w:t>
      </w:r>
      <w:r w:rsidR="00BB5A26">
        <w:t xml:space="preserve">Новокузнецкого муниципального района </w:t>
      </w:r>
      <w:r w:rsidR="00C80AD6" w:rsidRPr="00121501">
        <w:t>создан Центр</w:t>
      </w:r>
      <w:r w:rsidR="00C80AD6" w:rsidRPr="00970E19">
        <w:t xml:space="preserve"> содействия малому и среднему предпринимательству</w:t>
      </w:r>
      <w:r>
        <w:t xml:space="preserve"> </w:t>
      </w:r>
      <w:r w:rsidR="00BB5A26">
        <w:t xml:space="preserve">(далее </w:t>
      </w:r>
      <w:r w:rsidR="000A228A">
        <w:t xml:space="preserve">по тексту - </w:t>
      </w:r>
      <w:r w:rsidR="00BB5A26">
        <w:t xml:space="preserve">Центр) </w:t>
      </w:r>
      <w:r w:rsidR="00C80AD6" w:rsidRPr="00970E19">
        <w:t>по принципу «одного окна».</w:t>
      </w:r>
    </w:p>
    <w:p w:rsidR="00EA3716" w:rsidRDefault="00BB5A26" w:rsidP="00EA3716">
      <w:pPr>
        <w:ind w:firstLine="567"/>
        <w:jc w:val="both"/>
      </w:pPr>
      <w:r>
        <w:t xml:space="preserve">К основным задачам </w:t>
      </w:r>
      <w:r w:rsidR="00EA3716">
        <w:t>Центра</w:t>
      </w:r>
      <w:r>
        <w:t xml:space="preserve"> относятся</w:t>
      </w:r>
      <w:r w:rsidR="00EA3716">
        <w:t>:</w:t>
      </w:r>
    </w:p>
    <w:p w:rsidR="00EA3716" w:rsidRDefault="00871605" w:rsidP="00EA3716">
      <w:pPr>
        <w:ind w:firstLine="567"/>
        <w:jc w:val="both"/>
      </w:pPr>
      <w:r>
        <w:t>1) р</w:t>
      </w:r>
      <w:r w:rsidR="00EA3716">
        <w:t>еал</w:t>
      </w:r>
      <w:r w:rsidR="00BB5A26">
        <w:t>изация муниципальной программы «</w:t>
      </w:r>
      <w:r w:rsidR="00EA3716">
        <w:t>Развитие субъектов малого и среднего предпринимательства Новок</w:t>
      </w:r>
      <w:r w:rsidR="00BB5A26">
        <w:t>узнецкого муниципального района»;</w:t>
      </w:r>
    </w:p>
    <w:p w:rsidR="00EA3716" w:rsidRDefault="00EA3716" w:rsidP="00EA3716">
      <w:pPr>
        <w:ind w:firstLine="567"/>
        <w:jc w:val="both"/>
      </w:pPr>
      <w:r>
        <w:t>2</w:t>
      </w:r>
      <w:r w:rsidR="00871605">
        <w:t>) м</w:t>
      </w:r>
      <w:r>
        <w:t>ониторинг финансовых, экономических, социальных и иных показателей развития малого и среднего предпринимательства и эффективности</w:t>
      </w:r>
      <w:r w:rsidR="00BB5A26">
        <w:t xml:space="preserve"> применения мер по его развитию;</w:t>
      </w:r>
    </w:p>
    <w:p w:rsidR="00EA3716" w:rsidRDefault="00871605" w:rsidP="00EA3716">
      <w:pPr>
        <w:ind w:firstLine="567"/>
        <w:jc w:val="both"/>
      </w:pPr>
      <w:r>
        <w:t>3) о</w:t>
      </w:r>
      <w:r w:rsidR="00BB5A26">
        <w:t>рганизация комплексного</w:t>
      </w:r>
      <w:r>
        <w:t xml:space="preserve"> и квалифицированного обслуживания</w:t>
      </w:r>
      <w:r w:rsidR="00EA3716">
        <w:t xml:space="preserve"> субъектов малого и среднего предпринимательст</w:t>
      </w:r>
      <w:r w:rsidR="00BB5A26">
        <w:t>ва на различных этапах развития;</w:t>
      </w:r>
    </w:p>
    <w:p w:rsidR="00EA3716" w:rsidRDefault="00EA3716" w:rsidP="00EA3716">
      <w:pPr>
        <w:ind w:firstLine="567"/>
        <w:jc w:val="both"/>
      </w:pPr>
      <w:r>
        <w:t>4</w:t>
      </w:r>
      <w:r w:rsidR="00871605">
        <w:t>) о</w:t>
      </w:r>
      <w:r w:rsidR="00BB5A26">
        <w:t>беспечение эффективности</w:t>
      </w:r>
      <w:r>
        <w:t xml:space="preserve"> государственной и муниципальной поддержки малого и сред</w:t>
      </w:r>
      <w:r w:rsidR="00BB5A26">
        <w:t>него предпринимательства, в том числе</w:t>
      </w:r>
      <w:r w:rsidR="00871605">
        <w:t xml:space="preserve"> формирование инфраструктуры</w:t>
      </w:r>
      <w:r>
        <w:t xml:space="preserve"> поддержки субъектов малого и среднего предпринимательства на территории Новокузнецкого мун</w:t>
      </w:r>
      <w:r w:rsidR="008C623D">
        <w:t>иципального района и обеспечение</w:t>
      </w:r>
      <w:r>
        <w:t xml:space="preserve"> ее д</w:t>
      </w:r>
      <w:r w:rsidR="008C623D">
        <w:t>еятельности;</w:t>
      </w:r>
    </w:p>
    <w:p w:rsidR="00EA3716" w:rsidRDefault="00871605" w:rsidP="00EA3716">
      <w:pPr>
        <w:ind w:firstLine="567"/>
        <w:jc w:val="both"/>
      </w:pPr>
      <w:r>
        <w:t>5) п</w:t>
      </w:r>
      <w:r w:rsidR="008C623D">
        <w:t>редоставление адресной методической, информационной, консультационной, образовательной поддержки</w:t>
      </w:r>
      <w:r w:rsidR="00EA3716">
        <w:t xml:space="preserve"> субъектам малого</w:t>
      </w:r>
      <w:r w:rsidR="008C623D">
        <w:t xml:space="preserve"> и среднего предпринимательства;</w:t>
      </w:r>
    </w:p>
    <w:p w:rsidR="00EA3716" w:rsidRDefault="008C623D" w:rsidP="00EA3716">
      <w:pPr>
        <w:ind w:firstLine="567"/>
        <w:jc w:val="both"/>
      </w:pPr>
      <w:r>
        <w:t xml:space="preserve">6) </w:t>
      </w:r>
      <w:r w:rsidR="00871605">
        <w:t>с</w:t>
      </w:r>
      <w:r>
        <w:t>оздание условий</w:t>
      </w:r>
      <w:r w:rsidR="00EA3716">
        <w:t xml:space="preserve"> для расширения внешнеэкономической деятельности, межрегионального сотруднич</w:t>
      </w:r>
      <w:r>
        <w:t>ества, привлечения инвестиций;</w:t>
      </w:r>
    </w:p>
    <w:p w:rsidR="00EA3716" w:rsidRDefault="008C623D" w:rsidP="00EA3716">
      <w:pPr>
        <w:ind w:firstLine="567"/>
        <w:jc w:val="both"/>
      </w:pPr>
      <w:r>
        <w:t>7)</w:t>
      </w:r>
      <w:r w:rsidR="00871605">
        <w:t xml:space="preserve"> о</w:t>
      </w:r>
      <w:r>
        <w:t>рганизация взаимодействия</w:t>
      </w:r>
      <w:r w:rsidR="00EA3716">
        <w:t xml:space="preserve"> субъектов предпринимательства с органами государственной власти и органами местного самоуправления</w:t>
      </w:r>
      <w:r>
        <w:t>;</w:t>
      </w:r>
    </w:p>
    <w:p w:rsidR="00EA3716" w:rsidRDefault="00871605" w:rsidP="00EA3716">
      <w:pPr>
        <w:ind w:firstLine="567"/>
        <w:jc w:val="both"/>
      </w:pPr>
      <w:r>
        <w:t>8) с</w:t>
      </w:r>
      <w:r w:rsidR="008C623D">
        <w:t>одействие</w:t>
      </w:r>
      <w:r w:rsidR="00EA3716">
        <w:t xml:space="preserve"> в обеспечении субъектов малого и среднего предпринимательства офисными, производственными и складскими помещениями, земе</w:t>
      </w:r>
      <w:r w:rsidR="008C623D">
        <w:t>льными участками, оборудованием</w:t>
      </w:r>
      <w:r w:rsidR="00EA3716">
        <w:t xml:space="preserve"> </w:t>
      </w:r>
      <w:r w:rsidR="008C623D">
        <w:t>необходимым для их деятельности;</w:t>
      </w:r>
    </w:p>
    <w:p w:rsidR="00EA3716" w:rsidRDefault="008C623D" w:rsidP="00EA3716">
      <w:pPr>
        <w:ind w:firstLine="567"/>
        <w:jc w:val="both"/>
      </w:pPr>
      <w:r>
        <w:t>9)</w:t>
      </w:r>
      <w:r w:rsidR="00871605">
        <w:t xml:space="preserve"> к</w:t>
      </w:r>
      <w:r w:rsidR="00EA3716">
        <w:t>онсультирование и обучение кадров субъектов малого и среднег</w:t>
      </w:r>
      <w:r>
        <w:t>о предпринимательства, принятие участия</w:t>
      </w:r>
      <w:r w:rsidR="00EA3716">
        <w:t xml:space="preserve"> в организации молодежной школы бизнеса</w:t>
      </w:r>
      <w:r>
        <w:t>;</w:t>
      </w:r>
    </w:p>
    <w:p w:rsidR="00EA3716" w:rsidRDefault="00871605" w:rsidP="00EA3716">
      <w:pPr>
        <w:ind w:firstLine="567"/>
        <w:jc w:val="both"/>
      </w:pPr>
      <w:r>
        <w:t>10) в</w:t>
      </w:r>
      <w:r w:rsidR="008C623D">
        <w:t>заимодействие</w:t>
      </w:r>
      <w:r w:rsidR="00EA3716">
        <w:t xml:space="preserve"> со средствами массовой информации в области освещения и обсуждения проблем малого и среднего предпринимательства и путей их решения, пропаганды предпринимательской деятельности.</w:t>
      </w:r>
    </w:p>
    <w:p w:rsidR="00C80AD6" w:rsidRPr="00970E19" w:rsidRDefault="00C80AD6" w:rsidP="009060D3">
      <w:pPr>
        <w:ind w:firstLine="567"/>
        <w:jc w:val="both"/>
      </w:pPr>
      <w:r w:rsidRPr="00970E19">
        <w:t>В Центре осуществляется комплексное и квалифицированное обслуживание субъектов малого и среднего предпринимательства на различных этапах развития; предоставляется адресная, методическая, информационная, консультационная, образовательная поддержка.</w:t>
      </w:r>
    </w:p>
    <w:p w:rsidR="00C80AD6" w:rsidRPr="00970E19" w:rsidRDefault="00C80AD6" w:rsidP="009060D3">
      <w:pPr>
        <w:ind w:firstLine="567"/>
        <w:jc w:val="both"/>
      </w:pPr>
      <w:r w:rsidRPr="00970E19">
        <w:t>В целях оперативного донесения информа</w:t>
      </w:r>
      <w:r w:rsidR="00EA3716">
        <w:t>ции до субъектов малого бизнеса</w:t>
      </w:r>
      <w:r w:rsidRPr="00970E19">
        <w:t xml:space="preserve"> на сайте</w:t>
      </w:r>
      <w:r>
        <w:t xml:space="preserve"> </w:t>
      </w:r>
      <w:r w:rsidRPr="00970E19">
        <w:t xml:space="preserve">администрации </w:t>
      </w:r>
      <w:r w:rsidR="00EA3716">
        <w:t xml:space="preserve">Новокузнецкого муниципального </w:t>
      </w:r>
      <w:r w:rsidRPr="00970E19">
        <w:t>района функцио</w:t>
      </w:r>
      <w:r w:rsidR="00EA3716">
        <w:t>нирует раздел «П</w:t>
      </w:r>
      <w:r w:rsidRPr="00970E19">
        <w:t xml:space="preserve">редпринимательство». Сегодня в этом разделе предприниматели могут ознакомиться с инфраструктурой поддержки малого бизнеса </w:t>
      </w:r>
      <w:r w:rsidR="008C623D">
        <w:t>в Новокузнецком муниципальном</w:t>
      </w:r>
      <w:r w:rsidR="00EA3716">
        <w:t xml:space="preserve"> </w:t>
      </w:r>
      <w:r w:rsidR="008C623D">
        <w:t>районе</w:t>
      </w:r>
      <w:r w:rsidRPr="00970E19">
        <w:t xml:space="preserve">, получить информацию о кредитных организациях, конкурсах, проводимых на местном  и областном уровнях. </w:t>
      </w:r>
    </w:p>
    <w:p w:rsidR="00C80AD6" w:rsidRPr="00970E19" w:rsidRDefault="00EA3716" w:rsidP="009060D3">
      <w:pPr>
        <w:ind w:firstLine="567"/>
        <w:jc w:val="both"/>
      </w:pPr>
      <w:r>
        <w:tab/>
        <w:t>Настоящая муниципальная п</w:t>
      </w:r>
      <w:r w:rsidR="00C80AD6" w:rsidRPr="00970E19">
        <w:t xml:space="preserve">рограмма разработана для комплексного решения целей и задач в сфере развития малого и среднего предпринимательства на территории </w:t>
      </w:r>
      <w:r w:rsidR="008C623D">
        <w:t>муниципального образования «Новокузнецкий муниципальный</w:t>
      </w:r>
      <w:r>
        <w:t xml:space="preserve"> </w:t>
      </w:r>
      <w:r w:rsidR="008C623D">
        <w:t>район»</w:t>
      </w:r>
      <w:r w:rsidR="00C80AD6" w:rsidRPr="00970E19">
        <w:t>.</w:t>
      </w:r>
    </w:p>
    <w:p w:rsidR="00316027" w:rsidRDefault="00316027" w:rsidP="000059B0">
      <w:pPr>
        <w:widowControl w:val="0"/>
        <w:autoSpaceDE w:val="0"/>
        <w:autoSpaceDN w:val="0"/>
        <w:adjustRightInd w:val="0"/>
      </w:pPr>
    </w:p>
    <w:p w:rsidR="00C80AD6" w:rsidRPr="00C80AD6" w:rsidRDefault="008C623D" w:rsidP="009060D3">
      <w:pPr>
        <w:widowControl w:val="0"/>
        <w:autoSpaceDE w:val="0"/>
        <w:autoSpaceDN w:val="0"/>
        <w:adjustRightInd w:val="0"/>
        <w:ind w:firstLine="567"/>
        <w:jc w:val="center"/>
      </w:pPr>
      <w:r>
        <w:t xml:space="preserve">3. </w:t>
      </w:r>
      <w:r w:rsidR="00C80AD6" w:rsidRPr="00C80AD6">
        <w:t>Описание целей и задач муниципальной программы</w:t>
      </w:r>
    </w:p>
    <w:p w:rsidR="00C80AD6" w:rsidRPr="00C80AD6" w:rsidRDefault="00C80AD6" w:rsidP="009060D3">
      <w:pPr>
        <w:widowControl w:val="0"/>
        <w:autoSpaceDE w:val="0"/>
        <w:autoSpaceDN w:val="0"/>
        <w:adjustRightInd w:val="0"/>
        <w:ind w:firstLine="567"/>
        <w:jc w:val="both"/>
      </w:pPr>
    </w:p>
    <w:p w:rsidR="00D920B2" w:rsidRDefault="008C623D" w:rsidP="009060D3">
      <w:pPr>
        <w:ind w:firstLine="567"/>
        <w:jc w:val="both"/>
      </w:pPr>
      <w:r>
        <w:t xml:space="preserve">3.1. </w:t>
      </w:r>
      <w:r w:rsidR="00AA3D82">
        <w:t>Целями</w:t>
      </w:r>
      <w:r w:rsidR="00EA3716">
        <w:t xml:space="preserve"> муниципальной п</w:t>
      </w:r>
      <w:r w:rsidR="00AA3D82">
        <w:t>рограммы являю</w:t>
      </w:r>
      <w:r w:rsidR="00D920B2" w:rsidRPr="00970E19">
        <w:t>тся</w:t>
      </w:r>
      <w:r w:rsidR="004F548C">
        <w:t>:</w:t>
      </w:r>
    </w:p>
    <w:p w:rsidR="004F548C" w:rsidRPr="004F548C" w:rsidRDefault="004F548C" w:rsidP="004F548C">
      <w:pPr>
        <w:ind w:firstLine="567"/>
        <w:jc w:val="both"/>
      </w:pPr>
      <w:r>
        <w:t>1)</w:t>
      </w:r>
      <w:r w:rsidR="00AA3D82">
        <w:t xml:space="preserve"> п</w:t>
      </w:r>
      <w:r w:rsidRPr="004F548C">
        <w:t xml:space="preserve">опуляризация предпринимательства </w:t>
      </w:r>
      <w:r w:rsidR="00AA3D82">
        <w:t>среди различных групп населения;</w:t>
      </w:r>
    </w:p>
    <w:p w:rsidR="004F548C" w:rsidRPr="004F548C" w:rsidRDefault="004F548C" w:rsidP="004F548C">
      <w:pPr>
        <w:ind w:firstLine="567"/>
        <w:jc w:val="both"/>
      </w:pPr>
      <w:r>
        <w:lastRenderedPageBreak/>
        <w:t>2)</w:t>
      </w:r>
      <w:r w:rsidR="00AA3D82">
        <w:t xml:space="preserve"> о</w:t>
      </w:r>
      <w:r w:rsidRPr="004F548C">
        <w:t xml:space="preserve">беспечение развития субъектов малого и среднего предпринимательства </w:t>
      </w:r>
      <w:r w:rsidR="00AA3D82">
        <w:t>в приоритетных сферах экономики;</w:t>
      </w:r>
    </w:p>
    <w:p w:rsidR="004F548C" w:rsidRPr="004F548C" w:rsidRDefault="004F548C" w:rsidP="004F548C">
      <w:pPr>
        <w:ind w:firstLine="567"/>
        <w:jc w:val="both"/>
      </w:pPr>
      <w:r>
        <w:t>3)</w:t>
      </w:r>
      <w:r w:rsidR="00AA3D82">
        <w:t xml:space="preserve"> в</w:t>
      </w:r>
      <w:r w:rsidRPr="004F548C">
        <w:t>ыравнивание уровня развития субъектов малого и среднего предпринимательства в Нов</w:t>
      </w:r>
      <w:r w:rsidR="00AA3D82">
        <w:t>окузнецком муниципальном районе;</w:t>
      </w:r>
    </w:p>
    <w:p w:rsidR="004F548C" w:rsidRPr="00970E19" w:rsidRDefault="004F548C" w:rsidP="004F548C">
      <w:pPr>
        <w:ind w:firstLine="567"/>
        <w:jc w:val="both"/>
      </w:pPr>
      <w:r>
        <w:t>4)</w:t>
      </w:r>
      <w:r w:rsidRPr="004F548C">
        <w:t xml:space="preserve"> Популяризация предпринимательс</w:t>
      </w:r>
      <w:r w:rsidR="00AA3D82">
        <w:t>кой деятельности среди молодежи;</w:t>
      </w:r>
    </w:p>
    <w:p w:rsidR="00D920B2" w:rsidRPr="00970E19" w:rsidRDefault="008C623D" w:rsidP="009060D3">
      <w:pPr>
        <w:ind w:firstLine="567"/>
        <w:jc w:val="both"/>
      </w:pPr>
      <w:r>
        <w:t xml:space="preserve">3.2. </w:t>
      </w:r>
      <w:r w:rsidR="00D920B2" w:rsidRPr="00970E19">
        <w:t>Для достижения поставленной цели должны быть решены следующие задачи:</w:t>
      </w:r>
    </w:p>
    <w:p w:rsidR="004F548C" w:rsidRDefault="00AA3D82" w:rsidP="00AA3D82">
      <w:pPr>
        <w:jc w:val="both"/>
      </w:pPr>
      <w:r>
        <w:t xml:space="preserve">         1) ф</w:t>
      </w:r>
      <w:r w:rsidR="004F548C">
        <w:t>ормирование позитивного образа предприн</w:t>
      </w:r>
      <w:r>
        <w:t xml:space="preserve">имательства как важного фактора </w:t>
      </w:r>
      <w:r w:rsidR="004F548C">
        <w:t>экономико-социального прогресса Новок</w:t>
      </w:r>
      <w:r>
        <w:t>узнецкого муниципального района;</w:t>
      </w:r>
    </w:p>
    <w:p w:rsidR="004F548C" w:rsidRDefault="00AA3D82" w:rsidP="004F548C">
      <w:pPr>
        <w:ind w:left="567"/>
        <w:jc w:val="both"/>
      </w:pPr>
      <w:r>
        <w:t>2) п</w:t>
      </w:r>
      <w:r w:rsidR="004F548C">
        <w:t>ривлечение финансовых ресурсов в сферу раз</w:t>
      </w:r>
      <w:r>
        <w:t>вития малого и среднего бизнеса;</w:t>
      </w:r>
    </w:p>
    <w:p w:rsidR="004F548C" w:rsidRDefault="00AA3D82" w:rsidP="004F548C">
      <w:pPr>
        <w:ind w:left="567"/>
        <w:jc w:val="both"/>
      </w:pPr>
      <w:r>
        <w:t>3) у</w:t>
      </w:r>
      <w:r w:rsidR="004F548C">
        <w:t>меньшение затрат субъектов малого и среднего предпринимательства.</w:t>
      </w:r>
    </w:p>
    <w:p w:rsidR="00F73AB3" w:rsidRDefault="00AA3D82" w:rsidP="00AA3D82">
      <w:pPr>
        <w:jc w:val="both"/>
      </w:pPr>
      <w:r>
        <w:t xml:space="preserve">         4) в</w:t>
      </w:r>
      <w:r w:rsidR="004F548C">
        <w:t>ыявление и поощрение активных и одаренных молодых людей, ведущих предпринимательскую деятельность.</w:t>
      </w:r>
    </w:p>
    <w:p w:rsidR="00A90969" w:rsidRDefault="00A90969" w:rsidP="00354A60"/>
    <w:p w:rsidR="000E6F0F" w:rsidRDefault="000E6F0F" w:rsidP="00354A60"/>
    <w:p w:rsidR="001968D5" w:rsidRDefault="00D62405" w:rsidP="00F73AB3">
      <w:pPr>
        <w:ind w:left="567"/>
        <w:jc w:val="center"/>
      </w:pPr>
      <w:r>
        <w:t xml:space="preserve">4. </w:t>
      </w:r>
      <w:r w:rsidR="001968D5" w:rsidRPr="00F73AB3">
        <w:t>П</w:t>
      </w:r>
      <w:r w:rsidR="00460CFC" w:rsidRPr="00F73AB3">
        <w:t xml:space="preserve">еречень подпрограмм муниципальной программы с кратким описанием подпрограмм, основных мероприятий и мероприятий муниципальной программы </w:t>
      </w:r>
      <w:r w:rsidR="00D81A9B" w:rsidRPr="00F73AB3">
        <w:t>«Развитие субъектов малого и среднего предпринимательства Новокузнецкого муниципального района»</w:t>
      </w:r>
    </w:p>
    <w:p w:rsidR="00D927C7" w:rsidRPr="00897E11" w:rsidRDefault="00D927C7" w:rsidP="00F73AB3">
      <w:pPr>
        <w:ind w:left="567"/>
        <w:jc w:val="center"/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119"/>
        <w:gridCol w:w="3402"/>
        <w:gridCol w:w="2410"/>
      </w:tblGrid>
      <w:tr w:rsidR="005A4B03" w:rsidRPr="00897E11" w:rsidTr="000E6F0F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03" w:rsidRPr="00897E11" w:rsidRDefault="004F54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A4B03" w:rsidRPr="00897E1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03" w:rsidRPr="00897E11" w:rsidRDefault="005A4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11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03" w:rsidRPr="00897E11" w:rsidRDefault="005A4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11">
              <w:rPr>
                <w:rFonts w:ascii="Times New Roman" w:hAnsi="Times New Roman" w:cs="Times New Roman"/>
                <w:sz w:val="24"/>
                <w:szCs w:val="24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03" w:rsidRPr="00897E11" w:rsidRDefault="005A4B03" w:rsidP="00C535BF">
            <w:pPr>
              <w:pStyle w:val="ConsPlusNormal"/>
              <w:tabs>
                <w:tab w:val="left" w:pos="29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11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</w:tr>
      <w:tr w:rsidR="001968D5" w:rsidRPr="00897E11" w:rsidTr="000E6F0F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D5" w:rsidRDefault="00272A8C" w:rsidP="004B5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Подпрограмма: «П</w:t>
            </w:r>
            <w:r w:rsidRPr="00897E11">
              <w:rPr>
                <w:rFonts w:ascii="Times New Roman" w:hAnsi="Times New Roman" w:cs="Times New Roman"/>
                <w:sz w:val="24"/>
                <w:szCs w:val="24"/>
              </w:rPr>
              <w:t>оддержка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32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6F0F" w:rsidRPr="00897E11" w:rsidRDefault="000E6F0F" w:rsidP="004B5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A8C" w:rsidRPr="00897E11" w:rsidTr="000E6F0F">
        <w:trPr>
          <w:trHeight w:val="32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BB" w:rsidRDefault="00272A8C" w:rsidP="008D53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24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D53BB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8D53BB" w:rsidRPr="008D53BB" w:rsidRDefault="008D53BB" w:rsidP="008D53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8D53BB">
              <w:rPr>
                <w:rFonts w:ascii="Times New Roman" w:hAnsi="Times New Roman" w:cs="Times New Roman"/>
                <w:sz w:val="24"/>
                <w:szCs w:val="24"/>
              </w:rPr>
              <w:t xml:space="preserve">опуляризация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различных групп населения;</w:t>
            </w:r>
          </w:p>
          <w:p w:rsidR="008D53BB" w:rsidRPr="008D53BB" w:rsidRDefault="008D53BB" w:rsidP="008D53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8D53BB">
              <w:rPr>
                <w:rFonts w:ascii="Times New Roman" w:hAnsi="Times New Roman" w:cs="Times New Roman"/>
                <w:sz w:val="24"/>
                <w:szCs w:val="24"/>
              </w:rPr>
              <w:t>беспечение развития субъектов малого и среднего предпринимательства в приоритет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сферах экономики;</w:t>
            </w:r>
          </w:p>
          <w:p w:rsidR="008D53BB" w:rsidRPr="008D53BB" w:rsidRDefault="008D53BB" w:rsidP="008D53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8D53BB">
              <w:rPr>
                <w:rFonts w:ascii="Times New Roman" w:hAnsi="Times New Roman" w:cs="Times New Roman"/>
                <w:sz w:val="24"/>
                <w:szCs w:val="24"/>
              </w:rPr>
              <w:t>ыравнивание уровня развития субъектов малого и среднего предпринимательства в 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окузнецком муниципальном районе;</w:t>
            </w:r>
          </w:p>
          <w:p w:rsidR="00272A8C" w:rsidRPr="00FD6247" w:rsidRDefault="008D53BB" w:rsidP="008D53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8D53BB">
              <w:rPr>
                <w:rFonts w:ascii="Times New Roman" w:hAnsi="Times New Roman" w:cs="Times New Roman"/>
                <w:sz w:val="24"/>
                <w:szCs w:val="24"/>
              </w:rPr>
              <w:t>опуляризация предпринимательской деятельности среди молодежи.</w:t>
            </w:r>
          </w:p>
        </w:tc>
      </w:tr>
      <w:tr w:rsidR="001968D5" w:rsidRPr="00897E11" w:rsidTr="000E6F0F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BB" w:rsidRDefault="008D53BB" w:rsidP="008D53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Задачи</w:t>
            </w:r>
            <w:r w:rsidR="001968D5" w:rsidRPr="00FD62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D53BB" w:rsidRPr="008D53BB" w:rsidRDefault="008D53BB" w:rsidP="008D53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8D53BB">
              <w:rPr>
                <w:rFonts w:ascii="Times New Roman" w:hAnsi="Times New Roman" w:cs="Times New Roman"/>
                <w:sz w:val="24"/>
                <w:szCs w:val="24"/>
              </w:rPr>
              <w:t>ормирование позитивного образа предпринимательства как важного фактора экономико-социального прогресса Новокузнецкого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53BB" w:rsidRPr="008D53BB" w:rsidRDefault="008D53BB" w:rsidP="008D53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8D53BB">
              <w:rPr>
                <w:rFonts w:ascii="Times New Roman" w:hAnsi="Times New Roman" w:cs="Times New Roman"/>
                <w:sz w:val="24"/>
                <w:szCs w:val="24"/>
              </w:rPr>
              <w:t>ривлечение финансовых ресурсов в сферу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вития малого и среднего бизнеса;</w:t>
            </w:r>
          </w:p>
          <w:p w:rsidR="008D53BB" w:rsidRPr="008D53BB" w:rsidRDefault="008D53BB" w:rsidP="008D53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8D53BB">
              <w:rPr>
                <w:rFonts w:ascii="Times New Roman" w:hAnsi="Times New Roman" w:cs="Times New Roman"/>
                <w:sz w:val="24"/>
                <w:szCs w:val="24"/>
              </w:rPr>
              <w:t>меньшение затрат субъектов малого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предпринимательства;</w:t>
            </w:r>
          </w:p>
          <w:p w:rsidR="001968D5" w:rsidRPr="00FD6247" w:rsidRDefault="008D53BB" w:rsidP="008D53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8D53BB">
              <w:rPr>
                <w:rFonts w:ascii="Times New Roman" w:hAnsi="Times New Roman" w:cs="Times New Roman"/>
                <w:sz w:val="24"/>
                <w:szCs w:val="24"/>
              </w:rPr>
              <w:t>ыявление и поощрение активных и одаренных молодых людей, ведущих предпринимательскую деятельность.</w:t>
            </w:r>
          </w:p>
        </w:tc>
      </w:tr>
      <w:tr w:rsidR="005A4B03" w:rsidRPr="00897E11" w:rsidTr="000E6F0F">
        <w:trPr>
          <w:trHeight w:val="18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03" w:rsidRPr="00897E11" w:rsidRDefault="002A51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7E1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462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05" w:rsidRDefault="005A4B03" w:rsidP="00D624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7E1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hyperlink r:id="rId8" w:anchor="P418" w:history="1">
              <w:r w:rsidRPr="00897E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мероприятие:</w:t>
              </w:r>
            </w:hyperlink>
            <w:r w:rsidR="00E0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4B03" w:rsidRDefault="00D62405" w:rsidP="00D624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9C67C5">
              <w:rPr>
                <w:rFonts w:ascii="Times New Roman" w:hAnsi="Times New Roman" w:cs="Times New Roman"/>
                <w:sz w:val="24"/>
                <w:szCs w:val="24"/>
              </w:rPr>
              <w:t>казание финансовой поддержки субъектам малого</w:t>
            </w:r>
            <w:r w:rsidR="00E075D6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предпринимательства; у</w:t>
            </w:r>
            <w:r w:rsidR="00231EC6" w:rsidRPr="00897E11">
              <w:rPr>
                <w:rFonts w:ascii="Times New Roman" w:hAnsi="Times New Roman" w:cs="Times New Roman"/>
                <w:sz w:val="24"/>
                <w:szCs w:val="24"/>
              </w:rPr>
              <w:t>меньшение затрат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E6F0F" w:rsidRPr="00897E11" w:rsidRDefault="000E6F0F" w:rsidP="00D624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C6" w:rsidRPr="00897E11" w:rsidRDefault="00231EC6" w:rsidP="00231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7E11">
              <w:rPr>
                <w:rFonts w:ascii="Times New Roman" w:hAnsi="Times New Roman" w:cs="Times New Roman"/>
                <w:sz w:val="24"/>
                <w:szCs w:val="24"/>
              </w:rPr>
              <w:t>Средства целевым образом</w:t>
            </w:r>
            <w:r w:rsidR="00D62405">
              <w:rPr>
                <w:rFonts w:ascii="Times New Roman" w:hAnsi="Times New Roman" w:cs="Times New Roman"/>
                <w:sz w:val="24"/>
                <w:szCs w:val="24"/>
              </w:rPr>
              <w:t xml:space="preserve">, на конкурсной основе, </w:t>
            </w:r>
            <w:r w:rsidRPr="00897E11">
              <w:rPr>
                <w:rFonts w:ascii="Times New Roman" w:hAnsi="Times New Roman" w:cs="Times New Roman"/>
                <w:sz w:val="24"/>
                <w:szCs w:val="24"/>
              </w:rPr>
              <w:t>распределяются между субъектами малого</w:t>
            </w:r>
            <w:r w:rsidR="00E075D6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предпринимательства</w:t>
            </w:r>
            <w:r w:rsidR="00D62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4B03" w:rsidRPr="00897E11" w:rsidRDefault="005A4B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03" w:rsidRPr="00897E11" w:rsidRDefault="00231EC6" w:rsidP="00905EFD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897E11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полу</w:t>
            </w:r>
            <w:r w:rsidR="00E075D6">
              <w:rPr>
                <w:rFonts w:ascii="Times New Roman" w:hAnsi="Times New Roman" w:cs="Times New Roman"/>
                <w:sz w:val="24"/>
                <w:szCs w:val="24"/>
              </w:rPr>
              <w:t>чивших муниципальную поддержку (</w:t>
            </w:r>
            <w:r w:rsidRPr="00897E1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="00E075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62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4B03" w:rsidRPr="00897E11" w:rsidTr="000E6F0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03" w:rsidRPr="00897E11" w:rsidRDefault="005A4B03" w:rsidP="00AE46C8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897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AE46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90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6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C6" w:rsidRPr="00897E11" w:rsidRDefault="005A4B03" w:rsidP="00231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P433" w:history="1">
              <w:r w:rsidRPr="00897E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Мероприятие: </w:t>
              </w:r>
            </w:hyperlink>
          </w:p>
          <w:p w:rsidR="005A4B03" w:rsidRPr="00897E11" w:rsidRDefault="00E075D6" w:rsidP="00D624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405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оддержка начинающих субъектов</w:t>
            </w:r>
            <w:r w:rsidR="00231EC6" w:rsidRPr="00897E11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предпринимательства,</w:t>
            </w:r>
            <w:r w:rsidR="00CC4045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предоставлением грантов на создание собственного бизнеса</w:t>
            </w:r>
            <w:r w:rsidR="00D6240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03" w:rsidRPr="00897E11" w:rsidRDefault="00231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7E11">
              <w:rPr>
                <w:rFonts w:ascii="Times New Roman" w:hAnsi="Times New Roman" w:cs="Times New Roman"/>
                <w:sz w:val="24"/>
                <w:szCs w:val="24"/>
              </w:rPr>
              <w:t>Субсидия предоставляется на конкурсной основе для возмещения части затрат</w:t>
            </w:r>
            <w:r w:rsidR="00E075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2405">
              <w:rPr>
                <w:rFonts w:ascii="Times New Roman" w:hAnsi="Times New Roman" w:cs="Times New Roman"/>
                <w:sz w:val="24"/>
                <w:szCs w:val="24"/>
              </w:rPr>
              <w:t xml:space="preserve"> понесенных субъектами</w:t>
            </w:r>
            <w:r w:rsidRPr="00897E11">
              <w:rPr>
                <w:rFonts w:ascii="Times New Roman" w:hAnsi="Times New Roman" w:cs="Times New Roman"/>
                <w:sz w:val="24"/>
                <w:szCs w:val="24"/>
              </w:rPr>
              <w:t xml:space="preserve"> на начальном этапе развития бизнеса</w:t>
            </w:r>
            <w:r w:rsidR="00D62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03" w:rsidRPr="00897E11" w:rsidRDefault="00231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7E11">
              <w:rPr>
                <w:rFonts w:ascii="Times New Roman" w:hAnsi="Times New Roman" w:cs="Times New Roman"/>
                <w:sz w:val="24"/>
                <w:szCs w:val="24"/>
              </w:rPr>
              <w:t>Количество гра</w:t>
            </w:r>
            <w:r w:rsidR="00E075D6">
              <w:rPr>
                <w:rFonts w:ascii="Times New Roman" w:hAnsi="Times New Roman" w:cs="Times New Roman"/>
                <w:sz w:val="24"/>
                <w:szCs w:val="24"/>
              </w:rPr>
              <w:t>нтов, выданных предпринимателям</w:t>
            </w:r>
            <w:r w:rsidRPr="00897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5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97E1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="00E075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62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4B03" w:rsidRPr="00897E11" w:rsidTr="000E6F0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03" w:rsidRPr="00897E11" w:rsidRDefault="005A4B03" w:rsidP="00AE46C8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897E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9096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0E6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C6" w:rsidRPr="00887BDA" w:rsidRDefault="00231EC6" w:rsidP="00231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P433" w:history="1">
              <w:r w:rsidRPr="00887BD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Мероприятие: </w:t>
              </w:r>
            </w:hyperlink>
          </w:p>
          <w:p w:rsidR="00BA2EDC" w:rsidRPr="00887BDA" w:rsidRDefault="00D62405" w:rsidP="00D624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="00231EC6" w:rsidRPr="00887BDA">
              <w:rPr>
                <w:rFonts w:ascii="Times New Roman" w:hAnsi="Times New Roman" w:cs="Times New Roman"/>
                <w:sz w:val="24"/>
                <w:szCs w:val="24"/>
              </w:rPr>
              <w:t>редоставление субсидий на возмещение части затрат субъектам малого и среднего предпринимательства</w:t>
            </w:r>
            <w:r w:rsidR="00BD6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EDC" w:rsidRPr="00887BDA">
              <w:rPr>
                <w:rFonts w:ascii="Times New Roman" w:hAnsi="Times New Roman" w:cs="Times New Roman"/>
                <w:sz w:val="24"/>
                <w:szCs w:val="24"/>
              </w:rPr>
              <w:t>на приобретение оборудования, транспорта, машин и механизмов, предусмотренных технологическим процессом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03" w:rsidRPr="00887BDA" w:rsidRDefault="00231EC6" w:rsidP="00233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7BDA">
              <w:rPr>
                <w:rFonts w:ascii="Times New Roman" w:hAnsi="Times New Roman" w:cs="Times New Roman"/>
                <w:sz w:val="24"/>
                <w:szCs w:val="24"/>
              </w:rPr>
              <w:t>Субсидия предоставляется на конкурсной основе для возмещения части затрат</w:t>
            </w:r>
            <w:r w:rsidR="00BD61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2405">
              <w:rPr>
                <w:rFonts w:ascii="Times New Roman" w:hAnsi="Times New Roman" w:cs="Times New Roman"/>
                <w:sz w:val="24"/>
                <w:szCs w:val="24"/>
              </w:rPr>
              <w:t xml:space="preserve"> понесенных субъектами</w:t>
            </w:r>
            <w:r w:rsidR="00BD61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7BD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233298" w:rsidRPr="00887BDA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оборудования, транспорта, машин и механизмов, предусмотренных технологическим процессом</w:t>
            </w:r>
            <w:r w:rsidR="00D62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03" w:rsidRPr="00897E11" w:rsidRDefault="00231EC6" w:rsidP="00BD6125">
            <w:pPr>
              <w:pStyle w:val="ConsPlusNormal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897E11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получивших муниципальную подде</w:t>
            </w:r>
            <w:r w:rsidR="00BD6125">
              <w:rPr>
                <w:rFonts w:ascii="Times New Roman" w:hAnsi="Times New Roman" w:cs="Times New Roman"/>
                <w:sz w:val="24"/>
                <w:szCs w:val="24"/>
              </w:rPr>
              <w:t>ржку на возмещение части затрат</w:t>
            </w:r>
            <w:r w:rsidRPr="00897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1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97E1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="00BD61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62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46C8" w:rsidRPr="00897E11" w:rsidTr="000E6F0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8" w:rsidRPr="00897E11" w:rsidRDefault="00A90969" w:rsidP="00AE46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0E6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8" w:rsidRPr="00897E11" w:rsidRDefault="00AE46C8" w:rsidP="00D624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7E1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897E11">
              <w:rPr>
                <w:rFonts w:ascii="Times New Roman" w:hAnsi="Times New Roman" w:cs="Times New Roman"/>
                <w:sz w:val="24"/>
                <w:szCs w:val="24"/>
              </w:rPr>
              <w:t>опуляризация предпринимательства среди различных групп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8" w:rsidRPr="00897E11" w:rsidRDefault="00AE4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7E11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образа предпринимательства как важного фактора экономико-социального прогресса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8" w:rsidRPr="00897E11" w:rsidRDefault="00AE46C8" w:rsidP="00BD6125">
            <w:pPr>
              <w:pStyle w:val="ConsPlusNormal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897E11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чивших  известность среди населения (</w:t>
            </w:r>
            <w:r w:rsidRPr="00897E1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AE46C8" w:rsidRPr="00897E11" w:rsidTr="000E6F0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8" w:rsidRPr="00897E11" w:rsidRDefault="00AE46C8" w:rsidP="00AE46C8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89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09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6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8" w:rsidRPr="00897E11" w:rsidRDefault="00AE46C8" w:rsidP="00D624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7E11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</w:t>
            </w:r>
            <w:r w:rsidRPr="00897E11">
              <w:rPr>
                <w:rFonts w:ascii="Times New Roman" w:hAnsi="Times New Roman" w:cs="Times New Roman"/>
                <w:sz w:val="24"/>
                <w:szCs w:val="24"/>
              </w:rPr>
              <w:t>еализация отдельных мероприятий, привлечение субъектов малого и среднего предпринимательства к участию в конкурсах, выставках, ярмарках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форумах».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8" w:rsidRPr="00897E11" w:rsidRDefault="00AE4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7E11">
              <w:rPr>
                <w:rFonts w:ascii="Times New Roman" w:hAnsi="Times New Roman" w:cs="Times New Roman"/>
                <w:sz w:val="24"/>
                <w:szCs w:val="24"/>
              </w:rPr>
              <w:t>Компенсация затрат на аренду торговых точек, выставочных павильонов и площадей на выставках и ярмарках, проведение конкурсов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7E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8" w:rsidRPr="00897E11" w:rsidRDefault="00AE4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ярмарок, выставок, конкурсов (единиц).</w:t>
            </w:r>
          </w:p>
        </w:tc>
      </w:tr>
      <w:tr w:rsidR="00AE46C8" w:rsidRPr="00897E11" w:rsidTr="000E6F0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8" w:rsidRPr="00897E11" w:rsidRDefault="00AE46C8" w:rsidP="00AE46C8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97E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096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0E6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8" w:rsidRPr="00897E11" w:rsidRDefault="00AE46C8" w:rsidP="00883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7E1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 w:rsidRPr="00897E11">
              <w:rPr>
                <w:rFonts w:ascii="Times New Roman" w:hAnsi="Times New Roman" w:cs="Times New Roman"/>
                <w:sz w:val="24"/>
                <w:szCs w:val="24"/>
              </w:rPr>
              <w:t>еализация образовательных программ и мероприятий массового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8" w:rsidRPr="00897E11" w:rsidRDefault="00AE4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7E11">
              <w:rPr>
                <w:rFonts w:ascii="Times New Roman" w:hAnsi="Times New Roman" w:cs="Times New Roman"/>
                <w:sz w:val="24"/>
                <w:szCs w:val="24"/>
              </w:rPr>
              <w:t xml:space="preserve">Профильное обучение, формирование у молодых людей навыков ведения бизнеса, популяризация предпринимательской деятельности среди молодежи (экспресс-опросы, конференции, круглые столы, выставки-ярмарки, образовательные и интерактивные мероприятия, тестирование </w:t>
            </w:r>
            <w:r w:rsidRPr="00897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предпринимательских способностей и экспертные сессии по отбору наиболее успешных бизнес-идей, сопровождение проектов и организация их участия в федеральных и межрегиональных программах)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8" w:rsidRPr="00897E11" w:rsidRDefault="00AE4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мероприятий</w:t>
            </w:r>
            <w:r w:rsidRPr="00897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97E1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AE46C8" w:rsidRPr="00897E11" w:rsidTr="000E6F0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8" w:rsidRPr="00897E11" w:rsidRDefault="00AE46C8" w:rsidP="00AE46C8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A909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97E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6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C8" w:rsidRPr="00897E11" w:rsidRDefault="00AE46C8" w:rsidP="00A90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7E1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r w:rsidRPr="00897E11">
              <w:rPr>
                <w:rFonts w:ascii="Times New Roman" w:hAnsi="Times New Roman" w:cs="Times New Roman"/>
                <w:sz w:val="24"/>
                <w:szCs w:val="24"/>
              </w:rPr>
              <w:t>нформационная и консультационная поддержка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8" w:rsidRPr="00897E11" w:rsidRDefault="00AE46C8" w:rsidP="008835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7E1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поддержки предпринимателям, размещение информации на электронных ресурсах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печатных средствах массовой информации.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8" w:rsidRPr="00897E11" w:rsidRDefault="00AE4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консультаций и изданий (единиц).</w:t>
            </w:r>
          </w:p>
        </w:tc>
      </w:tr>
    </w:tbl>
    <w:p w:rsidR="00AE46C8" w:rsidRDefault="00AE46C8" w:rsidP="00354A60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ar276"/>
      <w:bookmarkEnd w:id="1"/>
    </w:p>
    <w:p w:rsidR="000E6F0F" w:rsidRDefault="000E6F0F" w:rsidP="00354A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968D5" w:rsidRPr="00897E11" w:rsidRDefault="008835A2" w:rsidP="00D927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968D5" w:rsidRPr="00897E11">
        <w:rPr>
          <w:rFonts w:ascii="Times New Roman" w:hAnsi="Times New Roman" w:cs="Times New Roman"/>
          <w:sz w:val="24"/>
          <w:szCs w:val="24"/>
        </w:rPr>
        <w:t>Ресурсное обеспечение реализации муниципальной программы</w:t>
      </w:r>
    </w:p>
    <w:p w:rsidR="001968D5" w:rsidRPr="00897E11" w:rsidRDefault="00875A54" w:rsidP="00875A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968D5" w:rsidRPr="003D66BE">
        <w:rPr>
          <w:rFonts w:ascii="Times New Roman" w:hAnsi="Times New Roman" w:cs="Times New Roman"/>
          <w:sz w:val="24"/>
          <w:szCs w:val="24"/>
        </w:rPr>
        <w:t>Развитие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68D5" w:rsidRPr="00897E11">
        <w:rPr>
          <w:rFonts w:ascii="Times New Roman" w:hAnsi="Times New Roman" w:cs="Times New Roman"/>
          <w:sz w:val="24"/>
          <w:szCs w:val="24"/>
        </w:rPr>
        <w:t>Новок</w:t>
      </w:r>
      <w:r>
        <w:rPr>
          <w:rFonts w:ascii="Times New Roman" w:hAnsi="Times New Roman" w:cs="Times New Roman"/>
          <w:sz w:val="24"/>
          <w:szCs w:val="24"/>
        </w:rPr>
        <w:t>узнецкого муниципального района»</w:t>
      </w:r>
    </w:p>
    <w:p w:rsidR="001968D5" w:rsidRDefault="001968D5" w:rsidP="001968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3019" w:rsidRPr="00897E11" w:rsidRDefault="003D3019" w:rsidP="001968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4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2552"/>
        <w:gridCol w:w="1134"/>
        <w:gridCol w:w="1134"/>
        <w:gridCol w:w="1177"/>
      </w:tblGrid>
      <w:tr w:rsidR="00E2301A" w:rsidRPr="00304ABA" w:rsidTr="000E6F0F">
        <w:trPr>
          <w:trHeight w:val="677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1A" w:rsidRPr="00E2301A" w:rsidRDefault="00182101" w:rsidP="00304ABA">
            <w:pPr>
              <w:widowControl w:val="0"/>
              <w:autoSpaceDE w:val="0"/>
              <w:autoSpaceDN w:val="0"/>
              <w:jc w:val="center"/>
            </w:pPr>
            <w:bookmarkStart w:id="2" w:name="P665"/>
            <w:bookmarkStart w:id="3" w:name="P853"/>
            <w:bookmarkStart w:id="4" w:name="P691"/>
            <w:bookmarkEnd w:id="2"/>
            <w:bookmarkEnd w:id="3"/>
            <w:bookmarkEnd w:id="4"/>
            <w:r>
              <w:t>№</w:t>
            </w:r>
            <w:r w:rsidR="00E2301A" w:rsidRPr="00E2301A">
              <w:t xml:space="preserve">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1A" w:rsidRDefault="00E2301A" w:rsidP="00304ABA">
            <w:pPr>
              <w:widowControl w:val="0"/>
              <w:autoSpaceDE w:val="0"/>
              <w:autoSpaceDN w:val="0"/>
              <w:jc w:val="center"/>
            </w:pPr>
            <w:r w:rsidRPr="00E2301A">
              <w:t>Наименование муниципальной программы, подпрограммы, основного мероприятия, мероприятия</w:t>
            </w:r>
          </w:p>
          <w:p w:rsidR="00123A58" w:rsidRPr="00E2301A" w:rsidRDefault="00123A58" w:rsidP="00304AB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1A" w:rsidRPr="00E2301A" w:rsidRDefault="00E2301A" w:rsidP="00875A54">
            <w:pPr>
              <w:widowControl w:val="0"/>
              <w:autoSpaceDE w:val="0"/>
              <w:autoSpaceDN w:val="0"/>
              <w:ind w:right="-62"/>
              <w:jc w:val="center"/>
            </w:pPr>
            <w:r w:rsidRPr="00E2301A">
              <w:t>Источник финансирования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1A" w:rsidRPr="00E2301A" w:rsidRDefault="00E2301A" w:rsidP="00304ABA">
            <w:pPr>
              <w:widowControl w:val="0"/>
              <w:autoSpaceDE w:val="0"/>
              <w:autoSpaceDN w:val="0"/>
              <w:jc w:val="center"/>
            </w:pPr>
            <w:r w:rsidRPr="00E2301A">
              <w:t>Объем финансовых ресурсов,</w:t>
            </w:r>
          </w:p>
          <w:p w:rsidR="00E2301A" w:rsidRPr="00E2301A" w:rsidRDefault="00320CE3" w:rsidP="00304ABA">
            <w:pPr>
              <w:widowControl w:val="0"/>
              <w:autoSpaceDE w:val="0"/>
              <w:autoSpaceDN w:val="0"/>
              <w:jc w:val="center"/>
            </w:pPr>
            <w:r>
              <w:t xml:space="preserve"> тысяч</w:t>
            </w:r>
            <w:r w:rsidR="00E2301A" w:rsidRPr="00E2301A">
              <w:t xml:space="preserve"> рублей</w:t>
            </w:r>
          </w:p>
        </w:tc>
      </w:tr>
      <w:tr w:rsidR="00875A54" w:rsidRPr="00304ABA" w:rsidTr="000E6F0F">
        <w:trPr>
          <w:trHeight w:val="788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54" w:rsidRPr="00E2301A" w:rsidRDefault="00875A54" w:rsidP="00304ABA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54" w:rsidRPr="00E2301A" w:rsidRDefault="00875A54" w:rsidP="00304ABA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54" w:rsidRPr="00E2301A" w:rsidRDefault="00875A54" w:rsidP="00304AB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4" w:rsidRPr="00E2301A" w:rsidRDefault="00875A54" w:rsidP="00304ABA">
            <w:pPr>
              <w:widowControl w:val="0"/>
              <w:autoSpaceDE w:val="0"/>
              <w:autoSpaceDN w:val="0"/>
              <w:jc w:val="center"/>
            </w:pPr>
            <w:r w:rsidRPr="00E2301A">
              <w:t xml:space="preserve">2018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4" w:rsidRPr="00E2301A" w:rsidRDefault="00875A54" w:rsidP="00304ABA">
            <w:pPr>
              <w:widowControl w:val="0"/>
              <w:autoSpaceDE w:val="0"/>
              <w:autoSpaceDN w:val="0"/>
              <w:jc w:val="center"/>
            </w:pPr>
            <w:r w:rsidRPr="00E2301A">
              <w:t>2019 год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4" w:rsidRPr="00E2301A" w:rsidRDefault="00875A54" w:rsidP="00304ABA">
            <w:pPr>
              <w:widowControl w:val="0"/>
              <w:autoSpaceDE w:val="0"/>
              <w:autoSpaceDN w:val="0"/>
              <w:jc w:val="center"/>
            </w:pPr>
            <w:r w:rsidRPr="00E2301A">
              <w:t>2020 год</w:t>
            </w:r>
          </w:p>
        </w:tc>
      </w:tr>
      <w:tr w:rsidR="00875A54" w:rsidRPr="00304ABA" w:rsidTr="000E6F0F">
        <w:trPr>
          <w:trHeight w:val="2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4" w:rsidRPr="00E2301A" w:rsidRDefault="00875A54" w:rsidP="00304ABA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54" w:rsidRPr="00E2301A" w:rsidRDefault="00875A54" w:rsidP="00875A54">
            <w:pPr>
              <w:widowControl w:val="0"/>
              <w:autoSpaceDE w:val="0"/>
              <w:autoSpaceDN w:val="0"/>
            </w:pPr>
            <w:r w:rsidRPr="00E2301A">
              <w:t>Муниципальная программа</w:t>
            </w:r>
            <w:r w:rsidR="000E6F0F">
              <w:t>:</w:t>
            </w:r>
            <w:r w:rsidRPr="00E2301A">
              <w:t xml:space="preserve"> «Развитие субъектов малого и среднего предпринимательства Новокузнецкого муниципального района»</w:t>
            </w:r>
            <w:r w:rsidR="00320CE3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54" w:rsidRPr="00E2301A" w:rsidRDefault="00875A54" w:rsidP="00304ABA">
            <w:pPr>
              <w:widowControl w:val="0"/>
              <w:autoSpaceDE w:val="0"/>
              <w:autoSpaceDN w:val="0"/>
            </w:pPr>
            <w:r w:rsidRPr="00E2301A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4" w:rsidRPr="00E2301A" w:rsidRDefault="00875A54" w:rsidP="00304ABA">
            <w:pPr>
              <w:widowControl w:val="0"/>
              <w:autoSpaceDE w:val="0"/>
              <w:autoSpaceDN w:val="0"/>
              <w:jc w:val="center"/>
            </w:pPr>
            <w:r w:rsidRPr="00E2301A"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4" w:rsidRPr="00E2301A" w:rsidRDefault="00875A54" w:rsidP="00304ABA">
            <w:pPr>
              <w:widowControl w:val="0"/>
              <w:autoSpaceDE w:val="0"/>
              <w:autoSpaceDN w:val="0"/>
              <w:jc w:val="center"/>
            </w:pPr>
            <w:r w:rsidRPr="00E2301A">
              <w:t>790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4" w:rsidRPr="00E2301A" w:rsidRDefault="00875A54" w:rsidP="00304ABA">
            <w:pPr>
              <w:widowControl w:val="0"/>
              <w:autoSpaceDE w:val="0"/>
              <w:autoSpaceDN w:val="0"/>
              <w:jc w:val="center"/>
            </w:pPr>
            <w:r w:rsidRPr="00E2301A">
              <w:t>700</w:t>
            </w:r>
          </w:p>
        </w:tc>
      </w:tr>
      <w:tr w:rsidR="00875A54" w:rsidRPr="00304ABA" w:rsidTr="000E6F0F">
        <w:trPr>
          <w:trHeight w:val="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54" w:rsidRPr="00E2301A" w:rsidRDefault="00875A54" w:rsidP="00304ABA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54" w:rsidRPr="00E2301A" w:rsidRDefault="00875A54" w:rsidP="00304AB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54" w:rsidRPr="00E2301A" w:rsidRDefault="00875A54" w:rsidP="00304ABA">
            <w:pPr>
              <w:widowControl w:val="0"/>
              <w:autoSpaceDE w:val="0"/>
              <w:autoSpaceDN w:val="0"/>
            </w:pPr>
            <w:r w:rsidRPr="00E2301A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4" w:rsidRPr="00E2301A" w:rsidRDefault="00D74950" w:rsidP="00304ABA">
            <w:pPr>
              <w:widowControl w:val="0"/>
              <w:autoSpaceDE w:val="0"/>
              <w:autoSpaceDN w:val="0"/>
              <w:jc w:val="center"/>
            </w:pPr>
            <w:r w:rsidRPr="00E2301A"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4" w:rsidRPr="00E2301A" w:rsidRDefault="00D74950" w:rsidP="00304ABA">
            <w:pPr>
              <w:widowControl w:val="0"/>
              <w:autoSpaceDE w:val="0"/>
              <w:autoSpaceDN w:val="0"/>
              <w:jc w:val="center"/>
            </w:pPr>
            <w:r w:rsidRPr="00E2301A">
              <w:t>790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4" w:rsidRPr="00E2301A" w:rsidRDefault="00D74950" w:rsidP="00304ABA">
            <w:pPr>
              <w:widowControl w:val="0"/>
              <w:autoSpaceDE w:val="0"/>
              <w:autoSpaceDN w:val="0"/>
              <w:jc w:val="center"/>
            </w:pPr>
            <w:r w:rsidRPr="00E2301A">
              <w:t>700</w:t>
            </w:r>
          </w:p>
        </w:tc>
      </w:tr>
      <w:tr w:rsidR="00875A54" w:rsidRPr="00304ABA" w:rsidTr="000E6F0F">
        <w:trPr>
          <w:trHeight w:val="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54" w:rsidRPr="00E2301A" w:rsidRDefault="00875A54" w:rsidP="00304ABA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54" w:rsidRPr="00E2301A" w:rsidRDefault="00875A54" w:rsidP="00304ABA"/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5A54" w:rsidRPr="00E2301A" w:rsidRDefault="00875A54" w:rsidP="00304ABA">
            <w:pPr>
              <w:widowControl w:val="0"/>
              <w:autoSpaceDE w:val="0"/>
              <w:autoSpaceDN w:val="0"/>
            </w:pPr>
            <w:r w:rsidRPr="00E2301A"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A54" w:rsidRPr="00E2301A" w:rsidRDefault="00875A54" w:rsidP="00304AB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A54" w:rsidRPr="00E2301A" w:rsidRDefault="00875A54" w:rsidP="00304AB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A54" w:rsidRPr="00E2301A" w:rsidRDefault="00875A54" w:rsidP="00304ABA">
            <w:pPr>
              <w:widowControl w:val="0"/>
              <w:autoSpaceDE w:val="0"/>
              <w:autoSpaceDN w:val="0"/>
              <w:jc w:val="center"/>
            </w:pPr>
          </w:p>
        </w:tc>
      </w:tr>
      <w:tr w:rsidR="00875A54" w:rsidRPr="00304ABA" w:rsidTr="000E6F0F">
        <w:trPr>
          <w:trHeight w:val="50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54" w:rsidRPr="00E2301A" w:rsidRDefault="00875A54" w:rsidP="00304ABA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54" w:rsidRPr="00E2301A" w:rsidRDefault="00875A54" w:rsidP="00304ABA"/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5A54" w:rsidRPr="00E2301A" w:rsidRDefault="00875A54" w:rsidP="00304ABA">
            <w:pPr>
              <w:widowControl w:val="0"/>
              <w:autoSpaceDE w:val="0"/>
              <w:autoSpaceDN w:val="0"/>
            </w:pPr>
            <w:r w:rsidRPr="00E2301A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A54" w:rsidRPr="00E2301A" w:rsidRDefault="00875A54" w:rsidP="00304AB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A54" w:rsidRPr="00E2301A" w:rsidRDefault="00875A54" w:rsidP="00304AB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A54" w:rsidRPr="00E2301A" w:rsidRDefault="00875A54" w:rsidP="00304ABA">
            <w:pPr>
              <w:widowControl w:val="0"/>
              <w:autoSpaceDE w:val="0"/>
              <w:autoSpaceDN w:val="0"/>
              <w:jc w:val="center"/>
            </w:pPr>
          </w:p>
        </w:tc>
      </w:tr>
      <w:tr w:rsidR="00875A54" w:rsidRPr="00304ABA" w:rsidTr="000E6F0F">
        <w:trPr>
          <w:trHeight w:val="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54" w:rsidRPr="00E2301A" w:rsidRDefault="00875A54" w:rsidP="00304ABA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54" w:rsidRPr="00E2301A" w:rsidRDefault="00875A54" w:rsidP="00304ABA"/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5A54" w:rsidRPr="00E2301A" w:rsidRDefault="00875A54" w:rsidP="00304ABA">
            <w:pPr>
              <w:widowControl w:val="0"/>
              <w:autoSpaceDE w:val="0"/>
              <w:autoSpaceDN w:val="0"/>
            </w:pPr>
            <w:r w:rsidRPr="00E2301A"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A54" w:rsidRPr="00E2301A" w:rsidRDefault="00875A54" w:rsidP="00304ABA">
            <w:pPr>
              <w:widowControl w:val="0"/>
              <w:autoSpaceDE w:val="0"/>
              <w:autoSpaceDN w:val="0"/>
              <w:jc w:val="center"/>
            </w:pPr>
            <w:r w:rsidRPr="00E2301A">
              <w:t>870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A54" w:rsidRPr="00E2301A" w:rsidRDefault="00875A54" w:rsidP="00304ABA">
            <w:pPr>
              <w:widowControl w:val="0"/>
              <w:autoSpaceDE w:val="0"/>
              <w:autoSpaceDN w:val="0"/>
              <w:jc w:val="center"/>
            </w:pPr>
            <w:r w:rsidRPr="00E2301A">
              <w:t>790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A54" w:rsidRPr="00E2301A" w:rsidRDefault="00875A54" w:rsidP="00304ABA">
            <w:pPr>
              <w:widowControl w:val="0"/>
              <w:autoSpaceDE w:val="0"/>
              <w:autoSpaceDN w:val="0"/>
              <w:jc w:val="center"/>
            </w:pPr>
            <w:r w:rsidRPr="00E2301A">
              <w:t>700</w:t>
            </w:r>
          </w:p>
        </w:tc>
      </w:tr>
      <w:tr w:rsidR="00875A54" w:rsidRPr="00304ABA" w:rsidTr="000E6F0F">
        <w:trPr>
          <w:trHeight w:val="95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54" w:rsidRPr="00E2301A" w:rsidRDefault="00875A54" w:rsidP="00304ABA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54" w:rsidRPr="00E2301A" w:rsidRDefault="00875A54" w:rsidP="00304ABA"/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54" w:rsidRPr="00E2301A" w:rsidRDefault="00875A54" w:rsidP="00304ABA">
            <w:pPr>
              <w:widowControl w:val="0"/>
              <w:autoSpaceDE w:val="0"/>
              <w:autoSpaceDN w:val="0"/>
            </w:pPr>
            <w:r w:rsidRPr="00E2301A"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4" w:rsidRPr="00E2301A" w:rsidRDefault="00875A54" w:rsidP="00304AB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4" w:rsidRPr="00E2301A" w:rsidRDefault="00875A54" w:rsidP="00304AB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4" w:rsidRPr="00E2301A" w:rsidRDefault="00875A54" w:rsidP="00304ABA">
            <w:pPr>
              <w:widowControl w:val="0"/>
              <w:autoSpaceDE w:val="0"/>
              <w:autoSpaceDN w:val="0"/>
              <w:jc w:val="center"/>
            </w:pPr>
          </w:p>
        </w:tc>
      </w:tr>
      <w:tr w:rsidR="00875A54" w:rsidRPr="00304ABA" w:rsidTr="000E6F0F">
        <w:trPr>
          <w:trHeight w:val="46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54" w:rsidRPr="00E2301A" w:rsidRDefault="00182101" w:rsidP="00AE46C8">
            <w:pPr>
              <w:widowControl w:val="0"/>
              <w:autoSpaceDE w:val="0"/>
              <w:autoSpaceDN w:val="0"/>
              <w:jc w:val="center"/>
            </w:pPr>
            <w:bookmarkStart w:id="5" w:name="P418"/>
            <w:bookmarkEnd w:id="5"/>
            <w:r>
              <w:lastRenderedPageBreak/>
              <w:t>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54" w:rsidRPr="00E2301A" w:rsidRDefault="00875A54" w:rsidP="00304ABA">
            <w:pPr>
              <w:widowControl w:val="0"/>
              <w:autoSpaceDE w:val="0"/>
              <w:autoSpaceDN w:val="0"/>
            </w:pPr>
            <w:r w:rsidRPr="00E2301A">
              <w:t>Подпрограмма: «Поддержка малого и среднего предпринимательства»</w:t>
            </w:r>
            <w:r w:rsidR="00320CE3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54" w:rsidRPr="00E2301A" w:rsidRDefault="00875A54" w:rsidP="00304ABA">
            <w:pPr>
              <w:widowControl w:val="0"/>
              <w:autoSpaceDE w:val="0"/>
              <w:autoSpaceDN w:val="0"/>
            </w:pPr>
            <w:r w:rsidRPr="00E2301A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4" w:rsidRPr="00E2301A" w:rsidRDefault="00875A54" w:rsidP="00304ABA">
            <w:pPr>
              <w:widowControl w:val="0"/>
              <w:autoSpaceDE w:val="0"/>
              <w:autoSpaceDN w:val="0"/>
              <w:jc w:val="center"/>
            </w:pPr>
            <w:r w:rsidRPr="00E2301A"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4" w:rsidRPr="00E2301A" w:rsidRDefault="00875A54" w:rsidP="00304ABA">
            <w:pPr>
              <w:widowControl w:val="0"/>
              <w:autoSpaceDE w:val="0"/>
              <w:autoSpaceDN w:val="0"/>
              <w:jc w:val="center"/>
            </w:pPr>
            <w:r w:rsidRPr="00E2301A">
              <w:t>790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4" w:rsidRPr="00E2301A" w:rsidRDefault="00875A54" w:rsidP="00304ABA">
            <w:pPr>
              <w:widowControl w:val="0"/>
              <w:autoSpaceDE w:val="0"/>
              <w:autoSpaceDN w:val="0"/>
              <w:jc w:val="center"/>
            </w:pPr>
            <w:r w:rsidRPr="00E2301A">
              <w:t>700</w:t>
            </w:r>
          </w:p>
        </w:tc>
      </w:tr>
      <w:tr w:rsidR="00875A54" w:rsidRPr="00304ABA" w:rsidTr="000E6F0F">
        <w:trPr>
          <w:trHeight w:val="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54" w:rsidRPr="00E2301A" w:rsidRDefault="00875A54" w:rsidP="00304ABA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54" w:rsidRPr="00E2301A" w:rsidRDefault="00875A54" w:rsidP="00304AB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54" w:rsidRPr="00E2301A" w:rsidRDefault="00875A54" w:rsidP="00304ABA">
            <w:pPr>
              <w:widowControl w:val="0"/>
              <w:autoSpaceDE w:val="0"/>
              <w:autoSpaceDN w:val="0"/>
            </w:pPr>
            <w:r w:rsidRPr="00E2301A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4" w:rsidRPr="00E2301A" w:rsidRDefault="00875A54" w:rsidP="00304ABA">
            <w:pPr>
              <w:widowControl w:val="0"/>
              <w:autoSpaceDE w:val="0"/>
              <w:autoSpaceDN w:val="0"/>
              <w:jc w:val="center"/>
            </w:pPr>
            <w:r w:rsidRPr="00E2301A"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4" w:rsidRPr="00E2301A" w:rsidRDefault="00875A54" w:rsidP="00304ABA">
            <w:pPr>
              <w:widowControl w:val="0"/>
              <w:autoSpaceDE w:val="0"/>
              <w:autoSpaceDN w:val="0"/>
              <w:jc w:val="center"/>
            </w:pPr>
            <w:r w:rsidRPr="00E2301A">
              <w:t>790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4" w:rsidRPr="00E2301A" w:rsidRDefault="00875A54" w:rsidP="00304ABA">
            <w:pPr>
              <w:widowControl w:val="0"/>
              <w:autoSpaceDE w:val="0"/>
              <w:autoSpaceDN w:val="0"/>
              <w:jc w:val="center"/>
            </w:pPr>
            <w:r w:rsidRPr="00E2301A">
              <w:t>700</w:t>
            </w:r>
          </w:p>
        </w:tc>
      </w:tr>
      <w:tr w:rsidR="00875A54" w:rsidRPr="00304ABA" w:rsidTr="000E6F0F">
        <w:trPr>
          <w:trHeight w:val="2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54" w:rsidRPr="00E2301A" w:rsidRDefault="00875A54" w:rsidP="00304ABA">
            <w:pPr>
              <w:widowControl w:val="0"/>
              <w:autoSpaceDE w:val="0"/>
              <w:autoSpaceDN w:val="0"/>
            </w:pPr>
            <w:bookmarkStart w:id="6" w:name="P433"/>
            <w:bookmarkEnd w:id="6"/>
            <w:r w:rsidRPr="00E2301A">
              <w:t>1</w:t>
            </w:r>
            <w:r w:rsidR="00182101">
              <w:t>.1</w:t>
            </w:r>
            <w:r w:rsidR="000E6F0F"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54" w:rsidRPr="00E2301A" w:rsidRDefault="00875A54" w:rsidP="008835A2">
            <w:pPr>
              <w:widowControl w:val="0"/>
              <w:autoSpaceDE w:val="0"/>
              <w:autoSpaceDN w:val="0"/>
            </w:pPr>
            <w:r w:rsidRPr="00E2301A">
              <w:t xml:space="preserve">Основное мероприятие: </w:t>
            </w:r>
            <w:r w:rsidR="008835A2">
              <w:t>«О</w:t>
            </w:r>
            <w:r w:rsidRPr="00E2301A">
              <w:t>казание финансовой поддержки субъектам малого и среднего предпринимательства; уменьшение затрат малого и среднего предпринимательства</w:t>
            </w:r>
            <w:r w:rsidR="008835A2">
              <w:t>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54" w:rsidRPr="00E2301A" w:rsidRDefault="00875A54" w:rsidP="00304ABA">
            <w:pPr>
              <w:widowControl w:val="0"/>
              <w:autoSpaceDE w:val="0"/>
              <w:autoSpaceDN w:val="0"/>
            </w:pPr>
            <w:r w:rsidRPr="00E2301A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4" w:rsidRPr="00E2301A" w:rsidRDefault="00875A54" w:rsidP="00304ABA">
            <w:pPr>
              <w:widowControl w:val="0"/>
              <w:autoSpaceDE w:val="0"/>
              <w:autoSpaceDN w:val="0"/>
              <w:jc w:val="center"/>
            </w:pPr>
            <w:r w:rsidRPr="00E2301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4" w:rsidRPr="00E2301A" w:rsidRDefault="00875A54" w:rsidP="00304ABA">
            <w:pPr>
              <w:widowControl w:val="0"/>
              <w:autoSpaceDE w:val="0"/>
              <w:autoSpaceDN w:val="0"/>
              <w:jc w:val="center"/>
            </w:pPr>
            <w:r w:rsidRPr="00E2301A">
              <w:t>630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4" w:rsidRPr="00E2301A" w:rsidRDefault="00875A54" w:rsidP="00304ABA">
            <w:pPr>
              <w:widowControl w:val="0"/>
              <w:autoSpaceDE w:val="0"/>
              <w:autoSpaceDN w:val="0"/>
              <w:jc w:val="center"/>
            </w:pPr>
            <w:r w:rsidRPr="00E2301A">
              <w:t>550</w:t>
            </w:r>
          </w:p>
        </w:tc>
      </w:tr>
      <w:tr w:rsidR="00875A54" w:rsidRPr="00304ABA" w:rsidTr="000E6F0F">
        <w:trPr>
          <w:trHeight w:val="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54" w:rsidRPr="00E2301A" w:rsidRDefault="00875A54" w:rsidP="00304ABA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54" w:rsidRPr="00E2301A" w:rsidRDefault="00875A54" w:rsidP="00304AB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54" w:rsidRPr="00E2301A" w:rsidRDefault="00875A54" w:rsidP="00304ABA">
            <w:pPr>
              <w:widowControl w:val="0"/>
              <w:autoSpaceDE w:val="0"/>
              <w:autoSpaceDN w:val="0"/>
            </w:pPr>
            <w:r w:rsidRPr="00E2301A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4" w:rsidRPr="00E2301A" w:rsidRDefault="00875A54" w:rsidP="00304ABA">
            <w:pPr>
              <w:widowControl w:val="0"/>
              <w:autoSpaceDE w:val="0"/>
              <w:autoSpaceDN w:val="0"/>
              <w:jc w:val="center"/>
            </w:pPr>
            <w:r w:rsidRPr="00E2301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4" w:rsidRPr="00E2301A" w:rsidRDefault="00875A54" w:rsidP="00304ABA">
            <w:pPr>
              <w:widowControl w:val="0"/>
              <w:autoSpaceDE w:val="0"/>
              <w:autoSpaceDN w:val="0"/>
              <w:jc w:val="center"/>
            </w:pPr>
            <w:r w:rsidRPr="00E2301A">
              <w:t>630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4" w:rsidRPr="00E2301A" w:rsidRDefault="00875A54" w:rsidP="00304ABA">
            <w:pPr>
              <w:widowControl w:val="0"/>
              <w:autoSpaceDE w:val="0"/>
              <w:autoSpaceDN w:val="0"/>
              <w:jc w:val="center"/>
            </w:pPr>
            <w:r w:rsidRPr="00E2301A">
              <w:t>550</w:t>
            </w:r>
          </w:p>
        </w:tc>
      </w:tr>
      <w:tr w:rsidR="00875A54" w:rsidRPr="00304ABA" w:rsidTr="000E6F0F">
        <w:trPr>
          <w:trHeight w:val="8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54" w:rsidRPr="00E2301A" w:rsidRDefault="00875A54" w:rsidP="00182101">
            <w:pPr>
              <w:widowControl w:val="0"/>
              <w:autoSpaceDE w:val="0"/>
              <w:autoSpaceDN w:val="0"/>
              <w:ind w:right="-62"/>
            </w:pPr>
            <w:bookmarkStart w:id="7" w:name="P447"/>
            <w:bookmarkEnd w:id="7"/>
            <w:r w:rsidRPr="00E2301A">
              <w:t>1.1</w:t>
            </w:r>
            <w:r w:rsidR="00182101">
              <w:t>.1</w:t>
            </w:r>
            <w:r w:rsidR="000E6F0F"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54" w:rsidRPr="00E2301A" w:rsidRDefault="008835A2" w:rsidP="0039123F">
            <w:pPr>
              <w:widowControl w:val="0"/>
              <w:autoSpaceDE w:val="0"/>
              <w:autoSpaceDN w:val="0"/>
            </w:pPr>
            <w:r>
              <w:t xml:space="preserve">Мероприятие: </w:t>
            </w:r>
            <w:r w:rsidR="000E6F0F" w:rsidRPr="000E6F0F">
              <w:t xml:space="preserve">«Поддержка начинающих субъектов малого и среднего предпринимательства, в том числе с предоставлением грантов на создание собственного бизнеса».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54" w:rsidRPr="00E2301A" w:rsidRDefault="00875A54" w:rsidP="00304ABA">
            <w:pPr>
              <w:widowControl w:val="0"/>
              <w:autoSpaceDE w:val="0"/>
              <w:autoSpaceDN w:val="0"/>
            </w:pPr>
            <w:r w:rsidRPr="00E2301A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4" w:rsidRPr="00E2301A" w:rsidRDefault="00875A54" w:rsidP="00304ABA">
            <w:pPr>
              <w:widowControl w:val="0"/>
              <w:autoSpaceDE w:val="0"/>
              <w:autoSpaceDN w:val="0"/>
              <w:jc w:val="center"/>
            </w:pPr>
            <w:r w:rsidRPr="00E2301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4" w:rsidRPr="00E2301A" w:rsidRDefault="0039123F" w:rsidP="00304ABA">
            <w:pPr>
              <w:widowControl w:val="0"/>
              <w:autoSpaceDE w:val="0"/>
              <w:autoSpaceDN w:val="0"/>
              <w:jc w:val="center"/>
            </w:pPr>
            <w:r>
              <w:t>200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4" w:rsidRPr="00E2301A" w:rsidRDefault="0039123F" w:rsidP="00304ABA">
            <w:pPr>
              <w:widowControl w:val="0"/>
              <w:autoSpaceDE w:val="0"/>
              <w:autoSpaceDN w:val="0"/>
              <w:jc w:val="center"/>
            </w:pPr>
            <w:r>
              <w:t>200</w:t>
            </w:r>
          </w:p>
        </w:tc>
      </w:tr>
      <w:tr w:rsidR="00875A54" w:rsidRPr="00304ABA" w:rsidTr="000E6F0F">
        <w:trPr>
          <w:trHeight w:val="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54" w:rsidRPr="00E2301A" w:rsidRDefault="00875A54" w:rsidP="00304ABA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54" w:rsidRPr="00E2301A" w:rsidRDefault="00875A54" w:rsidP="00304AB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54" w:rsidRPr="00E2301A" w:rsidRDefault="00875A54" w:rsidP="00304ABA">
            <w:pPr>
              <w:widowControl w:val="0"/>
              <w:autoSpaceDE w:val="0"/>
              <w:autoSpaceDN w:val="0"/>
            </w:pPr>
            <w:r w:rsidRPr="00E2301A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4" w:rsidRPr="00E2301A" w:rsidRDefault="00875A54" w:rsidP="00304ABA">
            <w:pPr>
              <w:widowControl w:val="0"/>
              <w:autoSpaceDE w:val="0"/>
              <w:autoSpaceDN w:val="0"/>
              <w:jc w:val="center"/>
            </w:pPr>
            <w:r w:rsidRPr="00E2301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4" w:rsidRPr="00E2301A" w:rsidRDefault="0039123F" w:rsidP="00304ABA">
            <w:pPr>
              <w:widowControl w:val="0"/>
              <w:autoSpaceDE w:val="0"/>
              <w:autoSpaceDN w:val="0"/>
              <w:jc w:val="center"/>
            </w:pPr>
            <w:r>
              <w:t>200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4" w:rsidRPr="00E2301A" w:rsidRDefault="0039123F" w:rsidP="00304ABA">
            <w:pPr>
              <w:widowControl w:val="0"/>
              <w:autoSpaceDE w:val="0"/>
              <w:autoSpaceDN w:val="0"/>
              <w:jc w:val="center"/>
            </w:pPr>
            <w:r>
              <w:t>20</w:t>
            </w:r>
            <w:r w:rsidR="00875A54" w:rsidRPr="00E2301A">
              <w:t>0</w:t>
            </w:r>
          </w:p>
        </w:tc>
      </w:tr>
      <w:tr w:rsidR="00875A54" w:rsidRPr="00304ABA" w:rsidTr="000E6F0F">
        <w:trPr>
          <w:trHeight w:val="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54" w:rsidRPr="00E2301A" w:rsidRDefault="009E34E7" w:rsidP="009E34E7">
            <w:pPr>
              <w:widowControl w:val="0"/>
              <w:autoSpaceDE w:val="0"/>
              <w:autoSpaceDN w:val="0"/>
              <w:ind w:right="-62"/>
            </w:pPr>
            <w:bookmarkStart w:id="8" w:name="P461"/>
            <w:bookmarkEnd w:id="8"/>
            <w:r>
              <w:t>1.1.2</w:t>
            </w:r>
            <w:r w:rsidR="000E6F0F"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58" w:rsidRPr="00E2301A" w:rsidRDefault="00875A54" w:rsidP="000E6F0F">
            <w:pPr>
              <w:widowControl w:val="0"/>
              <w:autoSpaceDE w:val="0"/>
              <w:autoSpaceDN w:val="0"/>
            </w:pPr>
            <w:r w:rsidRPr="00E2301A">
              <w:t xml:space="preserve">Мероприятие: </w:t>
            </w:r>
            <w:r w:rsidR="0039123F" w:rsidRPr="0039123F">
              <w:t>«Предоставление субсидий на возмещение части затрат субъектам малого и среднего предпринимательства на приобретение оборудования, транспорта, машин и механизмов, предусмотренных технологическим процессом».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54" w:rsidRPr="00E2301A" w:rsidRDefault="00875A54" w:rsidP="00304ABA">
            <w:pPr>
              <w:widowControl w:val="0"/>
              <w:autoSpaceDE w:val="0"/>
              <w:autoSpaceDN w:val="0"/>
            </w:pPr>
            <w:r w:rsidRPr="00E2301A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4" w:rsidRPr="00E2301A" w:rsidRDefault="00875A54" w:rsidP="00304ABA">
            <w:pPr>
              <w:widowControl w:val="0"/>
              <w:autoSpaceDE w:val="0"/>
              <w:autoSpaceDN w:val="0"/>
              <w:jc w:val="center"/>
            </w:pPr>
            <w:r w:rsidRPr="00E2301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4" w:rsidRPr="00E2301A" w:rsidRDefault="0039123F" w:rsidP="00304ABA">
            <w:pPr>
              <w:widowControl w:val="0"/>
              <w:autoSpaceDE w:val="0"/>
              <w:autoSpaceDN w:val="0"/>
              <w:jc w:val="center"/>
            </w:pPr>
            <w:r>
              <w:t>430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4" w:rsidRPr="00E2301A" w:rsidRDefault="0039123F" w:rsidP="00304ABA">
            <w:pPr>
              <w:widowControl w:val="0"/>
              <w:autoSpaceDE w:val="0"/>
              <w:autoSpaceDN w:val="0"/>
              <w:jc w:val="center"/>
            </w:pPr>
            <w:r>
              <w:t>350</w:t>
            </w:r>
          </w:p>
        </w:tc>
      </w:tr>
      <w:tr w:rsidR="00875A54" w:rsidRPr="00304ABA" w:rsidTr="000E6F0F">
        <w:trPr>
          <w:trHeight w:val="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54" w:rsidRPr="00E2301A" w:rsidRDefault="00875A54" w:rsidP="00304ABA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54" w:rsidRPr="00E2301A" w:rsidRDefault="00875A54" w:rsidP="00304AB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54" w:rsidRPr="00E2301A" w:rsidRDefault="00875A54" w:rsidP="00304ABA">
            <w:pPr>
              <w:widowControl w:val="0"/>
              <w:autoSpaceDE w:val="0"/>
              <w:autoSpaceDN w:val="0"/>
            </w:pPr>
            <w:r w:rsidRPr="00E2301A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4" w:rsidRPr="00E2301A" w:rsidRDefault="00875A54" w:rsidP="00304ABA">
            <w:pPr>
              <w:widowControl w:val="0"/>
              <w:autoSpaceDE w:val="0"/>
              <w:autoSpaceDN w:val="0"/>
              <w:jc w:val="center"/>
            </w:pPr>
            <w:r w:rsidRPr="00E2301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4" w:rsidRPr="00E2301A" w:rsidRDefault="0039123F" w:rsidP="00304ABA">
            <w:pPr>
              <w:widowControl w:val="0"/>
              <w:autoSpaceDE w:val="0"/>
              <w:autoSpaceDN w:val="0"/>
              <w:jc w:val="center"/>
            </w:pPr>
            <w:r>
              <w:t>430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4" w:rsidRPr="00E2301A" w:rsidRDefault="0039123F" w:rsidP="0039123F">
            <w:pPr>
              <w:widowControl w:val="0"/>
              <w:autoSpaceDE w:val="0"/>
              <w:autoSpaceDN w:val="0"/>
              <w:jc w:val="center"/>
            </w:pPr>
            <w:r>
              <w:t>35</w:t>
            </w:r>
            <w:r w:rsidR="00875A54" w:rsidRPr="00E2301A">
              <w:t>0</w:t>
            </w:r>
          </w:p>
        </w:tc>
      </w:tr>
      <w:tr w:rsidR="00875A54" w:rsidRPr="00304ABA" w:rsidTr="000E6F0F">
        <w:trPr>
          <w:trHeight w:val="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54" w:rsidRPr="00304ABA" w:rsidRDefault="009E34E7" w:rsidP="00304ABA">
            <w:pPr>
              <w:widowControl w:val="0"/>
              <w:autoSpaceDE w:val="0"/>
              <w:autoSpaceDN w:val="0"/>
            </w:pPr>
            <w:bookmarkStart w:id="9" w:name="P489"/>
            <w:bookmarkStart w:id="10" w:name="P475"/>
            <w:bookmarkEnd w:id="9"/>
            <w:bookmarkEnd w:id="10"/>
            <w:r>
              <w:t>1.</w:t>
            </w:r>
            <w:r w:rsidR="00875A54" w:rsidRPr="00304ABA">
              <w:t>2</w:t>
            </w:r>
            <w:r w:rsidR="000E6F0F"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54" w:rsidRDefault="00875A54" w:rsidP="008835A2">
            <w:pPr>
              <w:widowControl w:val="0"/>
              <w:autoSpaceDE w:val="0"/>
              <w:autoSpaceDN w:val="0"/>
            </w:pPr>
            <w:r>
              <w:t xml:space="preserve">Основное мероприятие: </w:t>
            </w:r>
            <w:r w:rsidR="008835A2">
              <w:t>«П</w:t>
            </w:r>
            <w:r w:rsidRPr="00304ABA">
              <w:t>опуляризация предпринимательства среди различных групп населения</w:t>
            </w:r>
            <w:r w:rsidR="008835A2">
              <w:t>».</w:t>
            </w:r>
          </w:p>
          <w:p w:rsidR="00123A58" w:rsidRPr="00304ABA" w:rsidRDefault="00123A58" w:rsidP="008835A2">
            <w:pPr>
              <w:widowControl w:val="0"/>
              <w:autoSpaceDE w:val="0"/>
              <w:autoSpaceDN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54" w:rsidRPr="00304ABA" w:rsidRDefault="00875A54" w:rsidP="00304ABA">
            <w:pPr>
              <w:widowControl w:val="0"/>
              <w:autoSpaceDE w:val="0"/>
              <w:autoSpaceDN w:val="0"/>
            </w:pPr>
            <w:r w:rsidRPr="00304ABA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4" w:rsidRPr="00304ABA" w:rsidRDefault="00D927C7" w:rsidP="00304ABA">
            <w:pPr>
              <w:widowControl w:val="0"/>
              <w:autoSpaceDE w:val="0"/>
              <w:autoSpaceDN w:val="0"/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4" w:rsidRPr="00304ABA" w:rsidRDefault="00875A54" w:rsidP="00304ABA">
            <w:pPr>
              <w:widowControl w:val="0"/>
              <w:autoSpaceDE w:val="0"/>
              <w:autoSpaceDN w:val="0"/>
              <w:jc w:val="center"/>
            </w:pPr>
            <w:r w:rsidRPr="00304ABA">
              <w:t>160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4" w:rsidRPr="00304ABA" w:rsidRDefault="00875A54" w:rsidP="00304ABA">
            <w:pPr>
              <w:widowControl w:val="0"/>
              <w:autoSpaceDE w:val="0"/>
              <w:autoSpaceDN w:val="0"/>
              <w:jc w:val="center"/>
            </w:pPr>
            <w:r w:rsidRPr="00304ABA">
              <w:t>150</w:t>
            </w:r>
          </w:p>
        </w:tc>
      </w:tr>
      <w:tr w:rsidR="00875A54" w:rsidRPr="00304ABA" w:rsidTr="000E6F0F">
        <w:trPr>
          <w:trHeight w:val="97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54" w:rsidRPr="00304ABA" w:rsidRDefault="00875A54" w:rsidP="00304ABA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54" w:rsidRPr="00304ABA" w:rsidRDefault="00875A54" w:rsidP="00304AB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54" w:rsidRPr="00304ABA" w:rsidRDefault="00875A54" w:rsidP="00304ABA">
            <w:pPr>
              <w:widowControl w:val="0"/>
              <w:autoSpaceDE w:val="0"/>
              <w:autoSpaceDN w:val="0"/>
            </w:pPr>
            <w:r w:rsidRPr="00304ABA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4" w:rsidRPr="00304ABA" w:rsidRDefault="00D927C7" w:rsidP="00304ABA">
            <w:pPr>
              <w:widowControl w:val="0"/>
              <w:autoSpaceDE w:val="0"/>
              <w:autoSpaceDN w:val="0"/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4" w:rsidRPr="00304ABA" w:rsidRDefault="00875A54" w:rsidP="00304ABA">
            <w:pPr>
              <w:widowControl w:val="0"/>
              <w:autoSpaceDE w:val="0"/>
              <w:autoSpaceDN w:val="0"/>
              <w:jc w:val="center"/>
            </w:pPr>
            <w:r w:rsidRPr="00304ABA">
              <w:t>160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4" w:rsidRPr="00304ABA" w:rsidRDefault="00875A54" w:rsidP="00304ABA">
            <w:pPr>
              <w:widowControl w:val="0"/>
              <w:autoSpaceDE w:val="0"/>
              <w:autoSpaceDN w:val="0"/>
              <w:jc w:val="center"/>
            </w:pPr>
            <w:r w:rsidRPr="00304ABA">
              <w:t>150</w:t>
            </w:r>
          </w:p>
        </w:tc>
      </w:tr>
      <w:tr w:rsidR="00875A54" w:rsidRPr="00304ABA" w:rsidTr="000E6F0F">
        <w:trPr>
          <w:trHeight w:val="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54" w:rsidRPr="00304ABA" w:rsidRDefault="009E34E7" w:rsidP="009E34E7">
            <w:pPr>
              <w:widowControl w:val="0"/>
              <w:autoSpaceDE w:val="0"/>
              <w:autoSpaceDN w:val="0"/>
              <w:ind w:right="-62"/>
            </w:pPr>
            <w:bookmarkStart w:id="11" w:name="P522"/>
            <w:bookmarkEnd w:id="11"/>
            <w:r>
              <w:lastRenderedPageBreak/>
              <w:t>1.2.1</w:t>
            </w:r>
            <w:r w:rsidR="000E6F0F"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54" w:rsidRDefault="00875A54" w:rsidP="008835A2">
            <w:pPr>
              <w:widowControl w:val="0"/>
              <w:autoSpaceDE w:val="0"/>
              <w:autoSpaceDN w:val="0"/>
            </w:pPr>
            <w:r>
              <w:t xml:space="preserve">Мероприятие: </w:t>
            </w:r>
            <w:r w:rsidR="008835A2">
              <w:t>«Р</w:t>
            </w:r>
            <w:r w:rsidRPr="00304ABA">
              <w:t>еализация отдельных мероприятий, привлечение субъектов малого и среднего предпринимательства к участию в конкурсах, выставках, ярмарках</w:t>
            </w:r>
            <w:r>
              <w:t>, форумах</w:t>
            </w:r>
            <w:r w:rsidR="008835A2">
              <w:t>».</w:t>
            </w:r>
          </w:p>
          <w:p w:rsidR="00123A58" w:rsidRPr="00304ABA" w:rsidRDefault="00123A58" w:rsidP="008835A2">
            <w:pPr>
              <w:widowControl w:val="0"/>
              <w:autoSpaceDE w:val="0"/>
              <w:autoSpaceDN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54" w:rsidRPr="00304ABA" w:rsidRDefault="00875A54" w:rsidP="00304ABA">
            <w:pPr>
              <w:widowControl w:val="0"/>
              <w:autoSpaceDE w:val="0"/>
              <w:autoSpaceDN w:val="0"/>
            </w:pPr>
            <w:r w:rsidRPr="00304ABA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4" w:rsidRPr="00304ABA" w:rsidRDefault="00D927C7" w:rsidP="00304ABA">
            <w:pPr>
              <w:widowControl w:val="0"/>
              <w:autoSpaceDE w:val="0"/>
              <w:autoSpaceDN w:val="0"/>
              <w:jc w:val="center"/>
            </w:pPr>
            <w:r>
              <w:t>6</w:t>
            </w:r>
            <w:r w:rsidR="00875A54" w:rsidRPr="00304ABA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4" w:rsidRPr="00304ABA" w:rsidRDefault="00875A54" w:rsidP="00304ABA">
            <w:pPr>
              <w:widowControl w:val="0"/>
              <w:autoSpaceDE w:val="0"/>
              <w:autoSpaceDN w:val="0"/>
              <w:jc w:val="center"/>
            </w:pPr>
            <w:r w:rsidRPr="00304ABA">
              <w:t>120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4" w:rsidRPr="00304ABA" w:rsidRDefault="00875A54" w:rsidP="00304ABA">
            <w:pPr>
              <w:widowControl w:val="0"/>
              <w:autoSpaceDE w:val="0"/>
              <w:autoSpaceDN w:val="0"/>
              <w:jc w:val="center"/>
            </w:pPr>
            <w:r w:rsidRPr="00304ABA">
              <w:t>110</w:t>
            </w:r>
          </w:p>
        </w:tc>
      </w:tr>
      <w:tr w:rsidR="00875A54" w:rsidRPr="00304ABA" w:rsidTr="000E6F0F">
        <w:trPr>
          <w:trHeight w:val="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54" w:rsidRPr="00304ABA" w:rsidRDefault="00875A54" w:rsidP="00304ABA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54" w:rsidRPr="00304ABA" w:rsidRDefault="00875A54" w:rsidP="00304AB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54" w:rsidRPr="00304ABA" w:rsidRDefault="00875A54" w:rsidP="00304ABA">
            <w:pPr>
              <w:widowControl w:val="0"/>
              <w:autoSpaceDE w:val="0"/>
              <w:autoSpaceDN w:val="0"/>
            </w:pPr>
            <w:r w:rsidRPr="00304ABA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4" w:rsidRPr="00304ABA" w:rsidRDefault="00D927C7" w:rsidP="00304ABA">
            <w:pPr>
              <w:widowControl w:val="0"/>
              <w:autoSpaceDE w:val="0"/>
              <w:autoSpaceDN w:val="0"/>
              <w:jc w:val="center"/>
            </w:pPr>
            <w:r>
              <w:t>6</w:t>
            </w:r>
            <w:r w:rsidR="00875A54" w:rsidRPr="00304ABA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4" w:rsidRPr="00304ABA" w:rsidRDefault="00875A54" w:rsidP="00304ABA">
            <w:pPr>
              <w:widowControl w:val="0"/>
              <w:autoSpaceDE w:val="0"/>
              <w:autoSpaceDN w:val="0"/>
              <w:jc w:val="center"/>
            </w:pPr>
            <w:r w:rsidRPr="00304ABA">
              <w:t>120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4" w:rsidRPr="00304ABA" w:rsidRDefault="00875A54" w:rsidP="00304ABA">
            <w:pPr>
              <w:widowControl w:val="0"/>
              <w:autoSpaceDE w:val="0"/>
              <w:autoSpaceDN w:val="0"/>
              <w:jc w:val="center"/>
            </w:pPr>
            <w:r w:rsidRPr="00304ABA">
              <w:t>110</w:t>
            </w:r>
          </w:p>
        </w:tc>
      </w:tr>
      <w:tr w:rsidR="00875A54" w:rsidRPr="00304ABA" w:rsidTr="000E6F0F">
        <w:trPr>
          <w:trHeight w:val="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54" w:rsidRPr="00304ABA" w:rsidRDefault="00875A54" w:rsidP="00304ABA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54" w:rsidRPr="00304ABA" w:rsidRDefault="00875A54" w:rsidP="00304AB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4" w:rsidRPr="00304ABA" w:rsidRDefault="00875A54" w:rsidP="00304ABA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4" w:rsidRPr="00304ABA" w:rsidRDefault="00875A54" w:rsidP="00304AB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4" w:rsidRPr="00304ABA" w:rsidRDefault="00875A54" w:rsidP="00304AB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4" w:rsidRPr="00304ABA" w:rsidRDefault="00875A54" w:rsidP="00304ABA">
            <w:pPr>
              <w:widowControl w:val="0"/>
              <w:autoSpaceDE w:val="0"/>
              <w:autoSpaceDN w:val="0"/>
              <w:jc w:val="center"/>
            </w:pPr>
          </w:p>
        </w:tc>
      </w:tr>
      <w:tr w:rsidR="00875A54" w:rsidRPr="00304ABA" w:rsidTr="000E6F0F">
        <w:trPr>
          <w:trHeight w:val="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54" w:rsidRPr="00304ABA" w:rsidRDefault="00875A54" w:rsidP="00304ABA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54" w:rsidRPr="00304ABA" w:rsidRDefault="00875A54" w:rsidP="00304AB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4" w:rsidRPr="00304ABA" w:rsidRDefault="00875A54" w:rsidP="00304ABA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4" w:rsidRPr="00304ABA" w:rsidRDefault="00875A54" w:rsidP="00304AB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4" w:rsidRPr="00304ABA" w:rsidRDefault="00875A54" w:rsidP="00304AB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4" w:rsidRPr="00304ABA" w:rsidRDefault="00875A54" w:rsidP="00304ABA">
            <w:pPr>
              <w:widowControl w:val="0"/>
              <w:autoSpaceDE w:val="0"/>
              <w:autoSpaceDN w:val="0"/>
              <w:jc w:val="center"/>
            </w:pPr>
          </w:p>
        </w:tc>
      </w:tr>
      <w:tr w:rsidR="00875A54" w:rsidRPr="00304ABA" w:rsidTr="000E6F0F">
        <w:trPr>
          <w:trHeight w:val="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54" w:rsidRPr="00304ABA" w:rsidRDefault="009E34E7" w:rsidP="009E34E7">
            <w:pPr>
              <w:widowControl w:val="0"/>
              <w:autoSpaceDE w:val="0"/>
              <w:autoSpaceDN w:val="0"/>
              <w:ind w:right="-62"/>
            </w:pPr>
            <w:bookmarkStart w:id="12" w:name="P606"/>
            <w:bookmarkStart w:id="13" w:name="P548"/>
            <w:bookmarkEnd w:id="12"/>
            <w:bookmarkEnd w:id="13"/>
            <w:r>
              <w:t>1</w:t>
            </w:r>
            <w:r w:rsidR="00875A54" w:rsidRPr="00304ABA">
              <w:t>.2</w:t>
            </w:r>
            <w:r>
              <w:t>.2</w:t>
            </w:r>
            <w:r w:rsidR="0039123F"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54" w:rsidRPr="00304ABA" w:rsidRDefault="00875A54" w:rsidP="008835A2">
            <w:pPr>
              <w:widowControl w:val="0"/>
              <w:autoSpaceDE w:val="0"/>
              <w:autoSpaceDN w:val="0"/>
            </w:pPr>
            <w:r>
              <w:t xml:space="preserve">Мероприятие: </w:t>
            </w:r>
            <w:r w:rsidR="008835A2">
              <w:t>«Р</w:t>
            </w:r>
            <w:r w:rsidRPr="00304ABA">
              <w:t>еализация образовательных программ и мероприятий массового обучения</w:t>
            </w:r>
            <w:r w:rsidR="008835A2">
              <w:t>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54" w:rsidRPr="00304ABA" w:rsidRDefault="00875A54" w:rsidP="00304ABA">
            <w:pPr>
              <w:widowControl w:val="0"/>
              <w:autoSpaceDE w:val="0"/>
              <w:autoSpaceDN w:val="0"/>
            </w:pPr>
            <w:r w:rsidRPr="00304ABA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4" w:rsidRPr="00304ABA" w:rsidRDefault="00D927C7" w:rsidP="00304ABA">
            <w:pPr>
              <w:widowControl w:val="0"/>
              <w:autoSpaceDE w:val="0"/>
              <w:autoSpaceDN w:val="0"/>
              <w:jc w:val="center"/>
            </w:pPr>
            <w:r>
              <w:t>2</w:t>
            </w:r>
            <w:r w:rsidR="00875A54" w:rsidRPr="00304ABA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4" w:rsidRPr="00304ABA" w:rsidRDefault="00875A54" w:rsidP="00304ABA">
            <w:pPr>
              <w:widowControl w:val="0"/>
              <w:autoSpaceDE w:val="0"/>
              <w:autoSpaceDN w:val="0"/>
              <w:jc w:val="center"/>
            </w:pPr>
            <w:r w:rsidRPr="00304ABA">
              <w:t>20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4" w:rsidRPr="00304ABA" w:rsidRDefault="00875A54" w:rsidP="00304ABA">
            <w:pPr>
              <w:widowControl w:val="0"/>
              <w:autoSpaceDE w:val="0"/>
              <w:autoSpaceDN w:val="0"/>
              <w:jc w:val="center"/>
            </w:pPr>
            <w:r w:rsidRPr="00304ABA">
              <w:t>20</w:t>
            </w:r>
          </w:p>
        </w:tc>
      </w:tr>
      <w:tr w:rsidR="00875A54" w:rsidRPr="00304ABA" w:rsidTr="000E6F0F">
        <w:trPr>
          <w:trHeight w:val="97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54" w:rsidRPr="00304ABA" w:rsidRDefault="00875A54" w:rsidP="00304ABA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54" w:rsidRPr="00304ABA" w:rsidRDefault="00875A54" w:rsidP="00304AB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54" w:rsidRPr="00304ABA" w:rsidRDefault="00875A54" w:rsidP="00304ABA">
            <w:pPr>
              <w:widowControl w:val="0"/>
              <w:autoSpaceDE w:val="0"/>
              <w:autoSpaceDN w:val="0"/>
            </w:pPr>
            <w:r w:rsidRPr="00304ABA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4" w:rsidRPr="00304ABA" w:rsidRDefault="00875A54" w:rsidP="00304ABA">
            <w:pPr>
              <w:widowControl w:val="0"/>
              <w:autoSpaceDE w:val="0"/>
              <w:autoSpaceDN w:val="0"/>
              <w:jc w:val="center"/>
            </w:pPr>
            <w:r w:rsidRPr="00304ABA">
              <w:t>2</w:t>
            </w:r>
            <w:r w:rsidR="00D927C7">
              <w:t>2</w:t>
            </w:r>
            <w:r w:rsidRPr="00304AB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4" w:rsidRPr="00304ABA" w:rsidRDefault="00875A54" w:rsidP="00304ABA">
            <w:pPr>
              <w:widowControl w:val="0"/>
              <w:autoSpaceDE w:val="0"/>
              <w:autoSpaceDN w:val="0"/>
              <w:jc w:val="center"/>
            </w:pPr>
            <w:r w:rsidRPr="00304ABA">
              <w:t>20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4" w:rsidRPr="00304ABA" w:rsidRDefault="00875A54" w:rsidP="00304ABA">
            <w:pPr>
              <w:widowControl w:val="0"/>
              <w:autoSpaceDE w:val="0"/>
              <w:autoSpaceDN w:val="0"/>
              <w:jc w:val="center"/>
            </w:pPr>
            <w:r w:rsidRPr="00304ABA">
              <w:t>20</w:t>
            </w:r>
          </w:p>
        </w:tc>
      </w:tr>
      <w:tr w:rsidR="00875A54" w:rsidRPr="00304ABA" w:rsidTr="000E6F0F">
        <w:trPr>
          <w:trHeight w:val="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54" w:rsidRPr="00304ABA" w:rsidRDefault="009E34E7" w:rsidP="009E34E7">
            <w:pPr>
              <w:widowControl w:val="0"/>
              <w:autoSpaceDE w:val="0"/>
              <w:autoSpaceDN w:val="0"/>
              <w:ind w:right="-62"/>
            </w:pPr>
            <w:bookmarkStart w:id="14" w:name="P639"/>
            <w:bookmarkEnd w:id="14"/>
            <w:r>
              <w:t>1.</w:t>
            </w:r>
            <w:r w:rsidR="00875A54" w:rsidRPr="00304ABA">
              <w:t>2.3</w:t>
            </w:r>
            <w:r w:rsidR="0039123F"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54" w:rsidRDefault="00875A54" w:rsidP="00304ABA">
            <w:pPr>
              <w:widowControl w:val="0"/>
              <w:autoSpaceDE w:val="0"/>
              <w:autoSpaceDN w:val="0"/>
            </w:pPr>
            <w:r>
              <w:t>Меропри</w:t>
            </w:r>
            <w:r w:rsidR="008835A2">
              <w:t>ятие: «И</w:t>
            </w:r>
            <w:r w:rsidRPr="00304ABA">
              <w:t>нформационная и консультационная поддержка</w:t>
            </w:r>
            <w:r w:rsidR="008835A2">
              <w:t>».</w:t>
            </w:r>
          </w:p>
          <w:p w:rsidR="00123A58" w:rsidRPr="00304ABA" w:rsidRDefault="00123A58" w:rsidP="00304ABA">
            <w:pPr>
              <w:widowControl w:val="0"/>
              <w:autoSpaceDE w:val="0"/>
              <w:autoSpaceDN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54" w:rsidRPr="00304ABA" w:rsidRDefault="00875A54" w:rsidP="00304ABA">
            <w:pPr>
              <w:widowControl w:val="0"/>
              <w:autoSpaceDE w:val="0"/>
              <w:autoSpaceDN w:val="0"/>
            </w:pPr>
            <w:r w:rsidRPr="00304ABA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4" w:rsidRPr="00304ABA" w:rsidRDefault="00875A54" w:rsidP="00304ABA">
            <w:pPr>
              <w:widowControl w:val="0"/>
              <w:autoSpaceDE w:val="0"/>
              <w:autoSpaceDN w:val="0"/>
              <w:jc w:val="center"/>
            </w:pPr>
            <w:r w:rsidRPr="00304ABA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4" w:rsidRPr="00304ABA" w:rsidRDefault="00875A54" w:rsidP="00304ABA">
            <w:pPr>
              <w:widowControl w:val="0"/>
              <w:autoSpaceDE w:val="0"/>
              <w:autoSpaceDN w:val="0"/>
              <w:jc w:val="center"/>
            </w:pPr>
            <w:r w:rsidRPr="00304ABA">
              <w:t>20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4" w:rsidRPr="00304ABA" w:rsidRDefault="00875A54" w:rsidP="00304ABA">
            <w:pPr>
              <w:widowControl w:val="0"/>
              <w:autoSpaceDE w:val="0"/>
              <w:autoSpaceDN w:val="0"/>
              <w:jc w:val="center"/>
            </w:pPr>
            <w:r w:rsidRPr="00304ABA">
              <w:t>20</w:t>
            </w:r>
          </w:p>
        </w:tc>
      </w:tr>
      <w:tr w:rsidR="00875A54" w:rsidRPr="00304ABA" w:rsidTr="000E6F0F">
        <w:trPr>
          <w:trHeight w:val="70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54" w:rsidRPr="00304ABA" w:rsidRDefault="00875A54" w:rsidP="00304ABA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54" w:rsidRPr="00304ABA" w:rsidRDefault="00875A54" w:rsidP="00304AB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54" w:rsidRPr="00304ABA" w:rsidRDefault="00875A54" w:rsidP="00304ABA">
            <w:pPr>
              <w:widowControl w:val="0"/>
              <w:autoSpaceDE w:val="0"/>
              <w:autoSpaceDN w:val="0"/>
            </w:pPr>
            <w:r w:rsidRPr="00304ABA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4" w:rsidRPr="00304ABA" w:rsidRDefault="00875A54" w:rsidP="00304ABA">
            <w:pPr>
              <w:widowControl w:val="0"/>
              <w:autoSpaceDE w:val="0"/>
              <w:autoSpaceDN w:val="0"/>
              <w:jc w:val="center"/>
            </w:pPr>
            <w:r w:rsidRPr="00304ABA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4" w:rsidRPr="00304ABA" w:rsidRDefault="00875A54" w:rsidP="00304ABA">
            <w:pPr>
              <w:widowControl w:val="0"/>
              <w:autoSpaceDE w:val="0"/>
              <w:autoSpaceDN w:val="0"/>
              <w:jc w:val="center"/>
            </w:pPr>
            <w:r w:rsidRPr="00304ABA">
              <w:t>20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4" w:rsidRPr="00304ABA" w:rsidRDefault="00875A54" w:rsidP="00304ABA">
            <w:pPr>
              <w:widowControl w:val="0"/>
              <w:autoSpaceDE w:val="0"/>
              <w:autoSpaceDN w:val="0"/>
              <w:jc w:val="center"/>
            </w:pPr>
            <w:r w:rsidRPr="00304ABA">
              <w:t>20</w:t>
            </w:r>
          </w:p>
        </w:tc>
      </w:tr>
    </w:tbl>
    <w:p w:rsidR="00DA6961" w:rsidRDefault="00DA6961" w:rsidP="00DD009F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15" w:name="Par503"/>
      <w:bookmarkEnd w:id="15"/>
    </w:p>
    <w:p w:rsidR="00FF5FD8" w:rsidRDefault="00FF5FD8" w:rsidP="00F73A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F5FD8" w:rsidRDefault="00FF5FD8" w:rsidP="00F73A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968D5" w:rsidRPr="00897E11" w:rsidRDefault="00E0033F" w:rsidP="00F73A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1968D5" w:rsidRPr="00897E11">
        <w:rPr>
          <w:rFonts w:ascii="Times New Roman" w:hAnsi="Times New Roman" w:cs="Times New Roman"/>
          <w:sz w:val="24"/>
          <w:szCs w:val="24"/>
        </w:rPr>
        <w:t>Сведения о планируемых значениях целевых показателей</w:t>
      </w:r>
    </w:p>
    <w:p w:rsidR="001968D5" w:rsidRPr="00897E11" w:rsidRDefault="001968D5" w:rsidP="001968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7E11">
        <w:rPr>
          <w:rFonts w:ascii="Times New Roman" w:hAnsi="Times New Roman" w:cs="Times New Roman"/>
          <w:sz w:val="24"/>
          <w:szCs w:val="24"/>
        </w:rPr>
        <w:t>(индикаторов) муниципальной программы Новокузнецкого муниципального района</w:t>
      </w:r>
    </w:p>
    <w:p w:rsidR="00CC4045" w:rsidRDefault="00A861B2" w:rsidP="00C7746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2018 </w:t>
      </w:r>
      <w:r w:rsidR="00875A54">
        <w:rPr>
          <w:rFonts w:ascii="Times New Roman" w:hAnsi="Times New Roman" w:cs="Times New Roman"/>
          <w:sz w:val="24"/>
          <w:szCs w:val="24"/>
        </w:rPr>
        <w:t xml:space="preserve">год </w:t>
      </w:r>
      <w:r>
        <w:rPr>
          <w:rFonts w:ascii="Times New Roman" w:hAnsi="Times New Roman" w:cs="Times New Roman"/>
          <w:sz w:val="24"/>
          <w:szCs w:val="24"/>
        </w:rPr>
        <w:t>и плановый период 2019-2020</w:t>
      </w:r>
      <w:r w:rsidR="00875A54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C77469" w:rsidRPr="00897E11" w:rsidRDefault="00C77469" w:rsidP="00C7746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2551"/>
        <w:gridCol w:w="1418"/>
        <w:gridCol w:w="851"/>
        <w:gridCol w:w="992"/>
        <w:gridCol w:w="850"/>
      </w:tblGrid>
      <w:tr w:rsidR="00502AEF" w:rsidRPr="00C77469" w:rsidTr="002736D8">
        <w:trPr>
          <w:trHeight w:val="329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54" w:rsidRPr="00C77469" w:rsidRDefault="009E34E7" w:rsidP="00C77469">
            <w:pPr>
              <w:widowControl w:val="0"/>
              <w:autoSpaceDE w:val="0"/>
              <w:autoSpaceDN w:val="0"/>
              <w:jc w:val="center"/>
            </w:pPr>
            <w:r>
              <w:t>№</w:t>
            </w:r>
            <w:r w:rsidR="00875A54" w:rsidRPr="00C77469">
              <w:t xml:space="preserve">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54" w:rsidRPr="00C77469" w:rsidRDefault="00875A54" w:rsidP="00E93C51">
            <w:pPr>
              <w:widowControl w:val="0"/>
              <w:autoSpaceDE w:val="0"/>
              <w:autoSpaceDN w:val="0"/>
              <w:jc w:val="center"/>
            </w:pPr>
            <w:r w:rsidRPr="00C77469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54" w:rsidRPr="00C77469" w:rsidRDefault="00875A54" w:rsidP="00C77469">
            <w:pPr>
              <w:widowControl w:val="0"/>
              <w:autoSpaceDE w:val="0"/>
              <w:autoSpaceDN w:val="0"/>
              <w:jc w:val="center"/>
            </w:pPr>
            <w:r w:rsidRPr="00C77469">
              <w:t>Наименование целевого показателя (индикатора)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54" w:rsidRPr="00C77469" w:rsidRDefault="00875A54" w:rsidP="00875A54">
            <w:pPr>
              <w:widowControl w:val="0"/>
              <w:autoSpaceDE w:val="0"/>
              <w:autoSpaceDN w:val="0"/>
              <w:ind w:left="-62"/>
              <w:jc w:val="center"/>
            </w:pPr>
            <w:r w:rsidRPr="00C77469">
              <w:t>Единица измерения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54" w:rsidRPr="00C77469" w:rsidRDefault="00875A54" w:rsidP="001A2544">
            <w:pPr>
              <w:widowControl w:val="0"/>
              <w:autoSpaceDE w:val="0"/>
              <w:autoSpaceDN w:val="0"/>
              <w:ind w:right="-62"/>
              <w:jc w:val="center"/>
            </w:pPr>
            <w:r w:rsidRPr="00C77469">
              <w:t>Плановое значение целевого показателя (индикатора)</w:t>
            </w:r>
          </w:p>
        </w:tc>
      </w:tr>
      <w:tr w:rsidR="00BD6931" w:rsidRPr="00C77469" w:rsidTr="002736D8">
        <w:trPr>
          <w:trHeight w:val="32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69" w:rsidRPr="00C77469" w:rsidRDefault="00C77469" w:rsidP="00C77469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69" w:rsidRPr="00C77469" w:rsidRDefault="00C77469" w:rsidP="00C77469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69" w:rsidRPr="00C77469" w:rsidRDefault="00C77469" w:rsidP="00C7746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69" w:rsidRPr="00C77469" w:rsidRDefault="00C77469" w:rsidP="00C7746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69" w:rsidRPr="00C77469" w:rsidRDefault="00A861B2" w:rsidP="00C77469">
            <w:pPr>
              <w:widowControl w:val="0"/>
              <w:autoSpaceDE w:val="0"/>
              <w:autoSpaceDN w:val="0"/>
              <w:jc w:val="center"/>
            </w:pPr>
            <w:r>
              <w:t>2018</w:t>
            </w:r>
            <w:r w:rsidR="00C77469" w:rsidRPr="00C77469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9" w:rsidRPr="00C77469" w:rsidRDefault="00A861B2" w:rsidP="00C77469">
            <w:pPr>
              <w:widowControl w:val="0"/>
              <w:autoSpaceDE w:val="0"/>
              <w:autoSpaceDN w:val="0"/>
              <w:jc w:val="center"/>
            </w:pPr>
            <w:r>
              <w:t>2019</w:t>
            </w:r>
            <w:r w:rsidR="00C77469" w:rsidRPr="00C77469"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9" w:rsidRPr="00C77469" w:rsidRDefault="00A861B2" w:rsidP="00C77469">
            <w:pPr>
              <w:widowControl w:val="0"/>
              <w:autoSpaceDE w:val="0"/>
              <w:autoSpaceDN w:val="0"/>
              <w:jc w:val="center"/>
            </w:pPr>
            <w:r>
              <w:t>2020</w:t>
            </w:r>
            <w:r w:rsidR="00C77469" w:rsidRPr="00C77469">
              <w:t xml:space="preserve"> год</w:t>
            </w:r>
          </w:p>
        </w:tc>
      </w:tr>
      <w:tr w:rsidR="00BD6931" w:rsidRPr="00C77469" w:rsidTr="002736D8">
        <w:trPr>
          <w:trHeight w:val="3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9" w:rsidRPr="00C77469" w:rsidRDefault="00C77469" w:rsidP="00C77469">
            <w:pPr>
              <w:widowControl w:val="0"/>
              <w:autoSpaceDE w:val="0"/>
              <w:autoSpaceDN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69" w:rsidRPr="00C77469" w:rsidRDefault="00C77469" w:rsidP="009E34E7">
            <w:pPr>
              <w:widowControl w:val="0"/>
              <w:autoSpaceDE w:val="0"/>
              <w:autoSpaceDN w:val="0"/>
              <w:ind w:left="-62" w:right="-62"/>
            </w:pPr>
            <w:r w:rsidRPr="00C77469">
              <w:t>Муниципальная программа</w:t>
            </w:r>
            <w:r w:rsidR="00DD009F">
              <w:t>:</w:t>
            </w:r>
            <w:r w:rsidRPr="00C77469">
              <w:t xml:space="preserve"> </w:t>
            </w:r>
            <w:r w:rsidR="00875A54">
              <w:t>«</w:t>
            </w:r>
            <w:r w:rsidRPr="00C77469">
              <w:t>Развитие субъектов малого и средне</w:t>
            </w:r>
            <w:r w:rsidR="00A861B2">
              <w:t xml:space="preserve">го предпринимательства </w:t>
            </w:r>
            <w:r w:rsidR="00875A54" w:rsidRPr="00C77469">
              <w:t>Новокузнецкого муниципального района</w:t>
            </w:r>
            <w:r w:rsidR="00875A54">
              <w:t>»</w:t>
            </w:r>
            <w:r w:rsidR="00E0033F"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69" w:rsidRPr="00C77469" w:rsidRDefault="00C77469" w:rsidP="00C77469">
            <w:pPr>
              <w:widowControl w:val="0"/>
              <w:autoSpaceDE w:val="0"/>
              <w:autoSpaceDN w:val="0"/>
            </w:pPr>
            <w:r w:rsidRPr="00C77469">
              <w:t>Увеличение доли среднесписочной численности работников (без внешних совместителей), занятых на малых и средних предприятиях, в общей численности работников (без внешних совместителей) всех предприятий и организаций</w:t>
            </w:r>
            <w:r w:rsidR="00E0033F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69" w:rsidRPr="00C77469" w:rsidRDefault="00875A54" w:rsidP="00C77469">
            <w:pPr>
              <w:widowControl w:val="0"/>
              <w:autoSpaceDE w:val="0"/>
              <w:autoSpaceDN w:val="0"/>
              <w:jc w:val="center"/>
            </w:pPr>
            <w:r w:rsidRPr="00C77469">
              <w:t>П</w:t>
            </w:r>
            <w:r w:rsidR="00C77469" w:rsidRPr="00C77469">
              <w:t>роцентов</w:t>
            </w:r>
            <w:r w:rsidR="00DD009F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7469" w:rsidRPr="00C77469" w:rsidRDefault="00C77469" w:rsidP="00C77469">
            <w:pPr>
              <w:widowControl w:val="0"/>
              <w:autoSpaceDE w:val="0"/>
              <w:autoSpaceDN w:val="0"/>
              <w:jc w:val="center"/>
            </w:pPr>
            <w:r w:rsidRPr="00C77469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469" w:rsidRPr="00C77469" w:rsidRDefault="00C77469" w:rsidP="00C77469">
            <w:pPr>
              <w:widowControl w:val="0"/>
              <w:autoSpaceDE w:val="0"/>
              <w:autoSpaceDN w:val="0"/>
              <w:jc w:val="center"/>
            </w:pPr>
            <w:r w:rsidRPr="00C77469"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469" w:rsidRPr="00C77469" w:rsidRDefault="00C77469" w:rsidP="00C77469">
            <w:pPr>
              <w:widowControl w:val="0"/>
              <w:autoSpaceDE w:val="0"/>
              <w:autoSpaceDN w:val="0"/>
              <w:jc w:val="center"/>
            </w:pPr>
            <w:r w:rsidRPr="00C77469">
              <w:t>30</w:t>
            </w:r>
          </w:p>
        </w:tc>
      </w:tr>
      <w:tr w:rsidR="00BD6931" w:rsidRPr="00C77469" w:rsidTr="002736D8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69" w:rsidRPr="00C77469" w:rsidRDefault="00C77469" w:rsidP="00C77469">
            <w:pPr>
              <w:widowControl w:val="0"/>
              <w:autoSpaceDE w:val="0"/>
              <w:autoSpaceDN w:val="0"/>
            </w:pPr>
            <w:r w:rsidRPr="00C77469">
              <w:t>1</w:t>
            </w:r>
            <w:r w:rsidR="00DD009F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69" w:rsidRPr="00C77469" w:rsidRDefault="00C77469" w:rsidP="00E93C51">
            <w:pPr>
              <w:widowControl w:val="0"/>
              <w:autoSpaceDE w:val="0"/>
              <w:autoSpaceDN w:val="0"/>
              <w:ind w:left="-62" w:right="-62"/>
            </w:pPr>
            <w:r w:rsidRPr="00C77469">
              <w:t>Подпрограмма: «Поддержка малого и среднего предпринимательства»</w:t>
            </w:r>
            <w:r w:rsidR="00E0033F"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69" w:rsidRPr="00C77469" w:rsidRDefault="00C77469" w:rsidP="00C77469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69" w:rsidRPr="00C77469" w:rsidRDefault="00C77469" w:rsidP="00C7746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69" w:rsidRPr="00C77469" w:rsidRDefault="00C77469" w:rsidP="00C7746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9" w:rsidRPr="00C77469" w:rsidRDefault="00C77469" w:rsidP="00C7746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9" w:rsidRPr="00C77469" w:rsidRDefault="00C77469" w:rsidP="00C77469">
            <w:pPr>
              <w:widowControl w:val="0"/>
              <w:autoSpaceDE w:val="0"/>
              <w:autoSpaceDN w:val="0"/>
              <w:jc w:val="center"/>
            </w:pPr>
          </w:p>
        </w:tc>
      </w:tr>
      <w:tr w:rsidR="00BD6931" w:rsidRPr="00C77469" w:rsidTr="002736D8">
        <w:trPr>
          <w:trHeight w:val="20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69" w:rsidRPr="00C77469" w:rsidRDefault="00C77469" w:rsidP="00C77469">
            <w:pPr>
              <w:widowControl w:val="0"/>
              <w:autoSpaceDE w:val="0"/>
              <w:autoSpaceDN w:val="0"/>
            </w:pPr>
            <w:r w:rsidRPr="00C77469">
              <w:t>1.1</w:t>
            </w:r>
            <w:r w:rsidR="00DD009F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18" w:rsidRDefault="00C77469" w:rsidP="00C77469">
            <w:pPr>
              <w:widowControl w:val="0"/>
              <w:autoSpaceDE w:val="0"/>
              <w:autoSpaceDN w:val="0"/>
            </w:pPr>
            <w:r w:rsidRPr="00C77469">
              <w:t xml:space="preserve">Основное </w:t>
            </w:r>
            <w:hyperlink r:id="rId11" w:anchor="P418" w:history="1">
              <w:r w:rsidRPr="003D66BE">
                <w:t>мероприятие:</w:t>
              </w:r>
            </w:hyperlink>
          </w:p>
          <w:p w:rsidR="00C77469" w:rsidRPr="00C77469" w:rsidRDefault="006A756B" w:rsidP="006A756B">
            <w:pPr>
              <w:widowControl w:val="0"/>
              <w:autoSpaceDE w:val="0"/>
              <w:autoSpaceDN w:val="0"/>
              <w:ind w:left="-62" w:right="-62"/>
            </w:pPr>
            <w:r>
              <w:t>«О</w:t>
            </w:r>
            <w:r w:rsidR="00C77469" w:rsidRPr="00C77469">
              <w:t xml:space="preserve">казание финансовой поддержки субъектам малого </w:t>
            </w:r>
            <w:r w:rsidR="00875A54">
              <w:t>и среднего предпринимательства; у</w:t>
            </w:r>
            <w:r w:rsidR="00C77469" w:rsidRPr="00C77469">
              <w:t>меньшение затрат малого и среднего предпринимательства</w:t>
            </w:r>
            <w:r>
              <w:t>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9" w:rsidRPr="00C77469" w:rsidRDefault="00C77469" w:rsidP="00C77469">
            <w:pPr>
              <w:widowControl w:val="0"/>
              <w:autoSpaceDE w:val="0"/>
              <w:autoSpaceDN w:val="0"/>
            </w:pPr>
            <w:r w:rsidRPr="00C77469">
              <w:t>Количество субъектов малого и среднего предпринимательства, получивших муниципальную поддержку</w:t>
            </w:r>
            <w:r w:rsidR="006A756B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9" w:rsidRPr="00C77469" w:rsidRDefault="006A756B" w:rsidP="00C77469">
            <w:r w:rsidRPr="00C77469">
              <w:t>Е</w:t>
            </w:r>
            <w:r w:rsidR="00C77469" w:rsidRPr="00C77469">
              <w:t>диниц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9" w:rsidRPr="00C77469" w:rsidRDefault="00C77469" w:rsidP="00C77469">
            <w:pPr>
              <w:widowControl w:val="0"/>
              <w:autoSpaceDE w:val="0"/>
              <w:autoSpaceDN w:val="0"/>
              <w:jc w:val="center"/>
            </w:pPr>
            <w:r w:rsidRPr="00C77469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9" w:rsidRPr="00C77469" w:rsidRDefault="00C77469" w:rsidP="00C77469">
            <w:pPr>
              <w:widowControl w:val="0"/>
              <w:autoSpaceDE w:val="0"/>
              <w:autoSpaceDN w:val="0"/>
              <w:jc w:val="center"/>
            </w:pPr>
            <w:r w:rsidRPr="00C77469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9" w:rsidRPr="00C77469" w:rsidRDefault="00C77469" w:rsidP="00C77469">
            <w:pPr>
              <w:widowControl w:val="0"/>
              <w:autoSpaceDE w:val="0"/>
              <w:autoSpaceDN w:val="0"/>
              <w:jc w:val="center"/>
            </w:pPr>
            <w:r w:rsidRPr="00C77469">
              <w:t>3</w:t>
            </w:r>
          </w:p>
        </w:tc>
      </w:tr>
      <w:tr w:rsidR="00BD6931" w:rsidRPr="00C77469" w:rsidTr="002736D8">
        <w:trPr>
          <w:trHeight w:val="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69" w:rsidRPr="00C77469" w:rsidRDefault="00C77469" w:rsidP="009E34E7">
            <w:pPr>
              <w:widowControl w:val="0"/>
              <w:autoSpaceDE w:val="0"/>
              <w:autoSpaceDN w:val="0"/>
              <w:ind w:right="-62"/>
            </w:pPr>
            <w:r w:rsidRPr="00C77469">
              <w:t>1</w:t>
            </w:r>
            <w:r w:rsidR="009E34E7">
              <w:t>.1.1</w:t>
            </w:r>
            <w:r w:rsidR="00DD009F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69" w:rsidRPr="003D66BE" w:rsidRDefault="00C77469" w:rsidP="00C77469">
            <w:pPr>
              <w:widowControl w:val="0"/>
              <w:autoSpaceDE w:val="0"/>
              <w:autoSpaceDN w:val="0"/>
            </w:pPr>
            <w:hyperlink r:id="rId12" w:anchor="P433" w:history="1">
              <w:r w:rsidRPr="003D66BE">
                <w:t xml:space="preserve">Мероприятие: </w:t>
              </w:r>
            </w:hyperlink>
          </w:p>
          <w:p w:rsidR="00C77469" w:rsidRPr="00C77469" w:rsidRDefault="006A756B" w:rsidP="006A756B">
            <w:pPr>
              <w:widowControl w:val="0"/>
              <w:autoSpaceDE w:val="0"/>
              <w:autoSpaceDN w:val="0"/>
              <w:ind w:left="-62" w:right="-62"/>
            </w:pPr>
            <w:r>
              <w:t>«П</w:t>
            </w:r>
            <w:r w:rsidR="00DC412B">
              <w:t>оддержка начинающих субъектов</w:t>
            </w:r>
            <w:r w:rsidR="00C77469" w:rsidRPr="00C77469">
              <w:t xml:space="preserve"> малого и среднего предпринимательства, в том числе с предоставлением грантов на создание собственного бизнеса</w:t>
            </w:r>
            <w:r>
              <w:t>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69" w:rsidRPr="00C77469" w:rsidRDefault="00C77469" w:rsidP="00DC412B">
            <w:pPr>
              <w:widowControl w:val="0"/>
              <w:autoSpaceDE w:val="0"/>
              <w:autoSpaceDN w:val="0"/>
              <w:ind w:left="-62" w:right="-62"/>
            </w:pPr>
            <w:r w:rsidRPr="00C77469">
              <w:t>Количество грантов, выданных предпринимателям</w:t>
            </w:r>
            <w:r w:rsidR="006A756B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69" w:rsidRPr="00C77469" w:rsidRDefault="006A756B" w:rsidP="00C77469">
            <w:r w:rsidRPr="00C77469">
              <w:t>Е</w:t>
            </w:r>
            <w:r w:rsidR="00C77469" w:rsidRPr="00C77469">
              <w:t>диниц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69" w:rsidRPr="00C77469" w:rsidRDefault="00C77469" w:rsidP="00C77469">
            <w:pPr>
              <w:widowControl w:val="0"/>
              <w:autoSpaceDE w:val="0"/>
              <w:autoSpaceDN w:val="0"/>
              <w:jc w:val="center"/>
            </w:pPr>
            <w:r w:rsidRPr="00C77469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9" w:rsidRPr="00C77469" w:rsidRDefault="00C77469" w:rsidP="00C77469">
            <w:pPr>
              <w:widowControl w:val="0"/>
              <w:autoSpaceDE w:val="0"/>
              <w:autoSpaceDN w:val="0"/>
              <w:jc w:val="center"/>
            </w:pPr>
            <w:r w:rsidRPr="00C77469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9" w:rsidRPr="00C77469" w:rsidRDefault="00C77469" w:rsidP="00C77469">
            <w:pPr>
              <w:widowControl w:val="0"/>
              <w:autoSpaceDE w:val="0"/>
              <w:autoSpaceDN w:val="0"/>
              <w:jc w:val="center"/>
            </w:pPr>
            <w:r w:rsidRPr="00C77469">
              <w:t>1</w:t>
            </w:r>
          </w:p>
        </w:tc>
      </w:tr>
      <w:tr w:rsidR="00BD6931" w:rsidRPr="00C77469" w:rsidTr="002736D8">
        <w:trPr>
          <w:trHeight w:val="1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69" w:rsidRPr="00C77469" w:rsidRDefault="00C77469" w:rsidP="009E34E7">
            <w:pPr>
              <w:widowControl w:val="0"/>
              <w:autoSpaceDE w:val="0"/>
              <w:autoSpaceDN w:val="0"/>
              <w:ind w:right="-62"/>
            </w:pPr>
            <w:r w:rsidRPr="00C77469">
              <w:lastRenderedPageBreak/>
              <w:t>1.</w:t>
            </w:r>
            <w:r w:rsidR="009E34E7">
              <w:t>1.2</w:t>
            </w:r>
            <w:r w:rsidR="00DD009F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69" w:rsidRPr="003D66BE" w:rsidRDefault="00C77469" w:rsidP="00C77469">
            <w:pPr>
              <w:widowControl w:val="0"/>
              <w:autoSpaceDE w:val="0"/>
              <w:autoSpaceDN w:val="0"/>
            </w:pPr>
            <w:hyperlink r:id="rId13" w:anchor="P433" w:history="1">
              <w:r w:rsidRPr="003D66BE">
                <w:t xml:space="preserve">Мероприятие: </w:t>
              </w:r>
            </w:hyperlink>
          </w:p>
          <w:p w:rsidR="00C77469" w:rsidRPr="00C77469" w:rsidRDefault="006A756B" w:rsidP="009E34E7">
            <w:pPr>
              <w:widowControl w:val="0"/>
              <w:autoSpaceDE w:val="0"/>
              <w:autoSpaceDN w:val="0"/>
              <w:ind w:left="-62" w:right="-62"/>
            </w:pPr>
            <w:r>
              <w:t>«П</w:t>
            </w:r>
            <w:r w:rsidR="00C77469" w:rsidRPr="00C77469">
              <w:t>редоставление субсидий на возмещение части затрат субъектам малого и среднего предпринимательства</w:t>
            </w:r>
            <w:r w:rsidR="00DC412B">
              <w:t xml:space="preserve"> </w:t>
            </w:r>
            <w:r w:rsidR="00C77469" w:rsidRPr="00C77469">
              <w:t>на приобретение оборудования, транспорта, машин и механизмов, предусмотренных технологическим процессом</w:t>
            </w:r>
            <w:r>
              <w:t>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9" w:rsidRPr="00C77469" w:rsidRDefault="00C77469" w:rsidP="00C77469">
            <w:pPr>
              <w:widowControl w:val="0"/>
              <w:autoSpaceDE w:val="0"/>
              <w:autoSpaceDN w:val="0"/>
            </w:pPr>
            <w:r w:rsidRPr="00C77469">
              <w:t>Количество субъектов малого и среднего предпринимательства, получивших муниципальную поддержку на возмещение части затрат на приобретение оборудования, транспорта, машин и механизмов, предусмотренных технологическим процессом</w:t>
            </w:r>
            <w:r w:rsidR="006A756B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9" w:rsidRPr="00C77469" w:rsidRDefault="006A756B" w:rsidP="00C77469">
            <w:r w:rsidRPr="00C77469">
              <w:t>Е</w:t>
            </w:r>
            <w:r w:rsidR="00C77469" w:rsidRPr="00C77469">
              <w:t>диниц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9" w:rsidRPr="00C77469" w:rsidRDefault="00C77469" w:rsidP="00C77469">
            <w:pPr>
              <w:widowControl w:val="0"/>
              <w:autoSpaceDE w:val="0"/>
              <w:autoSpaceDN w:val="0"/>
              <w:jc w:val="center"/>
            </w:pPr>
            <w:r w:rsidRPr="00C77469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9" w:rsidRPr="00C77469" w:rsidRDefault="00C77469" w:rsidP="00C77469">
            <w:pPr>
              <w:widowControl w:val="0"/>
              <w:autoSpaceDE w:val="0"/>
              <w:autoSpaceDN w:val="0"/>
              <w:jc w:val="center"/>
            </w:pPr>
            <w:r w:rsidRPr="00C7746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9" w:rsidRPr="00C77469" w:rsidRDefault="00C77469" w:rsidP="00C77469">
            <w:pPr>
              <w:widowControl w:val="0"/>
              <w:autoSpaceDE w:val="0"/>
              <w:autoSpaceDN w:val="0"/>
              <w:jc w:val="center"/>
            </w:pPr>
            <w:r w:rsidRPr="00C77469">
              <w:t>2</w:t>
            </w:r>
          </w:p>
        </w:tc>
      </w:tr>
      <w:tr w:rsidR="00BD6931" w:rsidRPr="00C77469" w:rsidTr="002736D8">
        <w:trPr>
          <w:trHeight w:val="1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69" w:rsidRPr="007732C8" w:rsidRDefault="00AE46C8" w:rsidP="00C77469">
            <w:pPr>
              <w:widowControl w:val="0"/>
              <w:autoSpaceDE w:val="0"/>
              <w:autoSpaceDN w:val="0"/>
            </w:pPr>
            <w:r>
              <w:t>1.2</w:t>
            </w:r>
            <w:r w:rsidR="00DD009F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69" w:rsidRPr="007732C8" w:rsidRDefault="00DC412B" w:rsidP="006A756B">
            <w:pPr>
              <w:widowControl w:val="0"/>
              <w:autoSpaceDE w:val="0"/>
              <w:autoSpaceDN w:val="0"/>
              <w:ind w:left="-62" w:right="-62"/>
            </w:pPr>
            <w:r w:rsidRPr="007732C8">
              <w:t xml:space="preserve">Основное мероприятие: </w:t>
            </w:r>
            <w:r w:rsidR="006A756B">
              <w:t>«П</w:t>
            </w:r>
            <w:r w:rsidR="00C77469" w:rsidRPr="007732C8">
              <w:t>опуляризация предпринимательства среди различных групп населения</w:t>
            </w:r>
            <w:r w:rsidR="006A756B">
              <w:t>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69" w:rsidRPr="007732C8" w:rsidRDefault="007732C8" w:rsidP="00C77469">
            <w:pPr>
              <w:widowControl w:val="0"/>
              <w:autoSpaceDE w:val="0"/>
              <w:autoSpaceDN w:val="0"/>
            </w:pPr>
            <w:r w:rsidRPr="007732C8">
              <w:t>Количество субъектов малого и среднего предпринимательства, получивших  известность среди населения</w:t>
            </w:r>
            <w:r w:rsidR="006A756B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69" w:rsidRPr="007732C8" w:rsidRDefault="006A756B" w:rsidP="00C77469">
            <w:r w:rsidRPr="007732C8">
              <w:t>Е</w:t>
            </w:r>
            <w:r w:rsidR="007732C8" w:rsidRPr="007732C8">
              <w:t>диниц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69" w:rsidRPr="007732C8" w:rsidRDefault="007732C8" w:rsidP="00C77469">
            <w:pPr>
              <w:widowControl w:val="0"/>
              <w:autoSpaceDE w:val="0"/>
              <w:autoSpaceDN w:val="0"/>
              <w:jc w:val="center"/>
            </w:pPr>
            <w:r w:rsidRPr="007732C8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9" w:rsidRPr="007732C8" w:rsidRDefault="007732C8" w:rsidP="00C77469">
            <w:pPr>
              <w:widowControl w:val="0"/>
              <w:autoSpaceDE w:val="0"/>
              <w:autoSpaceDN w:val="0"/>
              <w:jc w:val="center"/>
            </w:pPr>
            <w:r w:rsidRPr="007732C8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9" w:rsidRPr="007732C8" w:rsidRDefault="007732C8" w:rsidP="00C77469">
            <w:pPr>
              <w:widowControl w:val="0"/>
              <w:autoSpaceDE w:val="0"/>
              <w:autoSpaceDN w:val="0"/>
              <w:jc w:val="center"/>
            </w:pPr>
            <w:r w:rsidRPr="007732C8">
              <w:t>3</w:t>
            </w:r>
          </w:p>
        </w:tc>
      </w:tr>
      <w:tr w:rsidR="00BD6931" w:rsidRPr="00C77469" w:rsidTr="002736D8">
        <w:trPr>
          <w:trHeight w:val="21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69" w:rsidRPr="00C77469" w:rsidRDefault="00C77469" w:rsidP="009E34E7">
            <w:pPr>
              <w:widowControl w:val="0"/>
              <w:autoSpaceDE w:val="0"/>
              <w:autoSpaceDN w:val="0"/>
              <w:ind w:right="-62"/>
            </w:pPr>
            <w:r w:rsidRPr="00C77469">
              <w:t>1</w:t>
            </w:r>
            <w:r w:rsidR="00AE46C8">
              <w:t>.2.</w:t>
            </w:r>
            <w:r w:rsidR="009E34E7">
              <w:t>1</w:t>
            </w:r>
            <w:r w:rsidR="00DD009F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69" w:rsidRPr="00C77469" w:rsidRDefault="00C77469" w:rsidP="00C77469">
            <w:pPr>
              <w:widowControl w:val="0"/>
              <w:autoSpaceDE w:val="0"/>
              <w:autoSpaceDN w:val="0"/>
            </w:pPr>
            <w:r w:rsidRPr="00C77469">
              <w:t>Мероприятие:</w:t>
            </w:r>
          </w:p>
          <w:p w:rsidR="00C77469" w:rsidRPr="00C77469" w:rsidRDefault="006A756B" w:rsidP="006A756B">
            <w:pPr>
              <w:widowControl w:val="0"/>
              <w:autoSpaceDE w:val="0"/>
              <w:autoSpaceDN w:val="0"/>
              <w:ind w:left="-62" w:right="-62"/>
            </w:pPr>
            <w:r>
              <w:t>«Р</w:t>
            </w:r>
            <w:r w:rsidR="00C77469" w:rsidRPr="00C77469">
              <w:t>еализация отдельных мероприятий, привлечение субъектов малого и среднего предпринимательства к участию в конкурсах, выставках, ярмарках</w:t>
            </w:r>
            <w:r w:rsidR="00A861B2">
              <w:t>, форумах</w:t>
            </w:r>
            <w:r>
              <w:t>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69" w:rsidRPr="00C77469" w:rsidRDefault="00C77469" w:rsidP="00C77469">
            <w:pPr>
              <w:widowControl w:val="0"/>
              <w:autoSpaceDE w:val="0"/>
              <w:autoSpaceDN w:val="0"/>
            </w:pPr>
            <w:r w:rsidRPr="00C77469">
              <w:t>Количество проведенных ярмарок, выставок, конкурсов</w:t>
            </w:r>
            <w:r w:rsidR="006A756B">
              <w:t>, форумов.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69" w:rsidRPr="00C77469" w:rsidRDefault="006A756B" w:rsidP="00C77469">
            <w:r w:rsidRPr="00C77469">
              <w:t>Е</w:t>
            </w:r>
            <w:r w:rsidR="00C77469" w:rsidRPr="00C77469">
              <w:t>диниц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69" w:rsidRPr="00C77469" w:rsidRDefault="00C77469" w:rsidP="00C77469">
            <w:pPr>
              <w:widowControl w:val="0"/>
              <w:autoSpaceDE w:val="0"/>
              <w:autoSpaceDN w:val="0"/>
              <w:jc w:val="center"/>
            </w:pPr>
            <w:r w:rsidRPr="00C77469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9" w:rsidRPr="00C77469" w:rsidRDefault="00C77469" w:rsidP="00C77469">
            <w:pPr>
              <w:widowControl w:val="0"/>
              <w:autoSpaceDE w:val="0"/>
              <w:autoSpaceDN w:val="0"/>
              <w:jc w:val="center"/>
            </w:pPr>
            <w:r w:rsidRPr="00C77469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9" w:rsidRPr="00C77469" w:rsidRDefault="00C77469" w:rsidP="00C77469">
            <w:pPr>
              <w:widowControl w:val="0"/>
              <w:autoSpaceDE w:val="0"/>
              <w:autoSpaceDN w:val="0"/>
              <w:jc w:val="center"/>
            </w:pPr>
            <w:r w:rsidRPr="00C77469">
              <w:t>4</w:t>
            </w:r>
          </w:p>
        </w:tc>
      </w:tr>
      <w:tr w:rsidR="00BD6931" w:rsidRPr="00C77469" w:rsidTr="002736D8">
        <w:trPr>
          <w:trHeight w:val="1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69" w:rsidRPr="00C77469" w:rsidRDefault="00A90969" w:rsidP="009E34E7">
            <w:pPr>
              <w:widowControl w:val="0"/>
              <w:autoSpaceDE w:val="0"/>
              <w:autoSpaceDN w:val="0"/>
              <w:ind w:right="-62"/>
            </w:pPr>
            <w:r>
              <w:t>1</w:t>
            </w:r>
            <w:r w:rsidR="00C77469" w:rsidRPr="00C77469">
              <w:t>.2</w:t>
            </w:r>
            <w:r w:rsidR="00AE46C8">
              <w:t>.2</w:t>
            </w:r>
            <w:r w:rsidR="00DD009F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69" w:rsidRPr="00C77469" w:rsidRDefault="00DC412B" w:rsidP="006A756B">
            <w:pPr>
              <w:widowControl w:val="0"/>
              <w:autoSpaceDE w:val="0"/>
              <w:autoSpaceDN w:val="0"/>
              <w:ind w:right="-62"/>
            </w:pPr>
            <w:r>
              <w:t xml:space="preserve">Мероприятие: </w:t>
            </w:r>
            <w:r w:rsidR="006A756B">
              <w:t>«Р</w:t>
            </w:r>
            <w:r w:rsidR="00C77469" w:rsidRPr="00C77469">
              <w:t>еализация образовательных программ и мероприятий массового обучения</w:t>
            </w:r>
            <w:r w:rsidR="006A756B">
              <w:t>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9" w:rsidRPr="00C77469" w:rsidRDefault="00C77469" w:rsidP="00C77469">
            <w:pPr>
              <w:widowControl w:val="0"/>
              <w:autoSpaceDE w:val="0"/>
              <w:autoSpaceDN w:val="0"/>
            </w:pPr>
            <w:r w:rsidRPr="00C77469">
              <w:t>Количество мероприятий</w:t>
            </w:r>
            <w:r w:rsidR="006A756B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9" w:rsidRPr="00C77469" w:rsidRDefault="006A756B" w:rsidP="00C77469">
            <w:r w:rsidRPr="00C77469">
              <w:t>Е</w:t>
            </w:r>
            <w:r w:rsidR="00C77469" w:rsidRPr="00C77469">
              <w:t>диниц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9" w:rsidRPr="00C77469" w:rsidRDefault="00C77469" w:rsidP="00C77469">
            <w:pPr>
              <w:widowControl w:val="0"/>
              <w:autoSpaceDE w:val="0"/>
              <w:autoSpaceDN w:val="0"/>
              <w:jc w:val="center"/>
            </w:pPr>
            <w:r w:rsidRPr="00C77469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9" w:rsidRPr="00C77469" w:rsidRDefault="00C77469" w:rsidP="00C77469">
            <w:pPr>
              <w:widowControl w:val="0"/>
              <w:autoSpaceDE w:val="0"/>
              <w:autoSpaceDN w:val="0"/>
              <w:jc w:val="center"/>
            </w:pPr>
            <w:r w:rsidRPr="00C77469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9" w:rsidRPr="00C77469" w:rsidRDefault="00C77469" w:rsidP="00C77469">
            <w:pPr>
              <w:widowControl w:val="0"/>
              <w:autoSpaceDE w:val="0"/>
              <w:autoSpaceDN w:val="0"/>
              <w:jc w:val="center"/>
            </w:pPr>
            <w:r w:rsidRPr="00C77469">
              <w:t>8</w:t>
            </w:r>
          </w:p>
        </w:tc>
      </w:tr>
      <w:tr w:rsidR="00BD6931" w:rsidRPr="00C77469" w:rsidTr="002736D8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69" w:rsidRPr="00C77469" w:rsidRDefault="00A90969" w:rsidP="009E34E7">
            <w:pPr>
              <w:widowControl w:val="0"/>
              <w:autoSpaceDE w:val="0"/>
              <w:autoSpaceDN w:val="0"/>
              <w:ind w:right="-62"/>
            </w:pPr>
            <w:r>
              <w:t>1</w:t>
            </w:r>
            <w:r w:rsidR="00AE46C8">
              <w:t>.2.3</w:t>
            </w:r>
            <w:r w:rsidR="00DD009F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69" w:rsidRPr="00C77469" w:rsidRDefault="00DC412B" w:rsidP="006A756B">
            <w:pPr>
              <w:widowControl w:val="0"/>
              <w:autoSpaceDE w:val="0"/>
              <w:autoSpaceDN w:val="0"/>
              <w:ind w:left="-62" w:right="-62"/>
            </w:pPr>
            <w:r>
              <w:t xml:space="preserve">Мероприятие: </w:t>
            </w:r>
            <w:r w:rsidR="006A756B">
              <w:t>«И</w:t>
            </w:r>
            <w:r w:rsidR="00C77469" w:rsidRPr="00C77469">
              <w:t>нформационная и консультационная поддержка</w:t>
            </w:r>
            <w:r w:rsidR="006A756B">
              <w:t>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69" w:rsidRPr="00C77469" w:rsidRDefault="00C77469" w:rsidP="00DC412B">
            <w:pPr>
              <w:widowControl w:val="0"/>
              <w:autoSpaceDE w:val="0"/>
              <w:autoSpaceDN w:val="0"/>
            </w:pPr>
            <w:r w:rsidRPr="00C77469">
              <w:t>Количество консультаций</w:t>
            </w:r>
            <w:r w:rsidR="006A756B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69" w:rsidRPr="00C77469" w:rsidRDefault="006A756B" w:rsidP="00C77469">
            <w:r w:rsidRPr="00C77469">
              <w:t>Е</w:t>
            </w:r>
            <w:r w:rsidR="00C77469" w:rsidRPr="00C77469">
              <w:t>диниц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69" w:rsidRPr="00C77469" w:rsidRDefault="00C77469" w:rsidP="00C77469">
            <w:pPr>
              <w:widowControl w:val="0"/>
              <w:autoSpaceDE w:val="0"/>
              <w:autoSpaceDN w:val="0"/>
              <w:jc w:val="center"/>
            </w:pPr>
            <w:r w:rsidRPr="00C77469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9" w:rsidRPr="00C77469" w:rsidRDefault="00C77469" w:rsidP="00C77469">
            <w:pPr>
              <w:widowControl w:val="0"/>
              <w:autoSpaceDE w:val="0"/>
              <w:autoSpaceDN w:val="0"/>
              <w:jc w:val="center"/>
            </w:pPr>
            <w:r w:rsidRPr="00C77469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9" w:rsidRPr="00C77469" w:rsidRDefault="00C77469" w:rsidP="00C77469">
            <w:pPr>
              <w:widowControl w:val="0"/>
              <w:autoSpaceDE w:val="0"/>
              <w:autoSpaceDN w:val="0"/>
              <w:jc w:val="center"/>
            </w:pPr>
            <w:r w:rsidRPr="00C77469">
              <w:t>100</w:t>
            </w:r>
          </w:p>
        </w:tc>
      </w:tr>
    </w:tbl>
    <w:p w:rsidR="00DC412B" w:rsidRDefault="00DC412B" w:rsidP="00502AEF">
      <w:pPr>
        <w:shd w:val="clear" w:color="auto" w:fill="FFFFFF"/>
        <w:spacing w:line="266" w:lineRule="exact"/>
        <w:ind w:right="-6"/>
        <w:rPr>
          <w:bCs/>
          <w:spacing w:val="-3"/>
        </w:rPr>
      </w:pPr>
    </w:p>
    <w:p w:rsidR="00DC412B" w:rsidRDefault="00DC412B" w:rsidP="00627D2E">
      <w:pPr>
        <w:shd w:val="clear" w:color="auto" w:fill="FFFFFF"/>
        <w:spacing w:line="266" w:lineRule="exact"/>
        <w:ind w:right="-6"/>
        <w:jc w:val="center"/>
        <w:rPr>
          <w:bCs/>
          <w:spacing w:val="-3"/>
        </w:rPr>
      </w:pPr>
    </w:p>
    <w:p w:rsidR="00627D2E" w:rsidRPr="00983BAB" w:rsidRDefault="006A4AC5" w:rsidP="00627D2E">
      <w:pPr>
        <w:shd w:val="clear" w:color="auto" w:fill="FFFFFF"/>
        <w:spacing w:line="266" w:lineRule="exact"/>
        <w:ind w:right="-6"/>
        <w:jc w:val="center"/>
      </w:pPr>
      <w:r>
        <w:rPr>
          <w:bCs/>
          <w:spacing w:val="-3"/>
        </w:rPr>
        <w:t xml:space="preserve">7. </w:t>
      </w:r>
      <w:r w:rsidR="00627D2E" w:rsidRPr="00983BAB">
        <w:rPr>
          <w:bCs/>
          <w:spacing w:val="-3"/>
        </w:rPr>
        <w:t>Методика</w:t>
      </w:r>
      <w:r w:rsidR="00627D2E" w:rsidRPr="00983BAB">
        <w:t xml:space="preserve"> оценки эффективности муниципальной программы</w:t>
      </w:r>
    </w:p>
    <w:p w:rsidR="00627D2E" w:rsidRPr="00983BAB" w:rsidRDefault="00627D2E" w:rsidP="00627D2E">
      <w:pPr>
        <w:shd w:val="clear" w:color="auto" w:fill="FFFFFF"/>
        <w:spacing w:line="266" w:lineRule="exact"/>
        <w:ind w:right="-6"/>
      </w:pPr>
    </w:p>
    <w:p w:rsidR="00627D2E" w:rsidRDefault="00255E25" w:rsidP="00255E25">
      <w:pPr>
        <w:shd w:val="clear" w:color="auto" w:fill="FFFFFF"/>
        <w:ind w:firstLine="708"/>
        <w:jc w:val="both"/>
        <w:rPr>
          <w:spacing w:val="-1"/>
        </w:rPr>
      </w:pPr>
      <w:r>
        <w:rPr>
          <w:spacing w:val="-1"/>
        </w:rPr>
        <w:t>Оценка эффективности муниципальной программы проводится в соответствии с постановлением администрации Новокузнецкого муниципального района от 19.01.2015 №</w:t>
      </w:r>
      <w:r w:rsidR="00DD009F">
        <w:rPr>
          <w:spacing w:val="-1"/>
        </w:rPr>
        <w:t xml:space="preserve"> 0</w:t>
      </w:r>
      <w:r>
        <w:rPr>
          <w:spacing w:val="-1"/>
        </w:rPr>
        <w:t>3 «Об утверждении методики оценки эффективности реализации муниципальной программ в МО «Новокузнецкий муниципальный район».</w:t>
      </w:r>
    </w:p>
    <w:p w:rsidR="00255E25" w:rsidRDefault="00255E25" w:rsidP="00255E25">
      <w:pPr>
        <w:shd w:val="clear" w:color="auto" w:fill="FFFFFF"/>
        <w:ind w:firstLine="708"/>
        <w:jc w:val="both"/>
        <w:rPr>
          <w:spacing w:val="-1"/>
        </w:rPr>
      </w:pPr>
      <w:r>
        <w:rPr>
          <w:spacing w:val="-1"/>
        </w:rPr>
        <w:t>Методика оценки эффективности муниципальной программы учитывает достижение цели и решение задач муниципальной программы, соотношение ожидаемых результатов с показателями, указанными в муниципальной программе.</w:t>
      </w:r>
    </w:p>
    <w:p w:rsidR="00255E25" w:rsidRDefault="00255E25" w:rsidP="00255E25">
      <w:pPr>
        <w:shd w:val="clear" w:color="auto" w:fill="FFFFFF"/>
        <w:ind w:firstLine="708"/>
        <w:jc w:val="both"/>
        <w:rPr>
          <w:spacing w:val="-1"/>
        </w:rPr>
      </w:pPr>
      <w:r>
        <w:rPr>
          <w:spacing w:val="-1"/>
        </w:rPr>
        <w:t>Если значение балльной интегральной оценки находится в интервале от 80 до 100 баллов – эффективность муниципальной программы оценивается как высокая.</w:t>
      </w:r>
    </w:p>
    <w:p w:rsidR="00255E25" w:rsidRDefault="00255E25" w:rsidP="00255E25">
      <w:pPr>
        <w:shd w:val="clear" w:color="auto" w:fill="FFFFFF"/>
        <w:ind w:firstLine="708"/>
        <w:jc w:val="both"/>
        <w:rPr>
          <w:spacing w:val="-1"/>
        </w:rPr>
      </w:pPr>
      <w:r>
        <w:rPr>
          <w:spacing w:val="-1"/>
        </w:rPr>
        <w:t xml:space="preserve"> Если значение балльной интегральной оценки находится в интервале от 50 до 80 баллов – эффективность муниципальной программы оценивается как умеренная.</w:t>
      </w:r>
    </w:p>
    <w:p w:rsidR="00255E25" w:rsidRDefault="00255E25" w:rsidP="00255E25">
      <w:pPr>
        <w:shd w:val="clear" w:color="auto" w:fill="FFFFFF"/>
        <w:ind w:firstLine="708"/>
        <w:jc w:val="both"/>
        <w:rPr>
          <w:spacing w:val="-1"/>
        </w:rPr>
      </w:pPr>
      <w:r>
        <w:rPr>
          <w:spacing w:val="-1"/>
        </w:rPr>
        <w:t>Если значение балльной интегральной оценки находится в интервале от 80 до 100 баллов – эффективность муниципальной программы оценивается как низкая.</w:t>
      </w:r>
    </w:p>
    <w:p w:rsidR="00255E25" w:rsidRDefault="00255E25" w:rsidP="00255E25">
      <w:pPr>
        <w:shd w:val="clear" w:color="auto" w:fill="FFFFFF"/>
        <w:ind w:firstLine="708"/>
        <w:jc w:val="both"/>
      </w:pPr>
      <w:r>
        <w:rPr>
          <w:spacing w:val="-1"/>
        </w:rPr>
        <w:t>Если значение балльной интегральной оценки ниже 20 баллов, муниципальная программа признается неэффективной.</w:t>
      </w:r>
    </w:p>
    <w:p w:rsidR="007732C8" w:rsidRDefault="007732C8" w:rsidP="00E7760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A6961" w:rsidRDefault="00DA6961" w:rsidP="00E7760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00509" w:rsidRDefault="00AE46C8" w:rsidP="00577B1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Исполняющий обязанности </w:t>
      </w:r>
      <w:r w:rsidR="00A861B2">
        <w:rPr>
          <w:rFonts w:ascii="Times New Roman" w:hAnsi="Times New Roman" w:cs="Times New Roman"/>
          <w:sz w:val="24"/>
          <w:szCs w:val="24"/>
        </w:rPr>
        <w:t>заместителя</w:t>
      </w:r>
      <w:r w:rsidR="00577B1A">
        <w:rPr>
          <w:rFonts w:ascii="Times New Roman" w:hAnsi="Times New Roman" w:cs="Times New Roman"/>
          <w:sz w:val="24"/>
          <w:szCs w:val="24"/>
        </w:rPr>
        <w:t xml:space="preserve"> главы </w:t>
      </w:r>
    </w:p>
    <w:p w:rsidR="00F31776" w:rsidRPr="00897E11" w:rsidRDefault="00577B1A" w:rsidP="00BA0A1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Новокузнецкого</w:t>
      </w:r>
      <w:r w:rsidR="00E00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AE46C8">
        <w:rPr>
          <w:rFonts w:ascii="Times New Roman" w:hAnsi="Times New Roman" w:cs="Times New Roman"/>
          <w:sz w:val="24"/>
          <w:szCs w:val="24"/>
        </w:rPr>
        <w:t>по экономике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D301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A2544">
        <w:rPr>
          <w:rFonts w:ascii="Times New Roman" w:hAnsi="Times New Roman" w:cs="Times New Roman"/>
          <w:sz w:val="24"/>
          <w:szCs w:val="24"/>
        </w:rPr>
        <w:t xml:space="preserve">   </w:t>
      </w:r>
      <w:r w:rsidR="00AE46C8">
        <w:rPr>
          <w:rFonts w:ascii="Times New Roman" w:hAnsi="Times New Roman" w:cs="Times New Roman"/>
          <w:sz w:val="24"/>
          <w:szCs w:val="24"/>
        </w:rPr>
        <w:t xml:space="preserve">   </w:t>
      </w:r>
      <w:r w:rsidR="0046258A">
        <w:rPr>
          <w:rFonts w:ascii="Times New Roman" w:hAnsi="Times New Roman" w:cs="Times New Roman"/>
          <w:sz w:val="24"/>
          <w:szCs w:val="24"/>
        </w:rPr>
        <w:t xml:space="preserve">  </w:t>
      </w:r>
      <w:r w:rsidR="002736D8">
        <w:rPr>
          <w:rFonts w:ascii="Times New Roman" w:hAnsi="Times New Roman" w:cs="Times New Roman"/>
          <w:sz w:val="24"/>
          <w:szCs w:val="24"/>
        </w:rPr>
        <w:t>А</w:t>
      </w:r>
      <w:r w:rsidR="00AE46C8">
        <w:rPr>
          <w:rFonts w:ascii="Times New Roman" w:hAnsi="Times New Roman" w:cs="Times New Roman"/>
          <w:sz w:val="24"/>
          <w:szCs w:val="24"/>
        </w:rPr>
        <w:t xml:space="preserve">.В. </w:t>
      </w:r>
      <w:r w:rsidR="0046258A">
        <w:rPr>
          <w:rFonts w:ascii="Times New Roman" w:hAnsi="Times New Roman" w:cs="Times New Roman"/>
          <w:sz w:val="24"/>
          <w:szCs w:val="24"/>
        </w:rPr>
        <w:t>Гончар</w:t>
      </w:r>
      <w:r w:rsidR="00DA6961">
        <w:rPr>
          <w:rFonts w:ascii="Times New Roman" w:hAnsi="Times New Roman" w:cs="Times New Roman"/>
          <w:sz w:val="24"/>
          <w:szCs w:val="24"/>
        </w:rPr>
        <w:t>ова</w:t>
      </w:r>
    </w:p>
    <w:sectPr w:rsidR="00F31776" w:rsidRPr="00897E11" w:rsidSect="00502AEF">
      <w:headerReference w:type="default" r:id="rId14"/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72F" w:rsidRDefault="002C772F" w:rsidP="00F451A1">
      <w:r>
        <w:separator/>
      </w:r>
    </w:p>
  </w:endnote>
  <w:endnote w:type="continuationSeparator" w:id="0">
    <w:p w:rsidR="002C772F" w:rsidRDefault="002C772F" w:rsidP="00F45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72F" w:rsidRDefault="002C772F" w:rsidP="00F451A1">
      <w:r>
        <w:separator/>
      </w:r>
    </w:p>
  </w:footnote>
  <w:footnote w:type="continuationSeparator" w:id="0">
    <w:p w:rsidR="002C772F" w:rsidRDefault="002C772F" w:rsidP="00F45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1A1" w:rsidRDefault="00F451A1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5B43">
      <w:rPr>
        <w:noProof/>
      </w:rPr>
      <w:t>2</w:t>
    </w:r>
    <w:r>
      <w:fldChar w:fldCharType="end"/>
    </w:r>
  </w:p>
  <w:p w:rsidR="00F451A1" w:rsidRDefault="00F451A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C1214"/>
    <w:multiLevelType w:val="hybridMultilevel"/>
    <w:tmpl w:val="C738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84363"/>
    <w:multiLevelType w:val="hybridMultilevel"/>
    <w:tmpl w:val="D61222B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4B1E03AA"/>
    <w:multiLevelType w:val="hybridMultilevel"/>
    <w:tmpl w:val="DC261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F6D6C"/>
    <w:multiLevelType w:val="hybridMultilevel"/>
    <w:tmpl w:val="A76C68DE"/>
    <w:lvl w:ilvl="0" w:tplc="E02CB8C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D5"/>
    <w:rsid w:val="000059B0"/>
    <w:rsid w:val="00031AB9"/>
    <w:rsid w:val="000425AA"/>
    <w:rsid w:val="000833EB"/>
    <w:rsid w:val="00085C5F"/>
    <w:rsid w:val="000868D5"/>
    <w:rsid w:val="000A228A"/>
    <w:rsid w:val="000A5077"/>
    <w:rsid w:val="000B1CFF"/>
    <w:rsid w:val="000E6F0F"/>
    <w:rsid w:val="00121501"/>
    <w:rsid w:val="00123A58"/>
    <w:rsid w:val="0015080F"/>
    <w:rsid w:val="001609FE"/>
    <w:rsid w:val="00166014"/>
    <w:rsid w:val="00182101"/>
    <w:rsid w:val="001968D5"/>
    <w:rsid w:val="001A2544"/>
    <w:rsid w:val="001D0DD6"/>
    <w:rsid w:val="001E0228"/>
    <w:rsid w:val="001E5C6A"/>
    <w:rsid w:val="001E7FB7"/>
    <w:rsid w:val="00211ACF"/>
    <w:rsid w:val="00221C48"/>
    <w:rsid w:val="00231EC6"/>
    <w:rsid w:val="00233298"/>
    <w:rsid w:val="00255E25"/>
    <w:rsid w:val="00262DEE"/>
    <w:rsid w:val="00272A8C"/>
    <w:rsid w:val="002736D8"/>
    <w:rsid w:val="002A51EB"/>
    <w:rsid w:val="002A5734"/>
    <w:rsid w:val="002C772F"/>
    <w:rsid w:val="002F60F6"/>
    <w:rsid w:val="00304ABA"/>
    <w:rsid w:val="00311D1D"/>
    <w:rsid w:val="00316027"/>
    <w:rsid w:val="00316850"/>
    <w:rsid w:val="00320CE3"/>
    <w:rsid w:val="00320CFF"/>
    <w:rsid w:val="00324868"/>
    <w:rsid w:val="003262E1"/>
    <w:rsid w:val="00331B40"/>
    <w:rsid w:val="00354A60"/>
    <w:rsid w:val="0038005D"/>
    <w:rsid w:val="0039123F"/>
    <w:rsid w:val="003B5023"/>
    <w:rsid w:val="003C5792"/>
    <w:rsid w:val="003D2BEB"/>
    <w:rsid w:val="003D3019"/>
    <w:rsid w:val="003D66BE"/>
    <w:rsid w:val="003F541C"/>
    <w:rsid w:val="004331F1"/>
    <w:rsid w:val="004538CF"/>
    <w:rsid w:val="00460CFC"/>
    <w:rsid w:val="0046258A"/>
    <w:rsid w:val="004713D9"/>
    <w:rsid w:val="004858F9"/>
    <w:rsid w:val="004A2E5C"/>
    <w:rsid w:val="004A52D1"/>
    <w:rsid w:val="004B5D67"/>
    <w:rsid w:val="004C012E"/>
    <w:rsid w:val="004C2F6C"/>
    <w:rsid w:val="004F0DA7"/>
    <w:rsid w:val="004F548C"/>
    <w:rsid w:val="00502AEF"/>
    <w:rsid w:val="00502AF9"/>
    <w:rsid w:val="00504236"/>
    <w:rsid w:val="00515664"/>
    <w:rsid w:val="00527DEC"/>
    <w:rsid w:val="00540585"/>
    <w:rsid w:val="005530C8"/>
    <w:rsid w:val="00561A3A"/>
    <w:rsid w:val="00577B1A"/>
    <w:rsid w:val="00591970"/>
    <w:rsid w:val="005957B9"/>
    <w:rsid w:val="005A4B03"/>
    <w:rsid w:val="005C6FA0"/>
    <w:rsid w:val="005F7F03"/>
    <w:rsid w:val="0061635C"/>
    <w:rsid w:val="00627D2E"/>
    <w:rsid w:val="00655DDD"/>
    <w:rsid w:val="00657B50"/>
    <w:rsid w:val="00664F7E"/>
    <w:rsid w:val="006654F4"/>
    <w:rsid w:val="00673640"/>
    <w:rsid w:val="00674DD4"/>
    <w:rsid w:val="0068143F"/>
    <w:rsid w:val="006A4AC5"/>
    <w:rsid w:val="006A5B43"/>
    <w:rsid w:val="006A756B"/>
    <w:rsid w:val="006B6C10"/>
    <w:rsid w:val="006E7931"/>
    <w:rsid w:val="007256CA"/>
    <w:rsid w:val="0075205E"/>
    <w:rsid w:val="0077153B"/>
    <w:rsid w:val="007732C8"/>
    <w:rsid w:val="00773FDC"/>
    <w:rsid w:val="0078022A"/>
    <w:rsid w:val="00781F63"/>
    <w:rsid w:val="007A1E20"/>
    <w:rsid w:val="007D6F45"/>
    <w:rsid w:val="007F0CD1"/>
    <w:rsid w:val="007F7767"/>
    <w:rsid w:val="00814AB8"/>
    <w:rsid w:val="00826216"/>
    <w:rsid w:val="008356B8"/>
    <w:rsid w:val="0084424C"/>
    <w:rsid w:val="00871605"/>
    <w:rsid w:val="00875A54"/>
    <w:rsid w:val="00877922"/>
    <w:rsid w:val="008835A2"/>
    <w:rsid w:val="00887BDA"/>
    <w:rsid w:val="0089726B"/>
    <w:rsid w:val="00897E11"/>
    <w:rsid w:val="008A3BA4"/>
    <w:rsid w:val="008C623D"/>
    <w:rsid w:val="008D53BB"/>
    <w:rsid w:val="008E6CC8"/>
    <w:rsid w:val="00905EFD"/>
    <w:rsid w:val="009060D3"/>
    <w:rsid w:val="009146B1"/>
    <w:rsid w:val="0091604E"/>
    <w:rsid w:val="0094746E"/>
    <w:rsid w:val="0095143E"/>
    <w:rsid w:val="00976319"/>
    <w:rsid w:val="00977236"/>
    <w:rsid w:val="00983EF9"/>
    <w:rsid w:val="009B075D"/>
    <w:rsid w:val="009C67C5"/>
    <w:rsid w:val="009C7143"/>
    <w:rsid w:val="009E34E7"/>
    <w:rsid w:val="009E4C61"/>
    <w:rsid w:val="009F5992"/>
    <w:rsid w:val="00A02FA1"/>
    <w:rsid w:val="00A24005"/>
    <w:rsid w:val="00A3423F"/>
    <w:rsid w:val="00A467C0"/>
    <w:rsid w:val="00A554C9"/>
    <w:rsid w:val="00A62493"/>
    <w:rsid w:val="00A861B2"/>
    <w:rsid w:val="00A87836"/>
    <w:rsid w:val="00A9026F"/>
    <w:rsid w:val="00A90969"/>
    <w:rsid w:val="00AA3A09"/>
    <w:rsid w:val="00AA3D82"/>
    <w:rsid w:val="00AB0D33"/>
    <w:rsid w:val="00AB79A0"/>
    <w:rsid w:val="00AD3BA3"/>
    <w:rsid w:val="00AD5B02"/>
    <w:rsid w:val="00AE1836"/>
    <w:rsid w:val="00AE46C8"/>
    <w:rsid w:val="00B060B7"/>
    <w:rsid w:val="00B16A38"/>
    <w:rsid w:val="00B40547"/>
    <w:rsid w:val="00B647E2"/>
    <w:rsid w:val="00B72FDF"/>
    <w:rsid w:val="00BA0A18"/>
    <w:rsid w:val="00BA2EDC"/>
    <w:rsid w:val="00BB4B94"/>
    <w:rsid w:val="00BB5A26"/>
    <w:rsid w:val="00BC23B3"/>
    <w:rsid w:val="00BD382F"/>
    <w:rsid w:val="00BD6125"/>
    <w:rsid w:val="00BD6931"/>
    <w:rsid w:val="00C04EBF"/>
    <w:rsid w:val="00C37806"/>
    <w:rsid w:val="00C535BF"/>
    <w:rsid w:val="00C6571D"/>
    <w:rsid w:val="00C7274C"/>
    <w:rsid w:val="00C747CE"/>
    <w:rsid w:val="00C77469"/>
    <w:rsid w:val="00C80AD6"/>
    <w:rsid w:val="00C8690B"/>
    <w:rsid w:val="00CC11AE"/>
    <w:rsid w:val="00CC4045"/>
    <w:rsid w:val="00CD1F9A"/>
    <w:rsid w:val="00CD2FBD"/>
    <w:rsid w:val="00D2196D"/>
    <w:rsid w:val="00D318BA"/>
    <w:rsid w:val="00D34B32"/>
    <w:rsid w:val="00D62405"/>
    <w:rsid w:val="00D679DF"/>
    <w:rsid w:val="00D74950"/>
    <w:rsid w:val="00D81A9B"/>
    <w:rsid w:val="00D82654"/>
    <w:rsid w:val="00D920B2"/>
    <w:rsid w:val="00D927C7"/>
    <w:rsid w:val="00DA6961"/>
    <w:rsid w:val="00DA7D08"/>
    <w:rsid w:val="00DC412B"/>
    <w:rsid w:val="00DD009F"/>
    <w:rsid w:val="00E0033F"/>
    <w:rsid w:val="00E00509"/>
    <w:rsid w:val="00E075D6"/>
    <w:rsid w:val="00E2301A"/>
    <w:rsid w:val="00E3664B"/>
    <w:rsid w:val="00E62E36"/>
    <w:rsid w:val="00E77606"/>
    <w:rsid w:val="00E93C51"/>
    <w:rsid w:val="00E97BE3"/>
    <w:rsid w:val="00EA3716"/>
    <w:rsid w:val="00F31776"/>
    <w:rsid w:val="00F32D33"/>
    <w:rsid w:val="00F34B87"/>
    <w:rsid w:val="00F451A1"/>
    <w:rsid w:val="00F60A81"/>
    <w:rsid w:val="00F656C4"/>
    <w:rsid w:val="00F73AB3"/>
    <w:rsid w:val="00FA0880"/>
    <w:rsid w:val="00FA5DAE"/>
    <w:rsid w:val="00FB7681"/>
    <w:rsid w:val="00FD6247"/>
    <w:rsid w:val="00FF5FD8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E8B79-C098-4C22-AFBF-6D8BD899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8D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хема документа Знак"/>
    <w:link w:val="a4"/>
    <w:uiPriority w:val="99"/>
    <w:semiHidden/>
    <w:rsid w:val="001968D5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Document Map"/>
    <w:basedOn w:val="a"/>
    <w:link w:val="a3"/>
    <w:uiPriority w:val="99"/>
    <w:semiHidden/>
    <w:unhideWhenUsed/>
    <w:rsid w:val="001968D5"/>
    <w:rPr>
      <w:rFonts w:ascii="Tahoma" w:hAnsi="Tahoma"/>
      <w:sz w:val="16"/>
      <w:szCs w:val="16"/>
      <w:lang w:val="x-none"/>
    </w:rPr>
  </w:style>
  <w:style w:type="paragraph" w:customStyle="1" w:styleId="ConsPlusNormal">
    <w:name w:val="ConsPlusNormal"/>
    <w:rsid w:val="001968D5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uiPriority w:val="99"/>
    <w:semiHidden/>
    <w:unhideWhenUsed/>
    <w:rsid w:val="001968D5"/>
    <w:rPr>
      <w:color w:val="0000FF"/>
      <w:u w:val="single"/>
    </w:rPr>
  </w:style>
  <w:style w:type="paragraph" w:customStyle="1" w:styleId="ConsPlusNonformat">
    <w:name w:val="ConsPlusNonformat"/>
    <w:uiPriority w:val="99"/>
    <w:rsid w:val="001968D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89726B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89726B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451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451A1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451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451A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3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vv\Desktop\&#1053;&#1086;&#1074;&#1072;&#1103;%20&#1087;&#1072;&#1087;&#1082;&#1072;\&#1087;&#1088;&#1086;&#1075;&#1088;&#1072;&#1084;&#1084;&#1072;%202016%20&#1074;&#1077;&#1088;.2.doc" TargetMode="External"/><Relationship Id="rId13" Type="http://schemas.openxmlformats.org/officeDocument/2006/relationships/hyperlink" Target="file:///C:\Users\ioy\Desktop\&#1087;&#1088;&#1086;&#1075;&#1088;&#1072;&#1084;&#1084;&#1072;%202016%20&#1074;&#1077;&#1088;.2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C:\Users\bvv\Desktop\&#1053;&#1086;&#1074;&#1072;&#1103;%20&#1087;&#1072;&#1087;&#1082;&#1072;\&#1087;&#1088;&#1086;&#1075;&#1088;&#1072;&#1084;&#1084;&#1072;%202016%20&#1074;&#1077;&#1088;.2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bvv\Desktop\&#1053;&#1086;&#1074;&#1072;&#1103;%20&#1087;&#1072;&#1087;&#1082;&#1072;\&#1087;&#1088;&#1086;&#1075;&#1088;&#1072;&#1084;&#1084;&#1072;%202016%20&#1074;&#1077;&#1088;.2.do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Users\ioy\Desktop\&#1087;&#1088;&#1086;&#1075;&#1088;&#1072;&#1084;&#1084;&#1072;%202016%20&#1074;&#1077;&#1088;.2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bvv\Desktop\&#1053;&#1086;&#1074;&#1072;&#1103;%20&#1087;&#1072;&#1087;&#1082;&#1072;\&#1087;&#1088;&#1086;&#1075;&#1088;&#1072;&#1084;&#1084;&#1072;%202016%20&#1074;&#1077;&#1088;.2.do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3166</Words>
  <Characters>18049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21173</CharactersWithSpaces>
  <SharedDoc>false</SharedDoc>
  <HLinks>
    <vt:vector size="36" baseType="variant">
      <vt:variant>
        <vt:i4>6881362</vt:i4>
      </vt:variant>
      <vt:variant>
        <vt:i4>15</vt:i4>
      </vt:variant>
      <vt:variant>
        <vt:i4>0</vt:i4>
      </vt:variant>
      <vt:variant>
        <vt:i4>5</vt:i4>
      </vt:variant>
      <vt:variant>
        <vt:lpwstr>C:\Users\ioy\Desktop\программа 2016 вер.2.doc</vt:lpwstr>
      </vt:variant>
      <vt:variant>
        <vt:lpwstr>P433</vt:lpwstr>
      </vt:variant>
      <vt:variant>
        <vt:i4>1638519</vt:i4>
      </vt:variant>
      <vt:variant>
        <vt:i4>12</vt:i4>
      </vt:variant>
      <vt:variant>
        <vt:i4>0</vt:i4>
      </vt:variant>
      <vt:variant>
        <vt:i4>5</vt:i4>
      </vt:variant>
      <vt:variant>
        <vt:lpwstr>программа 2016 вер.2.doc</vt:lpwstr>
      </vt:variant>
      <vt:variant>
        <vt:lpwstr>P433</vt:lpwstr>
      </vt:variant>
      <vt:variant>
        <vt:i4>1179765</vt:i4>
      </vt:variant>
      <vt:variant>
        <vt:i4>9</vt:i4>
      </vt:variant>
      <vt:variant>
        <vt:i4>0</vt:i4>
      </vt:variant>
      <vt:variant>
        <vt:i4>5</vt:i4>
      </vt:variant>
      <vt:variant>
        <vt:lpwstr>программа 2016 вер.2.doc</vt:lpwstr>
      </vt:variant>
      <vt:variant>
        <vt:lpwstr>P418</vt:lpwstr>
      </vt:variant>
      <vt:variant>
        <vt:i4>6881362</vt:i4>
      </vt:variant>
      <vt:variant>
        <vt:i4>6</vt:i4>
      </vt:variant>
      <vt:variant>
        <vt:i4>0</vt:i4>
      </vt:variant>
      <vt:variant>
        <vt:i4>5</vt:i4>
      </vt:variant>
      <vt:variant>
        <vt:lpwstr>C:\Users\ioy\Desktop\программа 2016 вер.2.doc</vt:lpwstr>
      </vt:variant>
      <vt:variant>
        <vt:lpwstr>P433</vt:lpwstr>
      </vt:variant>
      <vt:variant>
        <vt:i4>1638519</vt:i4>
      </vt:variant>
      <vt:variant>
        <vt:i4>3</vt:i4>
      </vt:variant>
      <vt:variant>
        <vt:i4>0</vt:i4>
      </vt:variant>
      <vt:variant>
        <vt:i4>5</vt:i4>
      </vt:variant>
      <vt:variant>
        <vt:lpwstr>программа 2016 вер.2.doc</vt:lpwstr>
      </vt:variant>
      <vt:variant>
        <vt:lpwstr>P433</vt:lpwstr>
      </vt:variant>
      <vt:variant>
        <vt:i4>1179765</vt:i4>
      </vt:variant>
      <vt:variant>
        <vt:i4>0</vt:i4>
      </vt:variant>
      <vt:variant>
        <vt:i4>0</vt:i4>
      </vt:variant>
      <vt:variant>
        <vt:i4>5</vt:i4>
      </vt:variant>
      <vt:variant>
        <vt:lpwstr>программа 2016 вер.2.doc</vt:lpwstr>
      </vt:variant>
      <vt:variant>
        <vt:lpwstr>P418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Иглина</dc:creator>
  <cp:keywords/>
  <cp:lastModifiedBy>Бессонов Владислав Владимирович</cp:lastModifiedBy>
  <cp:revision>2</cp:revision>
  <cp:lastPrinted>2018-11-13T01:54:00Z</cp:lastPrinted>
  <dcterms:created xsi:type="dcterms:W3CDTF">2019-03-12T06:52:00Z</dcterms:created>
  <dcterms:modified xsi:type="dcterms:W3CDTF">2019-03-12T06:52:00Z</dcterms:modified>
</cp:coreProperties>
</file>